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7A5" w:rsidRPr="00A727A5" w:rsidRDefault="00A727A5" w:rsidP="00A727A5">
      <w:pPr>
        <w:shd w:val="clear" w:color="auto" w:fill="FFFFFF"/>
        <w:spacing w:after="0" w:line="240" w:lineRule="auto"/>
        <w:jc w:val="center"/>
        <w:rPr>
          <w:rFonts w:ascii="Times New Roman" w:eastAsia="Times New Roman" w:hAnsi="Times New Roman" w:cs="Times New Roman"/>
          <w:b/>
          <w:color w:val="000000"/>
          <w:sz w:val="32"/>
          <w:szCs w:val="32"/>
        </w:rPr>
      </w:pPr>
      <w:r w:rsidRPr="00A727A5">
        <w:rPr>
          <w:rFonts w:ascii="Times New Roman" w:eastAsia="Times New Roman" w:hAnsi="Times New Roman" w:cs="Times New Roman"/>
          <w:b/>
          <w:color w:val="000000"/>
          <w:sz w:val="32"/>
          <w:szCs w:val="32"/>
        </w:rPr>
        <w:t>АДМИНИСТРАЦИЯ</w:t>
      </w:r>
    </w:p>
    <w:p w:rsidR="00A727A5" w:rsidRPr="00A727A5" w:rsidRDefault="00A727A5" w:rsidP="00A727A5">
      <w:pPr>
        <w:shd w:val="clear" w:color="auto" w:fill="FFFFFF"/>
        <w:spacing w:after="0" w:line="240" w:lineRule="auto"/>
        <w:jc w:val="center"/>
        <w:rPr>
          <w:rFonts w:ascii="Times New Roman" w:eastAsia="Times New Roman" w:hAnsi="Times New Roman" w:cs="Times New Roman"/>
          <w:b/>
          <w:color w:val="000000"/>
          <w:sz w:val="32"/>
          <w:szCs w:val="32"/>
        </w:rPr>
      </w:pPr>
      <w:r w:rsidRPr="00A727A5">
        <w:rPr>
          <w:rFonts w:ascii="Times New Roman" w:eastAsia="Times New Roman" w:hAnsi="Times New Roman" w:cs="Times New Roman"/>
          <w:b/>
          <w:color w:val="000000"/>
          <w:sz w:val="32"/>
          <w:szCs w:val="32"/>
        </w:rPr>
        <w:t>КОБЫЛЬСКОГО СЕЛЬСОВЕТА</w:t>
      </w:r>
    </w:p>
    <w:p w:rsidR="00A727A5" w:rsidRPr="00A727A5" w:rsidRDefault="00A727A5" w:rsidP="00A727A5">
      <w:pPr>
        <w:shd w:val="clear" w:color="auto" w:fill="FFFFFF"/>
        <w:spacing w:after="0" w:line="240" w:lineRule="auto"/>
        <w:jc w:val="center"/>
        <w:rPr>
          <w:rFonts w:ascii="Times New Roman" w:eastAsia="Times New Roman" w:hAnsi="Times New Roman" w:cs="Times New Roman"/>
          <w:b/>
          <w:color w:val="000000"/>
          <w:sz w:val="32"/>
          <w:szCs w:val="32"/>
        </w:rPr>
      </w:pPr>
      <w:r w:rsidRPr="00A727A5">
        <w:rPr>
          <w:rFonts w:ascii="Times New Roman" w:eastAsia="Times New Roman" w:hAnsi="Times New Roman" w:cs="Times New Roman"/>
          <w:b/>
          <w:color w:val="000000"/>
          <w:sz w:val="32"/>
          <w:szCs w:val="32"/>
        </w:rPr>
        <w:t>ГЛУШКОВСКОГО РАЙОНА КУРСКОЙ ОБЛАСТИ</w:t>
      </w:r>
    </w:p>
    <w:p w:rsidR="00A727A5" w:rsidRPr="00A727A5" w:rsidRDefault="00A727A5" w:rsidP="00A727A5">
      <w:pPr>
        <w:shd w:val="clear" w:color="auto" w:fill="FFFFFF"/>
        <w:spacing w:after="0" w:line="240" w:lineRule="auto"/>
        <w:rPr>
          <w:rFonts w:ascii="Times New Roman" w:eastAsia="Times New Roman" w:hAnsi="Times New Roman" w:cs="Times New Roman"/>
          <w:color w:val="000000"/>
          <w:sz w:val="23"/>
          <w:szCs w:val="23"/>
        </w:rPr>
      </w:pPr>
    </w:p>
    <w:p w:rsidR="00A727A5" w:rsidRPr="00A727A5" w:rsidRDefault="00A727A5" w:rsidP="00A727A5">
      <w:pPr>
        <w:shd w:val="clear" w:color="auto" w:fill="FFFFFF"/>
        <w:spacing w:after="0" w:line="240" w:lineRule="auto"/>
        <w:rPr>
          <w:rFonts w:ascii="Times New Roman" w:eastAsia="Times New Roman" w:hAnsi="Times New Roman" w:cs="Times New Roman"/>
          <w:color w:val="000000"/>
          <w:sz w:val="23"/>
          <w:szCs w:val="23"/>
        </w:rPr>
      </w:pPr>
    </w:p>
    <w:p w:rsidR="00A727A5" w:rsidRPr="00A727A5" w:rsidRDefault="00A727A5" w:rsidP="00A727A5">
      <w:pPr>
        <w:shd w:val="clear" w:color="auto" w:fill="FFFFFF"/>
        <w:spacing w:after="0" w:line="240" w:lineRule="auto"/>
        <w:rPr>
          <w:rFonts w:ascii="Times New Roman" w:eastAsia="Times New Roman" w:hAnsi="Times New Roman" w:cs="Times New Roman"/>
          <w:color w:val="000000"/>
          <w:sz w:val="23"/>
          <w:szCs w:val="23"/>
        </w:rPr>
      </w:pPr>
    </w:p>
    <w:p w:rsidR="00A727A5" w:rsidRPr="00A727A5" w:rsidRDefault="00A727A5" w:rsidP="00A727A5">
      <w:pPr>
        <w:shd w:val="clear" w:color="auto" w:fill="FFFFFF"/>
        <w:spacing w:after="0" w:line="240" w:lineRule="auto"/>
        <w:jc w:val="center"/>
        <w:rPr>
          <w:rFonts w:ascii="Times New Roman" w:eastAsia="Times New Roman" w:hAnsi="Times New Roman" w:cs="Times New Roman"/>
          <w:b/>
          <w:color w:val="000000"/>
          <w:sz w:val="32"/>
          <w:szCs w:val="32"/>
        </w:rPr>
      </w:pPr>
      <w:r w:rsidRPr="00A727A5">
        <w:rPr>
          <w:rFonts w:ascii="Times New Roman" w:eastAsia="Times New Roman" w:hAnsi="Times New Roman" w:cs="Times New Roman"/>
          <w:b/>
          <w:color w:val="000000"/>
          <w:sz w:val="32"/>
          <w:szCs w:val="32"/>
        </w:rPr>
        <w:t>ПОСТАНОВЛЕНИЕ</w:t>
      </w:r>
    </w:p>
    <w:p w:rsidR="00A727A5" w:rsidRPr="00A727A5" w:rsidRDefault="00A727A5" w:rsidP="00A727A5">
      <w:pPr>
        <w:rPr>
          <w:rFonts w:ascii="Times New Roman" w:hAnsi="Times New Roman" w:cs="Times New Roman"/>
          <w:b/>
        </w:rPr>
      </w:pPr>
    </w:p>
    <w:p w:rsidR="00A727A5" w:rsidRPr="00A727A5" w:rsidRDefault="00A727A5" w:rsidP="00A727A5">
      <w:pPr>
        <w:ind w:right="4677"/>
        <w:contextualSpacing/>
        <w:rPr>
          <w:rFonts w:ascii="Times New Roman" w:hAnsi="Times New Roman" w:cs="Times New Roman"/>
          <w:sz w:val="28"/>
          <w:szCs w:val="28"/>
          <w:u w:val="single"/>
        </w:rPr>
      </w:pPr>
      <w:r w:rsidRPr="00A727A5">
        <w:rPr>
          <w:rFonts w:ascii="Times New Roman" w:hAnsi="Times New Roman" w:cs="Times New Roman"/>
          <w:sz w:val="28"/>
          <w:szCs w:val="28"/>
          <w:u w:val="single"/>
        </w:rPr>
        <w:t>От 24.07</w:t>
      </w:r>
      <w:r w:rsidR="00E0441B">
        <w:rPr>
          <w:rFonts w:ascii="Times New Roman" w:hAnsi="Times New Roman" w:cs="Times New Roman"/>
          <w:sz w:val="28"/>
          <w:szCs w:val="28"/>
          <w:u w:val="single"/>
        </w:rPr>
        <w:t>. 2018г. № 38</w:t>
      </w:r>
    </w:p>
    <w:p w:rsidR="00A727A5" w:rsidRPr="00A727A5" w:rsidRDefault="00A727A5" w:rsidP="00A727A5">
      <w:pPr>
        <w:ind w:right="4677"/>
        <w:contextualSpacing/>
        <w:rPr>
          <w:rFonts w:ascii="Times New Roman" w:hAnsi="Times New Roman" w:cs="Times New Roman"/>
          <w:sz w:val="28"/>
          <w:szCs w:val="28"/>
        </w:rPr>
      </w:pPr>
      <w:r w:rsidRPr="00A727A5">
        <w:rPr>
          <w:rFonts w:ascii="Times New Roman" w:hAnsi="Times New Roman" w:cs="Times New Roman"/>
          <w:sz w:val="28"/>
          <w:szCs w:val="28"/>
        </w:rPr>
        <w:t xml:space="preserve">          с. Кобылки</w:t>
      </w:r>
    </w:p>
    <w:p w:rsidR="00A727A5" w:rsidRPr="00A727A5" w:rsidRDefault="00A727A5" w:rsidP="00A727A5">
      <w:pPr>
        <w:rPr>
          <w:rFonts w:ascii="Times New Roman" w:hAnsi="Times New Roman" w:cs="Times New Roman"/>
          <w:b/>
        </w:rPr>
      </w:pPr>
    </w:p>
    <w:p w:rsidR="00A727A5" w:rsidRPr="00A727A5" w:rsidRDefault="00A727A5" w:rsidP="00A727A5">
      <w:pPr>
        <w:shd w:val="clear" w:color="auto" w:fill="FFFFFF"/>
        <w:spacing w:after="0" w:line="240" w:lineRule="auto"/>
        <w:rPr>
          <w:rFonts w:ascii="Times New Roman" w:eastAsia="Times New Roman" w:hAnsi="Times New Roman" w:cs="Times New Roman"/>
          <w:color w:val="000000"/>
          <w:sz w:val="24"/>
          <w:szCs w:val="24"/>
        </w:rPr>
      </w:pPr>
      <w:r w:rsidRPr="00A727A5">
        <w:rPr>
          <w:rFonts w:ascii="Times New Roman" w:eastAsia="Times New Roman" w:hAnsi="Times New Roman" w:cs="Times New Roman"/>
          <w:color w:val="000000"/>
          <w:sz w:val="24"/>
          <w:szCs w:val="24"/>
        </w:rPr>
        <w:t xml:space="preserve">Об утверждении административного регламента </w:t>
      </w:r>
    </w:p>
    <w:p w:rsidR="00A727A5" w:rsidRPr="00A727A5" w:rsidRDefault="00A727A5" w:rsidP="00A727A5">
      <w:pPr>
        <w:shd w:val="clear" w:color="auto" w:fill="FFFFFF"/>
        <w:spacing w:after="0" w:line="240" w:lineRule="auto"/>
        <w:rPr>
          <w:rFonts w:ascii="Times New Roman" w:eastAsia="Times New Roman" w:hAnsi="Times New Roman" w:cs="Times New Roman"/>
          <w:color w:val="000000"/>
          <w:sz w:val="24"/>
          <w:szCs w:val="24"/>
        </w:rPr>
      </w:pPr>
      <w:r w:rsidRPr="00A727A5">
        <w:rPr>
          <w:rFonts w:ascii="Times New Roman" w:eastAsia="Times New Roman" w:hAnsi="Times New Roman" w:cs="Times New Roman"/>
          <w:color w:val="000000"/>
          <w:sz w:val="24"/>
          <w:szCs w:val="24"/>
        </w:rPr>
        <w:t xml:space="preserve">по предоставлению муниципальной услуги </w:t>
      </w:r>
    </w:p>
    <w:p w:rsidR="00A727A5" w:rsidRPr="00A727A5" w:rsidRDefault="00A727A5" w:rsidP="00A727A5">
      <w:pPr>
        <w:spacing w:after="0" w:line="100" w:lineRule="atLeast"/>
        <w:rPr>
          <w:rFonts w:ascii="Times New Roman" w:hAnsi="Times New Roman" w:cs="Times New Roman"/>
          <w:bCs/>
          <w:sz w:val="24"/>
          <w:szCs w:val="28"/>
        </w:rPr>
      </w:pPr>
      <w:r w:rsidRPr="00A727A5">
        <w:rPr>
          <w:rFonts w:ascii="Times New Roman" w:hAnsi="Times New Roman" w:cs="Times New Roman"/>
          <w:bCs/>
          <w:sz w:val="24"/>
          <w:szCs w:val="28"/>
        </w:rPr>
        <w:t xml:space="preserve">«Предоставление водных объектов в пользование </w:t>
      </w:r>
    </w:p>
    <w:p w:rsidR="00A727A5" w:rsidRPr="00A727A5" w:rsidRDefault="00A727A5" w:rsidP="00A727A5">
      <w:pPr>
        <w:spacing w:after="0" w:line="100" w:lineRule="atLeast"/>
        <w:rPr>
          <w:rFonts w:ascii="Times New Roman" w:hAnsi="Times New Roman" w:cs="Times New Roman"/>
          <w:bCs/>
          <w:sz w:val="24"/>
          <w:szCs w:val="28"/>
        </w:rPr>
      </w:pPr>
      <w:r w:rsidRPr="00A727A5">
        <w:rPr>
          <w:rFonts w:ascii="Times New Roman" w:hAnsi="Times New Roman" w:cs="Times New Roman"/>
          <w:bCs/>
          <w:sz w:val="24"/>
          <w:szCs w:val="28"/>
        </w:rPr>
        <w:t xml:space="preserve">на основании решения о предоставлении водных объектов </w:t>
      </w:r>
    </w:p>
    <w:p w:rsidR="00A727A5" w:rsidRDefault="00A727A5" w:rsidP="00A727A5">
      <w:pPr>
        <w:spacing w:after="0" w:line="100" w:lineRule="atLeast"/>
        <w:rPr>
          <w:rFonts w:ascii="Times New Roman" w:hAnsi="Times New Roman" w:cs="Times New Roman"/>
          <w:bCs/>
          <w:sz w:val="24"/>
          <w:szCs w:val="28"/>
        </w:rPr>
      </w:pPr>
      <w:r w:rsidRPr="00A727A5">
        <w:rPr>
          <w:rFonts w:ascii="Times New Roman" w:hAnsi="Times New Roman" w:cs="Times New Roman"/>
          <w:bCs/>
          <w:sz w:val="24"/>
          <w:szCs w:val="28"/>
        </w:rPr>
        <w:t>в пользование, находящихся в муниципальной собственности»</w:t>
      </w:r>
    </w:p>
    <w:p w:rsidR="0016049A" w:rsidRPr="00A727A5" w:rsidRDefault="0016049A" w:rsidP="00A727A5">
      <w:pPr>
        <w:spacing w:after="0" w:line="100" w:lineRule="atLeast"/>
        <w:rPr>
          <w:rFonts w:ascii="Times New Roman" w:hAnsi="Times New Roman" w:cs="Times New Roman"/>
          <w:bCs/>
          <w:sz w:val="24"/>
          <w:szCs w:val="28"/>
        </w:rPr>
      </w:pPr>
    </w:p>
    <w:p w:rsidR="0016049A" w:rsidRPr="001E63F9" w:rsidRDefault="0016049A" w:rsidP="0016049A">
      <w:pPr>
        <w:ind w:firstLine="709"/>
        <w:jc w:val="both"/>
        <w:rPr>
          <w:rFonts w:ascii="Times New Roman" w:hAnsi="Times New Roman" w:cs="Times New Roman"/>
          <w:sz w:val="25"/>
          <w:szCs w:val="25"/>
        </w:rPr>
      </w:pPr>
      <w:r w:rsidRPr="001E63F9">
        <w:rPr>
          <w:rFonts w:ascii="Times New Roman" w:hAnsi="Times New Roman" w:cs="Times New Roman"/>
          <w:sz w:val="25"/>
          <w:szCs w:val="25"/>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Глушковского района Курской </w:t>
      </w:r>
      <w:r w:rsidR="00E0441B">
        <w:rPr>
          <w:rFonts w:ascii="Times New Roman" w:hAnsi="Times New Roman" w:cs="Times New Roman"/>
          <w:sz w:val="25"/>
          <w:szCs w:val="25"/>
        </w:rPr>
        <w:t>области  от 24.07.2018</w:t>
      </w:r>
      <w:r>
        <w:rPr>
          <w:rFonts w:ascii="Times New Roman" w:hAnsi="Times New Roman" w:cs="Times New Roman"/>
          <w:sz w:val="25"/>
          <w:szCs w:val="25"/>
        </w:rPr>
        <w:t xml:space="preserve"> года № </w:t>
      </w:r>
      <w:r w:rsidR="00E0441B">
        <w:rPr>
          <w:rFonts w:ascii="Times New Roman" w:hAnsi="Times New Roman" w:cs="Times New Roman"/>
          <w:sz w:val="25"/>
          <w:szCs w:val="25"/>
        </w:rPr>
        <w:t>3</w:t>
      </w:r>
      <w:r>
        <w:rPr>
          <w:rFonts w:ascii="Times New Roman" w:hAnsi="Times New Roman" w:cs="Times New Roman"/>
          <w:sz w:val="25"/>
          <w:szCs w:val="25"/>
        </w:rPr>
        <w:t>1</w:t>
      </w:r>
      <w:r w:rsidRPr="001E63F9">
        <w:rPr>
          <w:rFonts w:ascii="Times New Roman" w:hAnsi="Times New Roman" w:cs="Times New Roman"/>
          <w:sz w:val="25"/>
          <w:szCs w:val="25"/>
        </w:rPr>
        <w:t xml:space="preserve"> «О разработке и утверждению административных регламентов исполнения муниципальных функций и административных регламентов предоставления муниципальных услуг», Администрация Кобыльского сельсовета Глушковского района Курской области ПОСТАНОВЛЯЕТ:</w:t>
      </w:r>
    </w:p>
    <w:p w:rsidR="0016049A" w:rsidRPr="0016049A" w:rsidRDefault="0016049A" w:rsidP="0016049A">
      <w:pPr>
        <w:spacing w:after="0" w:line="100" w:lineRule="atLeast"/>
        <w:jc w:val="both"/>
        <w:rPr>
          <w:rFonts w:ascii="Times New Roman" w:hAnsi="Times New Roman" w:cs="Times New Roman"/>
          <w:bCs/>
          <w:sz w:val="24"/>
          <w:szCs w:val="28"/>
        </w:rPr>
      </w:pPr>
      <w:r w:rsidRPr="001E63F9">
        <w:rPr>
          <w:rFonts w:ascii="Times New Roman" w:hAnsi="Times New Roman" w:cs="Times New Roman"/>
          <w:sz w:val="25"/>
          <w:szCs w:val="25"/>
        </w:rPr>
        <w:t xml:space="preserve"> </w:t>
      </w:r>
      <w:r w:rsidRPr="001E63F9">
        <w:rPr>
          <w:rFonts w:ascii="Times New Roman" w:hAnsi="Times New Roman" w:cs="Times New Roman"/>
          <w:sz w:val="25"/>
          <w:szCs w:val="25"/>
        </w:rPr>
        <w:tab/>
        <w:t xml:space="preserve">1. Утвердить прилагаемый административный регламент Администрации Кобыльского сельсовета Глушковского района Курской области по предоставлению муниципальной услуги </w:t>
      </w:r>
      <w:r w:rsidRPr="00A727A5">
        <w:rPr>
          <w:rFonts w:ascii="Times New Roman" w:hAnsi="Times New Roman" w:cs="Times New Roman"/>
          <w:bCs/>
          <w:sz w:val="24"/>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Pr>
          <w:rFonts w:ascii="Times New Roman" w:hAnsi="Times New Roman" w:cs="Times New Roman"/>
          <w:bCs/>
          <w:sz w:val="24"/>
          <w:szCs w:val="28"/>
        </w:rPr>
        <w:t>.</w:t>
      </w:r>
    </w:p>
    <w:p w:rsidR="0016049A" w:rsidRPr="001E63F9" w:rsidRDefault="0016049A" w:rsidP="0016049A">
      <w:pPr>
        <w:shd w:val="clear" w:color="auto" w:fill="FFFFFF"/>
        <w:spacing w:after="0" w:line="240" w:lineRule="auto"/>
        <w:ind w:firstLine="708"/>
        <w:jc w:val="both"/>
        <w:rPr>
          <w:rFonts w:ascii="Times New Roman" w:hAnsi="Times New Roman" w:cs="Times New Roman"/>
          <w:bCs/>
          <w:sz w:val="25"/>
          <w:szCs w:val="25"/>
        </w:rPr>
      </w:pPr>
      <w:r w:rsidRPr="001E63F9">
        <w:rPr>
          <w:rFonts w:ascii="Times New Roman" w:hAnsi="Times New Roman" w:cs="Times New Roman"/>
          <w:bCs/>
          <w:sz w:val="25"/>
          <w:szCs w:val="25"/>
        </w:rPr>
        <w:t>2. Постановление вступает в силу после его обнародования и подлежит размещению на официальном сайте Администрации Кобыльского сельсовета Глушковского района Курсой области.</w:t>
      </w:r>
    </w:p>
    <w:p w:rsidR="0016049A" w:rsidRPr="0016049A" w:rsidRDefault="0016049A" w:rsidP="0016049A">
      <w:pPr>
        <w:spacing w:after="0" w:line="100" w:lineRule="atLeast"/>
        <w:ind w:firstLine="708"/>
        <w:jc w:val="both"/>
        <w:rPr>
          <w:rFonts w:ascii="Times New Roman" w:hAnsi="Times New Roman" w:cs="Times New Roman"/>
          <w:bCs/>
          <w:sz w:val="24"/>
          <w:szCs w:val="28"/>
        </w:rPr>
      </w:pPr>
      <w:r w:rsidRPr="001E63F9">
        <w:rPr>
          <w:rFonts w:ascii="Times New Roman" w:hAnsi="Times New Roman" w:cs="Times New Roman"/>
          <w:bCs/>
          <w:sz w:val="25"/>
          <w:szCs w:val="25"/>
        </w:rPr>
        <w:t>3. Постановление Администрации Кобыльского сельсовета Глушковского района Ку</w:t>
      </w:r>
      <w:r>
        <w:rPr>
          <w:rFonts w:ascii="Times New Roman" w:hAnsi="Times New Roman" w:cs="Times New Roman"/>
          <w:bCs/>
          <w:sz w:val="25"/>
          <w:szCs w:val="25"/>
        </w:rPr>
        <w:t>рской области от 28.04.2017 № 24</w:t>
      </w:r>
      <w:r w:rsidRPr="001E63F9">
        <w:rPr>
          <w:rFonts w:ascii="Times New Roman" w:hAnsi="Times New Roman" w:cs="Times New Roman"/>
          <w:bCs/>
          <w:sz w:val="25"/>
          <w:szCs w:val="25"/>
        </w:rPr>
        <w:t xml:space="preserve"> «</w:t>
      </w:r>
      <w:r w:rsidRPr="001E63F9">
        <w:rPr>
          <w:rFonts w:ascii="Times New Roman" w:eastAsia="Times New Roman" w:hAnsi="Times New Roman" w:cs="Times New Roman"/>
          <w:color w:val="000000"/>
          <w:sz w:val="25"/>
          <w:szCs w:val="25"/>
        </w:rPr>
        <w:t xml:space="preserve">Об утверждении административного регламента по предоставлению муниципальной услуги </w:t>
      </w:r>
      <w:r w:rsidRPr="00A727A5">
        <w:rPr>
          <w:rFonts w:ascii="Times New Roman" w:hAnsi="Times New Roman" w:cs="Times New Roman"/>
          <w:bCs/>
          <w:sz w:val="24"/>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sidR="00203B82">
        <w:rPr>
          <w:rFonts w:ascii="Times New Roman" w:hAnsi="Times New Roman" w:cs="Times New Roman"/>
          <w:bCs/>
          <w:sz w:val="24"/>
          <w:szCs w:val="28"/>
        </w:rPr>
        <w:t xml:space="preserve"> считать утратившим силу.</w:t>
      </w:r>
      <w:bookmarkStart w:id="0" w:name="_GoBack"/>
      <w:bookmarkEnd w:id="0"/>
    </w:p>
    <w:p w:rsidR="0016049A" w:rsidRPr="001E63F9" w:rsidRDefault="0016049A" w:rsidP="0016049A">
      <w:pPr>
        <w:shd w:val="clear" w:color="auto" w:fill="FFFFFF"/>
        <w:spacing w:after="0" w:line="240" w:lineRule="auto"/>
        <w:ind w:firstLine="708"/>
        <w:jc w:val="both"/>
        <w:rPr>
          <w:rFonts w:ascii="Times New Roman" w:hAnsi="Times New Roman" w:cs="Times New Roman"/>
          <w:sz w:val="25"/>
          <w:szCs w:val="25"/>
        </w:rPr>
      </w:pPr>
      <w:r w:rsidRPr="001E63F9">
        <w:rPr>
          <w:rFonts w:ascii="Times New Roman" w:hAnsi="Times New Roman" w:cs="Times New Roman"/>
          <w:sz w:val="25"/>
          <w:szCs w:val="25"/>
        </w:rPr>
        <w:t>4.  Контроль за выполнением настоящего Постановления  оставляю за собой.</w:t>
      </w:r>
    </w:p>
    <w:p w:rsidR="00A727A5" w:rsidRPr="00A727A5" w:rsidRDefault="00A727A5" w:rsidP="00A727A5">
      <w:pPr>
        <w:shd w:val="clear" w:color="auto" w:fill="FFFFFF"/>
        <w:spacing w:after="0" w:line="240" w:lineRule="auto"/>
        <w:ind w:firstLine="708"/>
        <w:jc w:val="both"/>
        <w:rPr>
          <w:rFonts w:ascii="Times New Roman" w:hAnsi="Times New Roman" w:cs="Times New Roman"/>
          <w:sz w:val="28"/>
          <w:szCs w:val="28"/>
        </w:rPr>
      </w:pPr>
    </w:p>
    <w:p w:rsidR="00A727A5" w:rsidRPr="00A727A5" w:rsidRDefault="00A727A5" w:rsidP="00A727A5">
      <w:pPr>
        <w:shd w:val="clear" w:color="auto" w:fill="FFFFFF"/>
        <w:spacing w:after="0" w:line="240" w:lineRule="auto"/>
        <w:ind w:firstLine="708"/>
        <w:jc w:val="right"/>
        <w:rPr>
          <w:rFonts w:ascii="Times New Roman" w:hAnsi="Times New Roman" w:cs="Times New Roman"/>
          <w:sz w:val="28"/>
          <w:szCs w:val="28"/>
        </w:rPr>
      </w:pPr>
    </w:p>
    <w:p w:rsidR="00A727A5" w:rsidRPr="00A727A5" w:rsidRDefault="00A727A5" w:rsidP="00A727A5">
      <w:pPr>
        <w:shd w:val="clear" w:color="auto" w:fill="FFFFFF"/>
        <w:spacing w:after="0" w:line="240" w:lineRule="auto"/>
        <w:ind w:firstLine="708"/>
        <w:jc w:val="both"/>
        <w:rPr>
          <w:rFonts w:ascii="Times New Roman" w:hAnsi="Times New Roman" w:cs="Times New Roman"/>
          <w:sz w:val="28"/>
          <w:szCs w:val="28"/>
        </w:rPr>
      </w:pPr>
      <w:r w:rsidRPr="00A727A5">
        <w:rPr>
          <w:rFonts w:ascii="Times New Roman" w:hAnsi="Times New Roman" w:cs="Times New Roman"/>
          <w:sz w:val="28"/>
          <w:szCs w:val="28"/>
        </w:rPr>
        <w:t xml:space="preserve">Глава Кобыльского сельсовета </w:t>
      </w:r>
    </w:p>
    <w:p w:rsidR="00A727A5" w:rsidRPr="00A727A5" w:rsidRDefault="00A727A5" w:rsidP="00A727A5">
      <w:pPr>
        <w:shd w:val="clear" w:color="auto" w:fill="FFFFFF"/>
        <w:spacing w:after="0" w:line="240" w:lineRule="auto"/>
        <w:ind w:firstLine="708"/>
        <w:jc w:val="both"/>
        <w:rPr>
          <w:rFonts w:ascii="Times New Roman" w:hAnsi="Times New Roman" w:cs="Times New Roman"/>
          <w:sz w:val="28"/>
          <w:szCs w:val="28"/>
        </w:rPr>
      </w:pPr>
      <w:r w:rsidRPr="00A727A5">
        <w:rPr>
          <w:rFonts w:ascii="Times New Roman" w:hAnsi="Times New Roman" w:cs="Times New Roman"/>
          <w:sz w:val="28"/>
          <w:szCs w:val="28"/>
        </w:rPr>
        <w:t>Глушковского района                                                       Г.Н. Степанченко</w:t>
      </w:r>
    </w:p>
    <w:p w:rsidR="00A727A5" w:rsidRPr="00A727A5" w:rsidRDefault="00A727A5" w:rsidP="00E0441B">
      <w:pPr>
        <w:jc w:val="center"/>
        <w:rPr>
          <w:rFonts w:ascii="Times New Roman" w:hAnsi="Times New Roman" w:cs="Times New Roman"/>
        </w:rPr>
      </w:pPr>
    </w:p>
    <w:p w:rsidR="00A727A5" w:rsidRPr="00A727A5" w:rsidRDefault="00A727A5" w:rsidP="00E0441B">
      <w:pPr>
        <w:widowControl w:val="0"/>
        <w:autoSpaceDE w:val="0"/>
        <w:autoSpaceDN w:val="0"/>
        <w:adjustRightInd w:val="0"/>
        <w:ind w:left="3969"/>
        <w:jc w:val="center"/>
        <w:rPr>
          <w:rFonts w:ascii="Times New Roman" w:hAnsi="Times New Roman" w:cs="Times New Roman"/>
          <w:sz w:val="28"/>
          <w:szCs w:val="28"/>
        </w:rPr>
      </w:pPr>
      <w:r w:rsidRPr="00A727A5">
        <w:rPr>
          <w:rFonts w:ascii="Times New Roman" w:hAnsi="Times New Roman" w:cs="Times New Roman"/>
          <w:sz w:val="28"/>
          <w:szCs w:val="28"/>
        </w:rPr>
        <w:t>УТВЕРЖДЕН</w:t>
      </w:r>
    </w:p>
    <w:p w:rsidR="00A727A5" w:rsidRPr="00A727A5" w:rsidRDefault="00A727A5" w:rsidP="00E0441B">
      <w:pPr>
        <w:widowControl w:val="0"/>
        <w:autoSpaceDE w:val="0"/>
        <w:autoSpaceDN w:val="0"/>
        <w:adjustRightInd w:val="0"/>
        <w:ind w:left="3969"/>
        <w:jc w:val="center"/>
        <w:rPr>
          <w:rFonts w:ascii="Times New Roman" w:hAnsi="Times New Roman" w:cs="Times New Roman"/>
          <w:sz w:val="28"/>
          <w:szCs w:val="28"/>
        </w:rPr>
      </w:pPr>
      <w:r w:rsidRPr="00A727A5">
        <w:rPr>
          <w:rFonts w:ascii="Times New Roman" w:hAnsi="Times New Roman" w:cs="Times New Roman"/>
          <w:sz w:val="28"/>
          <w:szCs w:val="28"/>
        </w:rPr>
        <w:t>постановлением Администрации</w:t>
      </w:r>
    </w:p>
    <w:p w:rsidR="00A727A5" w:rsidRPr="00A727A5" w:rsidRDefault="00A727A5" w:rsidP="00E0441B">
      <w:pPr>
        <w:widowControl w:val="0"/>
        <w:autoSpaceDE w:val="0"/>
        <w:autoSpaceDN w:val="0"/>
        <w:adjustRightInd w:val="0"/>
        <w:ind w:left="3969"/>
        <w:jc w:val="center"/>
        <w:rPr>
          <w:rFonts w:ascii="Times New Roman" w:hAnsi="Times New Roman" w:cs="Times New Roman"/>
          <w:sz w:val="28"/>
          <w:szCs w:val="28"/>
        </w:rPr>
      </w:pPr>
      <w:r w:rsidRPr="00A727A5">
        <w:rPr>
          <w:rFonts w:ascii="Times New Roman" w:hAnsi="Times New Roman" w:cs="Times New Roman"/>
          <w:sz w:val="28"/>
          <w:szCs w:val="28"/>
        </w:rPr>
        <w:t>Кобыльского сельсовета</w:t>
      </w:r>
    </w:p>
    <w:p w:rsidR="00A727A5" w:rsidRPr="00A727A5" w:rsidRDefault="00A727A5" w:rsidP="00E0441B">
      <w:pPr>
        <w:widowControl w:val="0"/>
        <w:autoSpaceDE w:val="0"/>
        <w:autoSpaceDN w:val="0"/>
        <w:adjustRightInd w:val="0"/>
        <w:ind w:left="3969"/>
        <w:jc w:val="center"/>
        <w:rPr>
          <w:rFonts w:ascii="Times New Roman" w:hAnsi="Times New Roman" w:cs="Times New Roman"/>
          <w:sz w:val="28"/>
          <w:szCs w:val="28"/>
        </w:rPr>
      </w:pPr>
      <w:r w:rsidRPr="00A727A5">
        <w:rPr>
          <w:rFonts w:ascii="Times New Roman" w:hAnsi="Times New Roman" w:cs="Times New Roman"/>
          <w:sz w:val="28"/>
          <w:szCs w:val="28"/>
        </w:rPr>
        <w:t>Глушковского района Курской области</w:t>
      </w:r>
    </w:p>
    <w:p w:rsidR="00A727A5" w:rsidRPr="00A727A5" w:rsidRDefault="00A727A5" w:rsidP="00E0441B">
      <w:pPr>
        <w:widowControl w:val="0"/>
        <w:autoSpaceDE w:val="0"/>
        <w:autoSpaceDN w:val="0"/>
        <w:adjustRightInd w:val="0"/>
        <w:ind w:left="3969"/>
        <w:jc w:val="center"/>
        <w:rPr>
          <w:rFonts w:ascii="Times New Roman" w:hAnsi="Times New Roman" w:cs="Times New Roman"/>
          <w:sz w:val="28"/>
          <w:szCs w:val="28"/>
        </w:rPr>
      </w:pPr>
      <w:r w:rsidRPr="00A727A5">
        <w:rPr>
          <w:rFonts w:ascii="Times New Roman" w:hAnsi="Times New Roman" w:cs="Times New Roman"/>
          <w:sz w:val="28"/>
          <w:szCs w:val="28"/>
        </w:rPr>
        <w:t xml:space="preserve">от </w:t>
      </w:r>
      <w:r>
        <w:rPr>
          <w:rFonts w:ascii="Times New Roman" w:hAnsi="Times New Roman" w:cs="Times New Roman"/>
          <w:sz w:val="28"/>
          <w:szCs w:val="28"/>
        </w:rPr>
        <w:t xml:space="preserve">24.07.2018 </w:t>
      </w:r>
      <w:r w:rsidRPr="00A727A5">
        <w:rPr>
          <w:rFonts w:ascii="Times New Roman" w:hAnsi="Times New Roman" w:cs="Times New Roman"/>
          <w:sz w:val="28"/>
          <w:szCs w:val="28"/>
        </w:rPr>
        <w:t>№</w:t>
      </w:r>
      <w:r w:rsidR="00203B82">
        <w:rPr>
          <w:rFonts w:ascii="Times New Roman" w:hAnsi="Times New Roman" w:cs="Times New Roman"/>
          <w:sz w:val="28"/>
          <w:szCs w:val="28"/>
        </w:rPr>
        <w:t xml:space="preserve"> 3</w:t>
      </w:r>
      <w:r w:rsidR="00E0441B">
        <w:rPr>
          <w:rFonts w:ascii="Times New Roman" w:hAnsi="Times New Roman" w:cs="Times New Roman"/>
          <w:sz w:val="28"/>
          <w:szCs w:val="28"/>
        </w:rPr>
        <w:t>8</w:t>
      </w:r>
    </w:p>
    <w:p w:rsidR="00A727A5" w:rsidRPr="00A727A5" w:rsidRDefault="00A727A5" w:rsidP="00A727A5">
      <w:pPr>
        <w:widowControl w:val="0"/>
        <w:tabs>
          <w:tab w:val="left" w:pos="2585"/>
        </w:tabs>
        <w:autoSpaceDE w:val="0"/>
        <w:autoSpaceDN w:val="0"/>
        <w:adjustRightInd w:val="0"/>
        <w:jc w:val="center"/>
        <w:rPr>
          <w:rFonts w:ascii="Times New Roman" w:hAnsi="Times New Roman" w:cs="Times New Roman"/>
          <w:b/>
          <w:bCs/>
          <w:sz w:val="28"/>
          <w:szCs w:val="28"/>
        </w:rPr>
      </w:pPr>
    </w:p>
    <w:p w:rsidR="00A727A5" w:rsidRPr="00A727A5" w:rsidRDefault="00A727A5" w:rsidP="00A727A5">
      <w:pPr>
        <w:widowControl w:val="0"/>
        <w:tabs>
          <w:tab w:val="left" w:pos="2585"/>
        </w:tabs>
        <w:autoSpaceDE w:val="0"/>
        <w:autoSpaceDN w:val="0"/>
        <w:adjustRightInd w:val="0"/>
        <w:jc w:val="center"/>
        <w:rPr>
          <w:rFonts w:ascii="Times New Roman" w:hAnsi="Times New Roman" w:cs="Times New Roman"/>
          <w:b/>
          <w:bCs/>
          <w:sz w:val="28"/>
          <w:szCs w:val="28"/>
        </w:rPr>
      </w:pPr>
    </w:p>
    <w:p w:rsidR="00A727A5" w:rsidRPr="00A727A5" w:rsidRDefault="00A727A5" w:rsidP="00A727A5">
      <w:pPr>
        <w:widowControl w:val="0"/>
        <w:tabs>
          <w:tab w:val="left" w:pos="2585"/>
        </w:tabs>
        <w:autoSpaceDE w:val="0"/>
        <w:autoSpaceDN w:val="0"/>
        <w:adjustRightInd w:val="0"/>
        <w:jc w:val="center"/>
        <w:rPr>
          <w:rFonts w:ascii="Times New Roman" w:hAnsi="Times New Roman" w:cs="Times New Roman"/>
          <w:b/>
          <w:bCs/>
          <w:sz w:val="28"/>
          <w:szCs w:val="28"/>
        </w:rPr>
      </w:pPr>
      <w:r w:rsidRPr="00A727A5">
        <w:rPr>
          <w:rFonts w:ascii="Times New Roman" w:hAnsi="Times New Roman" w:cs="Times New Roman"/>
          <w:b/>
          <w:bCs/>
          <w:sz w:val="28"/>
          <w:szCs w:val="28"/>
        </w:rPr>
        <w:t>Административный регламент</w:t>
      </w:r>
    </w:p>
    <w:p w:rsidR="00A727A5" w:rsidRPr="00A727A5" w:rsidRDefault="00A727A5" w:rsidP="00A727A5">
      <w:pPr>
        <w:widowControl w:val="0"/>
        <w:tabs>
          <w:tab w:val="left" w:pos="2585"/>
        </w:tabs>
        <w:autoSpaceDE w:val="0"/>
        <w:autoSpaceDN w:val="0"/>
        <w:adjustRightInd w:val="0"/>
        <w:jc w:val="center"/>
        <w:rPr>
          <w:rFonts w:ascii="Times New Roman" w:hAnsi="Times New Roman" w:cs="Times New Roman"/>
          <w:sz w:val="28"/>
          <w:szCs w:val="28"/>
        </w:rPr>
      </w:pPr>
      <w:r w:rsidRPr="00A727A5">
        <w:rPr>
          <w:rFonts w:ascii="Times New Roman" w:hAnsi="Times New Roman" w:cs="Times New Roman"/>
          <w:sz w:val="28"/>
          <w:szCs w:val="28"/>
        </w:rPr>
        <w:t xml:space="preserve">Администрации Кобыльского сельсовета </w:t>
      </w:r>
    </w:p>
    <w:p w:rsidR="00A727A5" w:rsidRPr="00A727A5" w:rsidRDefault="00A727A5" w:rsidP="00A727A5">
      <w:pPr>
        <w:widowControl w:val="0"/>
        <w:tabs>
          <w:tab w:val="left" w:pos="2585"/>
        </w:tabs>
        <w:autoSpaceDE w:val="0"/>
        <w:autoSpaceDN w:val="0"/>
        <w:adjustRightInd w:val="0"/>
        <w:jc w:val="center"/>
        <w:rPr>
          <w:rFonts w:ascii="Times New Roman" w:hAnsi="Times New Roman" w:cs="Times New Roman"/>
          <w:sz w:val="28"/>
          <w:szCs w:val="28"/>
        </w:rPr>
      </w:pPr>
      <w:r w:rsidRPr="00A727A5">
        <w:rPr>
          <w:rFonts w:ascii="Times New Roman" w:hAnsi="Times New Roman" w:cs="Times New Roman"/>
          <w:sz w:val="28"/>
          <w:szCs w:val="28"/>
        </w:rPr>
        <w:t>Глушковского района Курской области</w:t>
      </w:r>
    </w:p>
    <w:p w:rsidR="00A727A5" w:rsidRPr="00A727A5" w:rsidRDefault="00A727A5" w:rsidP="00A727A5">
      <w:pPr>
        <w:widowControl w:val="0"/>
        <w:tabs>
          <w:tab w:val="left" w:pos="2585"/>
        </w:tabs>
        <w:autoSpaceDE w:val="0"/>
        <w:autoSpaceDN w:val="0"/>
        <w:adjustRightInd w:val="0"/>
        <w:jc w:val="center"/>
        <w:rPr>
          <w:rFonts w:ascii="Times New Roman" w:hAnsi="Times New Roman" w:cs="Times New Roman"/>
          <w:sz w:val="28"/>
          <w:szCs w:val="28"/>
        </w:rPr>
      </w:pPr>
      <w:r w:rsidRPr="00A727A5">
        <w:rPr>
          <w:rFonts w:ascii="Times New Roman" w:hAnsi="Times New Roman" w:cs="Times New Roman"/>
          <w:sz w:val="28"/>
          <w:szCs w:val="28"/>
        </w:rPr>
        <w:t>по предоставлению муниципальной услуги</w:t>
      </w:r>
      <w:r w:rsidRPr="00A727A5">
        <w:rPr>
          <w:rFonts w:ascii="Times New Roman" w:hAnsi="Times New Roman" w:cs="Times New Roman"/>
          <w:b/>
          <w:bCs/>
          <w:sz w:val="28"/>
          <w:szCs w:val="28"/>
        </w:rPr>
        <w:t xml:space="preserve"> </w:t>
      </w:r>
      <w:r w:rsidRPr="00A727A5">
        <w:rPr>
          <w:rFonts w:ascii="Times New Roman" w:hAnsi="Times New Roman" w:cs="Times New Roman"/>
          <w:kern w:val="2"/>
          <w:sz w:val="28"/>
          <w:szCs w:val="28"/>
        </w:rPr>
        <w:t xml:space="preserve"> </w:t>
      </w:r>
    </w:p>
    <w:p w:rsidR="00A727A5" w:rsidRPr="00A727A5" w:rsidRDefault="00A727A5" w:rsidP="00A727A5">
      <w:pPr>
        <w:spacing w:line="100" w:lineRule="atLeast"/>
        <w:jc w:val="center"/>
        <w:rPr>
          <w:rFonts w:ascii="Times New Roman" w:hAnsi="Times New Roman" w:cs="Times New Roman"/>
          <w:b/>
          <w:bCs/>
          <w:sz w:val="28"/>
          <w:szCs w:val="28"/>
        </w:rPr>
      </w:pPr>
      <w:r w:rsidRPr="00A727A5">
        <w:rPr>
          <w:rFonts w:ascii="Times New Roman" w:hAnsi="Times New Roman" w:cs="Times New Roman"/>
          <w:b/>
          <w:bCs/>
          <w:sz w:val="28"/>
          <w:szCs w:val="28"/>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A727A5" w:rsidRPr="00A727A5" w:rsidRDefault="00A727A5" w:rsidP="00A727A5">
      <w:pPr>
        <w:spacing w:line="100" w:lineRule="atLeast"/>
        <w:jc w:val="center"/>
        <w:rPr>
          <w:rFonts w:ascii="Times New Roman" w:hAnsi="Times New Roman" w:cs="Times New Roman"/>
          <w:b/>
          <w:bCs/>
          <w:sz w:val="28"/>
          <w:szCs w:val="28"/>
        </w:rPr>
      </w:pPr>
    </w:p>
    <w:p w:rsidR="00A727A5" w:rsidRPr="00A727A5" w:rsidRDefault="00A727A5" w:rsidP="00A727A5">
      <w:pPr>
        <w:spacing w:line="100" w:lineRule="atLeast"/>
        <w:jc w:val="center"/>
        <w:rPr>
          <w:rFonts w:ascii="Times New Roman" w:hAnsi="Times New Roman" w:cs="Times New Roman"/>
          <w:b/>
          <w:bCs/>
        </w:rPr>
      </w:pPr>
    </w:p>
    <w:p w:rsidR="00A727A5" w:rsidRPr="00A727A5" w:rsidRDefault="00A727A5" w:rsidP="00A727A5">
      <w:pPr>
        <w:jc w:val="center"/>
        <w:rPr>
          <w:rFonts w:ascii="Times New Roman" w:hAnsi="Times New Roman" w:cs="Times New Roman"/>
          <w:b/>
          <w:bCs/>
          <w:spacing w:val="-1"/>
          <w:sz w:val="28"/>
          <w:szCs w:val="28"/>
        </w:rPr>
      </w:pPr>
      <w:r w:rsidRPr="00A727A5">
        <w:rPr>
          <w:rFonts w:ascii="Times New Roman" w:hAnsi="Times New Roman" w:cs="Times New Roman"/>
          <w:b/>
          <w:bCs/>
          <w:sz w:val="28"/>
          <w:szCs w:val="28"/>
        </w:rPr>
        <w:t xml:space="preserve">1. </w:t>
      </w:r>
      <w:r w:rsidRPr="00A727A5">
        <w:rPr>
          <w:rFonts w:ascii="Times New Roman" w:hAnsi="Times New Roman" w:cs="Times New Roman"/>
          <w:b/>
          <w:bCs/>
          <w:spacing w:val="-1"/>
          <w:sz w:val="28"/>
          <w:szCs w:val="28"/>
        </w:rPr>
        <w:t>ОБЩИЕ ПОЛОЖЕНИЯ</w:t>
      </w:r>
    </w:p>
    <w:p w:rsidR="00A727A5" w:rsidRPr="00A727A5" w:rsidRDefault="00A727A5" w:rsidP="00A727A5">
      <w:pPr>
        <w:jc w:val="center"/>
        <w:rPr>
          <w:rFonts w:ascii="Times New Roman" w:hAnsi="Times New Roman" w:cs="Times New Roman"/>
          <w:b/>
          <w:bCs/>
          <w:spacing w:val="-1"/>
          <w:sz w:val="28"/>
          <w:szCs w:val="28"/>
        </w:rPr>
      </w:pPr>
    </w:p>
    <w:p w:rsidR="00A727A5" w:rsidRPr="00A727A5" w:rsidRDefault="00A727A5" w:rsidP="00A727A5">
      <w:pPr>
        <w:numPr>
          <w:ilvl w:val="1"/>
          <w:numId w:val="2"/>
        </w:numPr>
        <w:tabs>
          <w:tab w:val="clear" w:pos="0"/>
          <w:tab w:val="num" w:pos="1080"/>
        </w:tabs>
        <w:suppressAutoHyphens/>
        <w:spacing w:after="0" w:line="240" w:lineRule="auto"/>
        <w:ind w:left="0" w:hanging="360"/>
        <w:jc w:val="center"/>
        <w:rPr>
          <w:rFonts w:ascii="Times New Roman" w:hAnsi="Times New Roman" w:cs="Times New Roman"/>
          <w:b/>
          <w:bCs/>
          <w:spacing w:val="-1"/>
          <w:sz w:val="28"/>
          <w:szCs w:val="28"/>
        </w:rPr>
      </w:pPr>
      <w:r w:rsidRPr="00A727A5">
        <w:rPr>
          <w:rFonts w:ascii="Times New Roman" w:hAnsi="Times New Roman" w:cs="Times New Roman"/>
          <w:b/>
          <w:bCs/>
          <w:spacing w:val="-1"/>
          <w:sz w:val="28"/>
          <w:szCs w:val="28"/>
        </w:rPr>
        <w:t>1.1.  Предмет регулирования регламента</w:t>
      </w:r>
    </w:p>
    <w:p w:rsidR="00A727A5" w:rsidRPr="00A727A5" w:rsidRDefault="00A727A5" w:rsidP="00A727A5">
      <w:pPr>
        <w:pStyle w:val="ConsPlusNormal"/>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rPr>
        <w:tab/>
        <w:t xml:space="preserve">Предметом регулирования настоящего административного регламента является </w:t>
      </w:r>
      <w:r w:rsidRPr="00A727A5">
        <w:rPr>
          <w:rFonts w:ascii="Times New Roman" w:hAnsi="Times New Roman" w:cs="Times New Roman"/>
          <w:sz w:val="28"/>
          <w:szCs w:val="28"/>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A727A5" w:rsidRPr="00A727A5" w:rsidRDefault="00A727A5" w:rsidP="00A727A5">
      <w:pPr>
        <w:tabs>
          <w:tab w:val="left" w:pos="1134"/>
        </w:tabs>
        <w:ind w:firstLine="709"/>
        <w:jc w:val="both"/>
        <w:rPr>
          <w:rFonts w:ascii="Times New Roman" w:hAnsi="Times New Roman" w:cs="Times New Roman"/>
          <w:sz w:val="28"/>
          <w:szCs w:val="28"/>
        </w:rPr>
      </w:pPr>
    </w:p>
    <w:p w:rsidR="00A727A5" w:rsidRPr="00A727A5" w:rsidRDefault="00A727A5" w:rsidP="00A727A5">
      <w:pPr>
        <w:jc w:val="center"/>
        <w:rPr>
          <w:rFonts w:ascii="Times New Roman" w:hAnsi="Times New Roman" w:cs="Times New Roman"/>
          <w:b/>
          <w:bCs/>
          <w:sz w:val="28"/>
          <w:szCs w:val="28"/>
        </w:rPr>
      </w:pPr>
      <w:r w:rsidRPr="00A727A5">
        <w:rPr>
          <w:rFonts w:ascii="Times New Roman" w:hAnsi="Times New Roman" w:cs="Times New Roman"/>
          <w:b/>
          <w:bCs/>
          <w:sz w:val="28"/>
          <w:szCs w:val="28"/>
        </w:rPr>
        <w:t>1.2. Круг заявителей</w:t>
      </w:r>
    </w:p>
    <w:p w:rsidR="00A727A5" w:rsidRPr="00A727A5" w:rsidRDefault="00A727A5" w:rsidP="00A727A5">
      <w:pPr>
        <w:jc w:val="both"/>
        <w:rPr>
          <w:rFonts w:ascii="Times New Roman" w:hAnsi="Times New Roman" w:cs="Times New Roman"/>
          <w:sz w:val="28"/>
          <w:szCs w:val="28"/>
        </w:rPr>
      </w:pPr>
      <w:r w:rsidRPr="00A727A5">
        <w:rPr>
          <w:rFonts w:ascii="Times New Roman" w:hAnsi="Times New Roman" w:cs="Times New Roman"/>
          <w:sz w:val="28"/>
          <w:szCs w:val="28"/>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lastRenderedPageBreak/>
        <w:t xml:space="preserve">На основании решений (если иное не предусмотрено </w:t>
      </w:r>
      <w:hyperlink r:id="rId7" w:history="1">
        <w:r w:rsidRPr="00A727A5">
          <w:rPr>
            <w:rFonts w:ascii="Times New Roman" w:hAnsi="Times New Roman" w:cs="Times New Roman"/>
            <w:sz w:val="28"/>
            <w:szCs w:val="28"/>
          </w:rPr>
          <w:t>частями 2</w:t>
        </w:r>
      </w:hyperlink>
      <w:r w:rsidRPr="00A727A5">
        <w:rPr>
          <w:rFonts w:ascii="Times New Roman" w:hAnsi="Times New Roman" w:cs="Times New Roman"/>
          <w:sz w:val="28"/>
          <w:szCs w:val="28"/>
        </w:rPr>
        <w:t xml:space="preserve"> и </w:t>
      </w:r>
      <w:hyperlink r:id="rId8" w:history="1">
        <w:r w:rsidRPr="00A727A5">
          <w:rPr>
            <w:rFonts w:ascii="Times New Roman" w:hAnsi="Times New Roman" w:cs="Times New Roman"/>
            <w:sz w:val="28"/>
            <w:szCs w:val="28"/>
          </w:rPr>
          <w:t>4 статьи 11</w:t>
        </w:r>
      </w:hyperlink>
      <w:r w:rsidRPr="00A727A5">
        <w:rPr>
          <w:rFonts w:ascii="Times New Roman" w:hAnsi="Times New Roman" w:cs="Times New Roman"/>
          <w:sz w:val="28"/>
          <w:szCs w:val="28"/>
        </w:rPr>
        <w:t xml:space="preserve"> Водного кодекса Российской Федерации) водные объекты, находящиеся собственности муниципальных образований, предоставляются в пользование для:</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а) обеспечения обороны страны и безопасности государства;</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б) сброса сточных вод;</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в) строительства и реконструкции гидротехнических сооружений;</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д)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е) разведки и добычи полезных ископаемых;</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 xml:space="preserve">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r:id="rId9" w:history="1">
        <w:r w:rsidRPr="00A727A5">
          <w:rPr>
            <w:rFonts w:ascii="Times New Roman" w:hAnsi="Times New Roman" w:cs="Times New Roman"/>
            <w:sz w:val="28"/>
            <w:szCs w:val="28"/>
          </w:rPr>
          <w:t>частью 2 статьи 47</w:t>
        </w:r>
      </w:hyperlink>
      <w:r w:rsidRPr="00A727A5">
        <w:rPr>
          <w:rFonts w:ascii="Times New Roman" w:hAnsi="Times New Roman" w:cs="Times New Roman"/>
          <w:sz w:val="28"/>
          <w:szCs w:val="28"/>
        </w:rPr>
        <w:t xml:space="preserve"> Водного кодекса Российской Федерации;</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з) подъема затонувших судов;</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и) сплава древесины;</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к) забора (изъятия) водных ресурсов из водных объектов для гидромелиорации земель;</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л) забора (изъятия) водных ресурсов из водных объектов и сброса сточных вод для осуществления аквакультуры (рыбоводства).</w:t>
      </w:r>
    </w:p>
    <w:p w:rsidR="00A727A5" w:rsidRPr="00A727A5" w:rsidRDefault="00A727A5" w:rsidP="00A727A5">
      <w:pPr>
        <w:jc w:val="both"/>
        <w:rPr>
          <w:rFonts w:ascii="Times New Roman" w:hAnsi="Times New Roman" w:cs="Times New Roman"/>
          <w:sz w:val="28"/>
          <w:szCs w:val="28"/>
        </w:rPr>
      </w:pPr>
    </w:p>
    <w:p w:rsidR="00A727A5" w:rsidRPr="00A727A5" w:rsidRDefault="00A727A5" w:rsidP="00A727A5">
      <w:pPr>
        <w:jc w:val="both"/>
        <w:rPr>
          <w:rFonts w:ascii="Times New Roman" w:hAnsi="Times New Roman" w:cs="Times New Roman"/>
          <w:b/>
          <w:bCs/>
          <w:sz w:val="28"/>
          <w:szCs w:val="28"/>
        </w:rPr>
      </w:pPr>
    </w:p>
    <w:p w:rsidR="00A727A5" w:rsidRPr="00A727A5" w:rsidRDefault="00A727A5" w:rsidP="00A727A5">
      <w:pPr>
        <w:jc w:val="center"/>
        <w:rPr>
          <w:rFonts w:ascii="Times New Roman" w:hAnsi="Times New Roman" w:cs="Times New Roman"/>
          <w:b/>
          <w:bCs/>
          <w:sz w:val="28"/>
          <w:szCs w:val="28"/>
        </w:rPr>
      </w:pPr>
      <w:r w:rsidRPr="00A727A5">
        <w:rPr>
          <w:rFonts w:ascii="Times New Roman" w:hAnsi="Times New Roman" w:cs="Times New Roman"/>
          <w:b/>
          <w:bCs/>
          <w:sz w:val="28"/>
          <w:szCs w:val="28"/>
        </w:rPr>
        <w:t>1.3. Требования к порядку информирования о предоставлении</w:t>
      </w:r>
    </w:p>
    <w:p w:rsidR="00A727A5" w:rsidRPr="00A727A5" w:rsidRDefault="00A727A5" w:rsidP="00A727A5">
      <w:pPr>
        <w:jc w:val="center"/>
        <w:rPr>
          <w:rFonts w:ascii="Times New Roman" w:hAnsi="Times New Roman" w:cs="Times New Roman"/>
          <w:b/>
          <w:bCs/>
          <w:sz w:val="28"/>
          <w:szCs w:val="28"/>
        </w:rPr>
      </w:pPr>
      <w:r w:rsidRPr="00A727A5">
        <w:rPr>
          <w:rFonts w:ascii="Times New Roman" w:hAnsi="Times New Roman" w:cs="Times New Roman"/>
          <w:b/>
          <w:bCs/>
          <w:sz w:val="28"/>
          <w:szCs w:val="28"/>
        </w:rPr>
        <w:t>муниципальной услуги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lastRenderedPageBreak/>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Администрация Кобыльского сельского совета Курской области   (далее - Администрация) располагается по адресу: Курская область, Глушковский р-он, с.Кобылки, ул.Средняя,  д. 39.</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График работы Администрации: с понедельника по пятницу включительно: с 8.00 до 17.00.</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 xml:space="preserve"> Перерыв с 12.00 до 14.00. </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Прием заявителей: с с 8.00 до 17.00.</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Выходные дни:  - суббота, воскресенье.</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В предпраздничные дни время работы Администрации сокращается на  один час.</w:t>
      </w:r>
    </w:p>
    <w:p w:rsidR="00A727A5" w:rsidRPr="00A727A5" w:rsidRDefault="00A727A5" w:rsidP="00A727A5">
      <w:pPr>
        <w:jc w:val="both"/>
        <w:rPr>
          <w:rFonts w:ascii="Times New Roman" w:hAnsi="Times New Roman" w:cs="Times New Roman"/>
          <w:sz w:val="28"/>
          <w:szCs w:val="28"/>
        </w:rPr>
      </w:pP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A727A5" w:rsidRPr="00A727A5" w:rsidRDefault="00A727A5" w:rsidP="00A727A5">
      <w:pPr>
        <w:ind w:firstLine="709"/>
        <w:jc w:val="both"/>
        <w:rPr>
          <w:rFonts w:ascii="Times New Roman" w:hAnsi="Times New Roman" w:cs="Times New Roman"/>
          <w:sz w:val="28"/>
          <w:szCs w:val="28"/>
        </w:rPr>
      </w:pP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Справочные  телефоны:</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 xml:space="preserve">Администрация: </w:t>
      </w:r>
      <w:r w:rsidRPr="00A727A5">
        <w:rPr>
          <w:rFonts w:ascii="Times New Roman" w:hAnsi="Times New Roman" w:cs="Times New Roman"/>
          <w:bCs/>
          <w:sz w:val="28"/>
          <w:szCs w:val="28"/>
          <w:lang w:eastAsia="en-US"/>
        </w:rPr>
        <w:t>8(47132)3-34-15</w:t>
      </w:r>
      <w:r w:rsidRPr="00A727A5">
        <w:rPr>
          <w:rFonts w:ascii="Times New Roman" w:hAnsi="Times New Roman" w:cs="Times New Roman"/>
          <w:sz w:val="28"/>
          <w:szCs w:val="28"/>
        </w:rPr>
        <w:t>.</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1.3.3. Адреса официальных сайтов органа местного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 xml:space="preserve">Адрес официального сайта Администрации: </w:t>
      </w:r>
      <w:r w:rsidRPr="00A727A5">
        <w:rPr>
          <w:rFonts w:ascii="Times New Roman" w:hAnsi="Times New Roman" w:cs="Times New Roman"/>
          <w:sz w:val="28"/>
          <w:szCs w:val="28"/>
          <w:lang w:val="en-US"/>
        </w:rPr>
        <w:t>www</w:t>
      </w:r>
      <w:r w:rsidRPr="00A727A5">
        <w:rPr>
          <w:rFonts w:ascii="Times New Roman" w:hAnsi="Times New Roman" w:cs="Times New Roman"/>
          <w:sz w:val="28"/>
          <w:szCs w:val="28"/>
        </w:rPr>
        <w:t>.</w:t>
      </w:r>
      <w:r w:rsidRPr="00A727A5">
        <w:rPr>
          <w:rFonts w:ascii="Times New Roman" w:hAnsi="Times New Roman" w:cs="Times New Roman"/>
          <w:sz w:val="28"/>
        </w:rPr>
        <w:t xml:space="preserve"> Kobilki.rkursk.ru</w:t>
      </w:r>
      <w:r w:rsidRPr="00A727A5">
        <w:rPr>
          <w:rFonts w:ascii="Times New Roman" w:hAnsi="Times New Roman" w:cs="Times New Roman"/>
          <w:sz w:val="32"/>
          <w:szCs w:val="28"/>
        </w:rPr>
        <w:t xml:space="preserve"> </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 xml:space="preserve">электронная почта: </w:t>
      </w:r>
      <w:r w:rsidRPr="00A727A5">
        <w:rPr>
          <w:rFonts w:ascii="Times New Roman" w:hAnsi="Times New Roman" w:cs="Times New Roman"/>
          <w:bCs/>
          <w:sz w:val="28"/>
          <w:lang w:eastAsia="en-US"/>
        </w:rPr>
        <w:t xml:space="preserve">mo_kobilki@mail.ru   </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Адрес портала госуслуг:</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lastRenderedPageBreak/>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A727A5" w:rsidRPr="00A727A5" w:rsidRDefault="00A727A5" w:rsidP="00A727A5">
      <w:pPr>
        <w:ind w:firstLine="709"/>
        <w:jc w:val="both"/>
        <w:rPr>
          <w:rFonts w:ascii="Times New Roman" w:hAnsi="Times New Roman" w:cs="Times New Roman"/>
          <w:sz w:val="28"/>
          <w:szCs w:val="28"/>
        </w:rPr>
      </w:pPr>
    </w:p>
    <w:p w:rsidR="00A727A5" w:rsidRPr="00A727A5" w:rsidRDefault="00A727A5" w:rsidP="00A727A5">
      <w:pPr>
        <w:ind w:firstLine="709"/>
        <w:jc w:val="both"/>
        <w:rPr>
          <w:rFonts w:ascii="Times New Roman" w:hAnsi="Times New Roman" w:cs="Times New Roman"/>
          <w:b/>
          <w:bCs/>
          <w:sz w:val="28"/>
          <w:szCs w:val="28"/>
        </w:rPr>
      </w:pPr>
      <w:r w:rsidRPr="00A727A5">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A727A5" w:rsidRPr="00A727A5" w:rsidRDefault="00A727A5" w:rsidP="00A727A5">
      <w:pPr>
        <w:jc w:val="both"/>
        <w:rPr>
          <w:rFonts w:ascii="Times New Roman" w:hAnsi="Times New Roman" w:cs="Times New Roman"/>
          <w:b/>
          <w:bCs/>
          <w:sz w:val="28"/>
          <w:szCs w:val="28"/>
        </w:rPr>
      </w:pP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727A5" w:rsidRPr="00A727A5" w:rsidRDefault="00A727A5" w:rsidP="00A727A5">
      <w:pPr>
        <w:ind w:firstLine="540"/>
        <w:jc w:val="both"/>
        <w:rPr>
          <w:rFonts w:ascii="Times New Roman" w:hAnsi="Times New Roman" w:cs="Times New Roman"/>
          <w:sz w:val="28"/>
          <w:szCs w:val="28"/>
        </w:rPr>
      </w:pPr>
      <w:r w:rsidRPr="00A727A5">
        <w:rPr>
          <w:rFonts w:ascii="Times New Roman" w:hAnsi="Times New Roman" w:cs="Times New Roman"/>
          <w:sz w:val="28"/>
          <w:szCs w:val="28"/>
        </w:rPr>
        <w:t>Информирование заявителей организуется следующим образом:</w:t>
      </w:r>
    </w:p>
    <w:p w:rsidR="00A727A5" w:rsidRPr="00A727A5" w:rsidRDefault="00A727A5" w:rsidP="00A727A5">
      <w:pPr>
        <w:ind w:firstLine="540"/>
        <w:jc w:val="both"/>
        <w:rPr>
          <w:rFonts w:ascii="Times New Roman" w:hAnsi="Times New Roman" w:cs="Times New Roman"/>
          <w:sz w:val="28"/>
          <w:szCs w:val="28"/>
        </w:rPr>
      </w:pPr>
      <w:r w:rsidRPr="00A727A5">
        <w:rPr>
          <w:rFonts w:ascii="Times New Roman" w:hAnsi="Times New Roman" w:cs="Times New Roman"/>
          <w:sz w:val="28"/>
          <w:szCs w:val="28"/>
        </w:rPr>
        <w:t>индивидуальное информирование (устное, письменное);</w:t>
      </w:r>
    </w:p>
    <w:p w:rsidR="00A727A5" w:rsidRPr="00A727A5" w:rsidRDefault="00A727A5" w:rsidP="00A727A5">
      <w:pPr>
        <w:ind w:firstLine="540"/>
        <w:jc w:val="both"/>
        <w:rPr>
          <w:rFonts w:ascii="Times New Roman" w:hAnsi="Times New Roman" w:cs="Times New Roman"/>
          <w:sz w:val="28"/>
          <w:szCs w:val="28"/>
        </w:rPr>
      </w:pPr>
      <w:r w:rsidRPr="00A727A5">
        <w:rPr>
          <w:rFonts w:ascii="Times New Roman" w:hAnsi="Times New Roman" w:cs="Times New Roman"/>
          <w:sz w:val="28"/>
          <w:szCs w:val="28"/>
        </w:rPr>
        <w:t>публичное информирование (средства массовой информации, сеть «Интернет»).</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Информирование заявителей организуется следующим образом:</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индивидуальное информирование (устное, письменное);</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публичное информирование (средства массовой информации, сеть «Интернет»).</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A727A5" w:rsidRPr="00A727A5" w:rsidRDefault="00A727A5" w:rsidP="00A727A5">
      <w:pPr>
        <w:tabs>
          <w:tab w:val="left" w:pos="709"/>
        </w:tabs>
        <w:ind w:firstLine="539"/>
        <w:jc w:val="both"/>
        <w:rPr>
          <w:rFonts w:ascii="Times New Roman" w:hAnsi="Times New Roman" w:cs="Times New Roman"/>
          <w:kern w:val="1"/>
          <w:sz w:val="28"/>
          <w:szCs w:val="28"/>
          <w:lang w:eastAsia="zh-CN"/>
        </w:rPr>
      </w:pPr>
      <w:r w:rsidRPr="00A727A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727A5" w:rsidRPr="00A727A5" w:rsidRDefault="00A727A5" w:rsidP="00A727A5">
      <w:pPr>
        <w:tabs>
          <w:tab w:val="left" w:pos="709"/>
        </w:tabs>
        <w:ind w:firstLine="539"/>
        <w:jc w:val="both"/>
        <w:rPr>
          <w:rFonts w:ascii="Times New Roman" w:hAnsi="Times New Roman" w:cs="Times New Roman"/>
          <w:kern w:val="1"/>
          <w:sz w:val="28"/>
          <w:szCs w:val="28"/>
          <w:lang w:eastAsia="zh-CN"/>
        </w:rPr>
      </w:pPr>
      <w:r w:rsidRPr="00A727A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727A5" w:rsidRPr="00A727A5" w:rsidRDefault="00A727A5" w:rsidP="00A727A5">
      <w:pPr>
        <w:ind w:firstLine="540"/>
        <w:jc w:val="both"/>
        <w:rPr>
          <w:rFonts w:ascii="Times New Roman" w:hAnsi="Times New Roman" w:cs="Times New Roman"/>
          <w:sz w:val="28"/>
          <w:szCs w:val="28"/>
        </w:rPr>
      </w:pPr>
      <w:r w:rsidRPr="00A727A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727A5" w:rsidRPr="00A727A5" w:rsidRDefault="00A727A5" w:rsidP="00A727A5">
      <w:pPr>
        <w:ind w:firstLine="709"/>
        <w:jc w:val="both"/>
        <w:rPr>
          <w:rFonts w:ascii="Times New Roman" w:hAnsi="Times New Roman" w:cs="Times New Roman"/>
          <w:sz w:val="28"/>
          <w:szCs w:val="28"/>
        </w:rPr>
      </w:pPr>
    </w:p>
    <w:p w:rsidR="00A727A5" w:rsidRPr="00A727A5" w:rsidRDefault="00A727A5" w:rsidP="00A727A5">
      <w:pPr>
        <w:ind w:firstLine="709"/>
        <w:jc w:val="both"/>
        <w:rPr>
          <w:rFonts w:ascii="Times New Roman" w:hAnsi="Times New Roman" w:cs="Times New Roman"/>
          <w:b/>
          <w:bCs/>
          <w:sz w:val="28"/>
          <w:szCs w:val="28"/>
        </w:rPr>
      </w:pPr>
      <w:r w:rsidRPr="00A727A5">
        <w:rPr>
          <w:rFonts w:ascii="Times New Roman" w:hAnsi="Times New Roman" w:cs="Times New Roman"/>
          <w:b/>
          <w:bCs/>
          <w:sz w:val="28"/>
          <w:szCs w:val="28"/>
        </w:rPr>
        <w:t>На Едином портале можно получить информацию о (об):</w:t>
      </w:r>
    </w:p>
    <w:p w:rsidR="00A727A5" w:rsidRPr="00A727A5" w:rsidRDefault="00A727A5" w:rsidP="00A727A5">
      <w:pPr>
        <w:ind w:firstLine="709"/>
        <w:jc w:val="both"/>
        <w:rPr>
          <w:rFonts w:ascii="Times New Roman" w:hAnsi="Times New Roman" w:cs="Times New Roman"/>
          <w:b/>
          <w:bCs/>
          <w:sz w:val="28"/>
          <w:szCs w:val="28"/>
        </w:rPr>
      </w:pP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 круге заявителей;</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 сроке предоставления муниципальной услуги;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lastRenderedPageBreak/>
        <w:t>- формы заявлений (уведомлений, сообщений), используемые при предоставлении муниципальной услуги.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Информация об услуге предоставляется бесплатно.</w:t>
      </w:r>
    </w:p>
    <w:p w:rsidR="00A727A5" w:rsidRPr="00A727A5" w:rsidRDefault="00A727A5" w:rsidP="00A727A5">
      <w:pPr>
        <w:ind w:firstLine="709"/>
        <w:jc w:val="both"/>
        <w:rPr>
          <w:rFonts w:ascii="Times New Roman" w:hAnsi="Times New Roman" w:cs="Times New Roman"/>
          <w:sz w:val="28"/>
          <w:szCs w:val="28"/>
        </w:rPr>
      </w:pPr>
    </w:p>
    <w:p w:rsidR="00A727A5" w:rsidRPr="00A727A5" w:rsidRDefault="00A727A5" w:rsidP="00A727A5">
      <w:pPr>
        <w:ind w:firstLine="709"/>
        <w:jc w:val="both"/>
        <w:rPr>
          <w:rFonts w:ascii="Times New Roman" w:hAnsi="Times New Roman" w:cs="Times New Roman"/>
          <w:b/>
          <w:bCs/>
          <w:sz w:val="28"/>
          <w:szCs w:val="28"/>
        </w:rPr>
      </w:pPr>
      <w:r w:rsidRPr="00A727A5">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A727A5">
        <w:rPr>
          <w:rFonts w:ascii="Times New Roman" w:hAnsi="Times New Roman" w:cs="Times New Roman"/>
          <w:b/>
          <w:bCs/>
          <w:sz w:val="28"/>
          <w:szCs w:val="28"/>
        </w:rPr>
        <w:tab/>
      </w:r>
    </w:p>
    <w:p w:rsidR="00A727A5" w:rsidRPr="00A727A5" w:rsidRDefault="00A727A5" w:rsidP="00A727A5">
      <w:pPr>
        <w:ind w:firstLine="709"/>
        <w:jc w:val="both"/>
        <w:rPr>
          <w:rFonts w:ascii="Times New Roman" w:hAnsi="Times New Roman" w:cs="Times New Roman"/>
          <w:b/>
          <w:bCs/>
          <w:sz w:val="28"/>
          <w:szCs w:val="28"/>
        </w:rPr>
      </w:pP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блок-схема и краткое описание порядка предоставления муниципальной услуги;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основания отказа в предоставлении  муниципальной услуги;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основания приостановления предоставления муниципальной услуги;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порядок информирования о ходе предоставления муниципальной услуги;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lastRenderedPageBreak/>
        <w:t>порядок получения консультаций;</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727A5" w:rsidRPr="00A727A5" w:rsidRDefault="00A727A5" w:rsidP="00A727A5">
      <w:pPr>
        <w:jc w:val="both"/>
        <w:rPr>
          <w:rFonts w:ascii="Times New Roman" w:hAnsi="Times New Roman" w:cs="Times New Roman"/>
          <w:sz w:val="28"/>
          <w:szCs w:val="28"/>
        </w:rPr>
      </w:pPr>
    </w:p>
    <w:p w:rsidR="00A727A5" w:rsidRPr="00A727A5" w:rsidRDefault="00A727A5" w:rsidP="00A727A5">
      <w:pPr>
        <w:ind w:firstLine="709"/>
        <w:jc w:val="both"/>
        <w:rPr>
          <w:rFonts w:ascii="Times New Roman" w:hAnsi="Times New Roman" w:cs="Times New Roman"/>
          <w:b/>
          <w:bCs/>
          <w:sz w:val="28"/>
          <w:szCs w:val="28"/>
        </w:rPr>
      </w:pPr>
      <w:r w:rsidRPr="00A727A5">
        <w:rPr>
          <w:rFonts w:ascii="Times New Roman" w:hAnsi="Times New Roman" w:cs="Times New Roman"/>
          <w:b/>
          <w:bCs/>
          <w:sz w:val="28"/>
          <w:szCs w:val="28"/>
        </w:rPr>
        <w:t>В информационно-телекоммуникационной сети «Интернет» на официальном сайте Администрации сельского совета размещаются следующие информационные материалы:</w:t>
      </w:r>
    </w:p>
    <w:p w:rsidR="00A727A5" w:rsidRPr="00A727A5" w:rsidRDefault="00A727A5" w:rsidP="00A727A5">
      <w:pPr>
        <w:ind w:firstLine="709"/>
        <w:jc w:val="both"/>
        <w:rPr>
          <w:rFonts w:ascii="Times New Roman" w:hAnsi="Times New Roman" w:cs="Times New Roman"/>
          <w:b/>
          <w:bCs/>
          <w:sz w:val="28"/>
          <w:szCs w:val="28"/>
        </w:rPr>
      </w:pP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полное наименование и полный почтовый адрес Администрации;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адрес электронной почты Администрации;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A727A5" w:rsidRPr="00A727A5" w:rsidRDefault="00A727A5" w:rsidP="00A727A5">
      <w:pPr>
        <w:ind w:firstLine="709"/>
        <w:jc w:val="both"/>
        <w:rPr>
          <w:rFonts w:ascii="Times New Roman" w:hAnsi="Times New Roman" w:cs="Times New Roman"/>
          <w:sz w:val="28"/>
          <w:szCs w:val="28"/>
        </w:rPr>
      </w:pPr>
    </w:p>
    <w:p w:rsidR="00A727A5" w:rsidRPr="00A727A5" w:rsidRDefault="00A727A5" w:rsidP="00A727A5">
      <w:pPr>
        <w:ind w:firstLine="709"/>
        <w:jc w:val="both"/>
        <w:rPr>
          <w:rFonts w:ascii="Times New Roman" w:hAnsi="Times New Roman" w:cs="Times New Roman"/>
          <w:b/>
          <w:bCs/>
          <w:sz w:val="28"/>
          <w:szCs w:val="28"/>
        </w:rPr>
      </w:pPr>
      <w:r w:rsidRPr="00A727A5">
        <w:rPr>
          <w:rFonts w:ascii="Times New Roman" w:hAnsi="Times New Roman" w:cs="Times New Roman"/>
          <w:b/>
          <w:bCs/>
          <w:sz w:val="28"/>
          <w:szCs w:val="28"/>
        </w:rPr>
        <w:t>На Едином портале размещается информация:</w:t>
      </w:r>
    </w:p>
    <w:p w:rsidR="00A727A5" w:rsidRPr="00A727A5" w:rsidRDefault="00A727A5" w:rsidP="00A727A5">
      <w:pPr>
        <w:ind w:firstLine="709"/>
        <w:jc w:val="both"/>
        <w:rPr>
          <w:rFonts w:ascii="Times New Roman" w:hAnsi="Times New Roman" w:cs="Times New Roman"/>
          <w:b/>
          <w:bCs/>
          <w:sz w:val="28"/>
          <w:szCs w:val="28"/>
        </w:rPr>
      </w:pPr>
    </w:p>
    <w:p w:rsidR="00A727A5" w:rsidRPr="00A727A5" w:rsidRDefault="00A727A5" w:rsidP="00A727A5">
      <w:pPr>
        <w:ind w:firstLine="539"/>
        <w:jc w:val="both"/>
        <w:rPr>
          <w:rFonts w:ascii="Times New Roman" w:hAnsi="Times New Roman" w:cs="Times New Roman"/>
          <w:b/>
          <w:bCs/>
          <w:sz w:val="28"/>
          <w:szCs w:val="28"/>
        </w:rPr>
      </w:pPr>
      <w:r w:rsidRPr="00A727A5">
        <w:rPr>
          <w:rFonts w:ascii="Times New Roman" w:hAnsi="Times New Roman" w:cs="Times New Roman"/>
          <w:sz w:val="28"/>
          <w:szCs w:val="28"/>
        </w:rPr>
        <w:t>полное наименование, почтовый адрес  и график работы Администрации;</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адреса электронной почты;</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A727A5" w:rsidRPr="00A727A5" w:rsidRDefault="00A727A5" w:rsidP="00A727A5">
      <w:pPr>
        <w:rPr>
          <w:rFonts w:ascii="Times New Roman" w:hAnsi="Times New Roman" w:cs="Times New Roman"/>
          <w:b/>
          <w:bCs/>
          <w:sz w:val="28"/>
          <w:szCs w:val="28"/>
        </w:rPr>
      </w:pPr>
    </w:p>
    <w:p w:rsidR="00A727A5" w:rsidRPr="00A727A5" w:rsidRDefault="00A727A5" w:rsidP="00A727A5">
      <w:pPr>
        <w:jc w:val="center"/>
        <w:rPr>
          <w:rFonts w:ascii="Times New Roman" w:hAnsi="Times New Roman" w:cs="Times New Roman"/>
          <w:b/>
          <w:bCs/>
          <w:spacing w:val="-1"/>
          <w:sz w:val="28"/>
          <w:szCs w:val="28"/>
        </w:rPr>
      </w:pPr>
      <w:r w:rsidRPr="00A727A5">
        <w:rPr>
          <w:rFonts w:ascii="Times New Roman" w:hAnsi="Times New Roman" w:cs="Times New Roman"/>
          <w:b/>
          <w:bCs/>
          <w:spacing w:val="-1"/>
          <w:sz w:val="28"/>
          <w:szCs w:val="28"/>
        </w:rPr>
        <w:t>2. Стандарт предоставления муниципальной услуги</w:t>
      </w:r>
    </w:p>
    <w:p w:rsidR="00A727A5" w:rsidRPr="00A727A5" w:rsidRDefault="00A727A5" w:rsidP="00A727A5">
      <w:pPr>
        <w:ind w:firstLine="709"/>
        <w:jc w:val="center"/>
        <w:rPr>
          <w:rFonts w:ascii="Times New Roman" w:hAnsi="Times New Roman" w:cs="Times New Roman"/>
          <w:b/>
          <w:bCs/>
          <w:spacing w:val="-1"/>
          <w:sz w:val="28"/>
          <w:szCs w:val="28"/>
        </w:rPr>
      </w:pPr>
    </w:p>
    <w:p w:rsidR="00A727A5" w:rsidRPr="00A727A5" w:rsidRDefault="00A727A5" w:rsidP="00A727A5">
      <w:pPr>
        <w:jc w:val="center"/>
        <w:rPr>
          <w:rFonts w:ascii="Times New Roman" w:hAnsi="Times New Roman" w:cs="Times New Roman"/>
          <w:b/>
          <w:bCs/>
          <w:sz w:val="28"/>
          <w:szCs w:val="28"/>
        </w:rPr>
      </w:pPr>
      <w:r w:rsidRPr="00A727A5">
        <w:rPr>
          <w:rFonts w:ascii="Times New Roman" w:hAnsi="Times New Roman" w:cs="Times New Roman"/>
          <w:b/>
          <w:bCs/>
          <w:sz w:val="28"/>
          <w:szCs w:val="28"/>
        </w:rPr>
        <w:t>2.1. Наименование муниципальной услуги</w:t>
      </w:r>
    </w:p>
    <w:p w:rsidR="00A727A5" w:rsidRPr="00A727A5" w:rsidRDefault="00A727A5" w:rsidP="00A727A5">
      <w:pPr>
        <w:jc w:val="both"/>
        <w:rPr>
          <w:rFonts w:ascii="Times New Roman" w:hAnsi="Times New Roman" w:cs="Times New Roman"/>
          <w:sz w:val="28"/>
          <w:szCs w:val="28"/>
        </w:rPr>
      </w:pPr>
      <w:r w:rsidRPr="00A727A5">
        <w:rPr>
          <w:rFonts w:ascii="Times New Roman" w:hAnsi="Times New Roman" w:cs="Times New Roman"/>
          <w:sz w:val="28"/>
          <w:szCs w:val="28"/>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A727A5" w:rsidRPr="00A727A5" w:rsidRDefault="00A727A5" w:rsidP="00A727A5">
      <w:pPr>
        <w:jc w:val="center"/>
        <w:rPr>
          <w:rFonts w:ascii="Times New Roman" w:hAnsi="Times New Roman" w:cs="Times New Roman"/>
          <w:b/>
          <w:bCs/>
          <w:sz w:val="28"/>
          <w:szCs w:val="28"/>
        </w:rPr>
      </w:pPr>
    </w:p>
    <w:p w:rsidR="00A727A5" w:rsidRPr="00A727A5" w:rsidRDefault="00A727A5" w:rsidP="00A727A5">
      <w:pPr>
        <w:rPr>
          <w:rFonts w:ascii="Times New Roman" w:hAnsi="Times New Roman" w:cs="Times New Roman"/>
          <w:b/>
          <w:bCs/>
          <w:sz w:val="28"/>
          <w:szCs w:val="28"/>
        </w:rPr>
      </w:pPr>
      <w:r w:rsidRPr="00A727A5">
        <w:rPr>
          <w:rFonts w:ascii="Times New Roman" w:hAnsi="Times New Roman" w:cs="Times New Roman"/>
          <w:b/>
          <w:bCs/>
          <w:sz w:val="28"/>
          <w:szCs w:val="28"/>
        </w:rPr>
        <w:t>2.2. Наименование органа, предоставляющего муниципальную услугу</w:t>
      </w:r>
    </w:p>
    <w:p w:rsidR="00A727A5" w:rsidRPr="00A727A5" w:rsidRDefault="00A727A5" w:rsidP="00A727A5">
      <w:pPr>
        <w:jc w:val="both"/>
        <w:rPr>
          <w:rFonts w:ascii="Times New Roman" w:hAnsi="Times New Roman" w:cs="Times New Roman"/>
          <w:sz w:val="28"/>
          <w:szCs w:val="28"/>
        </w:rPr>
      </w:pPr>
      <w:r w:rsidRPr="00A727A5">
        <w:rPr>
          <w:rFonts w:ascii="Times New Roman" w:hAnsi="Times New Roman" w:cs="Times New Roman"/>
          <w:sz w:val="28"/>
          <w:szCs w:val="28"/>
        </w:rPr>
        <w:tab/>
        <w:t xml:space="preserve">2.2.1. Муниципальная услуга предоставляется Администрацией Кобыльского сельсовета Глушковского района (далее – Администрация). </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2.2.2. В предоставлении муниципальной услуги участвуют:</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 Управление Федеральной налоговой службы по Курской области (ее территориальные органы);</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 органы государственной власти и организации, уполномоченные на проведение государственной экспертизы (</w:t>
      </w:r>
      <w:r w:rsidRPr="00A727A5">
        <w:rPr>
          <w:rFonts w:ascii="Times New Roman" w:hAnsi="Times New Roman" w:cs="Times New Roman"/>
          <w:i/>
          <w:sz w:val="28"/>
          <w:szCs w:val="28"/>
        </w:rPr>
        <w:t>в случаях, предусмотренных законодательством Российской Федерации</w:t>
      </w:r>
      <w:r w:rsidRPr="00A727A5">
        <w:rPr>
          <w:rFonts w:ascii="Times New Roman" w:hAnsi="Times New Roman" w:cs="Times New Roman"/>
          <w:sz w:val="28"/>
          <w:szCs w:val="28"/>
        </w:rPr>
        <w:t>);</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 органы государственной власти, уполномоченные на выдачу лицензии на пользование недрами;</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 управление Федеральной службы государственной регистрации кадастра и картографии Курской области (ее территориальные органы);</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     - </w:t>
      </w:r>
      <w:r w:rsidRPr="00A727A5">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Курской области (</w:t>
      </w:r>
      <w:r w:rsidRPr="00A727A5">
        <w:rPr>
          <w:rFonts w:ascii="Times New Roman" w:hAnsi="Times New Roman" w:cs="Times New Roman"/>
          <w:i/>
          <w:sz w:val="28"/>
          <w:szCs w:val="28"/>
          <w:lang w:eastAsia="en-US"/>
        </w:rPr>
        <w:t>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r w:rsidRPr="00A727A5">
        <w:rPr>
          <w:rFonts w:ascii="Times New Roman" w:hAnsi="Times New Roman" w:cs="Times New Roman"/>
          <w:sz w:val="28"/>
          <w:szCs w:val="28"/>
          <w:lang w:eastAsia="en-US"/>
        </w:rPr>
        <w:t>);</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lang w:eastAsia="en-US"/>
        </w:rPr>
        <w:t xml:space="preserve">- </w:t>
      </w:r>
      <w:r w:rsidRPr="00A727A5">
        <w:rPr>
          <w:rFonts w:ascii="Times New Roman" w:hAnsi="Times New Roman" w:cs="Times New Roman"/>
          <w:b/>
          <w:bCs/>
          <w:color w:val="000000"/>
          <w:kern w:val="36"/>
          <w:sz w:val="25"/>
          <w:szCs w:val="25"/>
        </w:rPr>
        <w:t>Отдел государственного контроля, надзора и охраны водных биологических ресурсов по Курской области</w:t>
      </w:r>
    </w:p>
    <w:p w:rsidR="00A727A5" w:rsidRPr="00A727A5" w:rsidRDefault="00A727A5" w:rsidP="00A727A5">
      <w:pPr>
        <w:autoSpaceDE w:val="0"/>
        <w:autoSpaceDN w:val="0"/>
        <w:adjustRightInd w:val="0"/>
        <w:ind w:firstLine="540"/>
        <w:jc w:val="both"/>
        <w:rPr>
          <w:rFonts w:ascii="Times New Roman" w:hAnsi="Times New Roman" w:cs="Times New Roman"/>
          <w:i/>
          <w:sz w:val="28"/>
          <w:szCs w:val="28"/>
          <w:lang w:eastAsia="en-US"/>
        </w:rPr>
      </w:pPr>
      <w:r w:rsidRPr="00A727A5">
        <w:rPr>
          <w:rFonts w:ascii="Times New Roman" w:hAnsi="Times New Roman" w:cs="Times New Roman"/>
          <w:sz w:val="28"/>
          <w:szCs w:val="28"/>
          <w:lang w:eastAsia="en-US"/>
        </w:rPr>
        <w:t>- Федеральное агентство по рыболовству (</w:t>
      </w:r>
      <w:r w:rsidRPr="00A727A5">
        <w:rPr>
          <w:rFonts w:ascii="Times New Roman" w:hAnsi="Times New Roman" w:cs="Times New Roman"/>
        </w:rPr>
        <w:t>Московско-Окское территориальное управление)</w:t>
      </w:r>
      <w:r w:rsidRPr="00A727A5">
        <w:rPr>
          <w:rFonts w:ascii="Times New Roman" w:hAnsi="Times New Roman" w:cs="Times New Roman"/>
          <w:sz w:val="28"/>
          <w:szCs w:val="28"/>
          <w:lang w:eastAsia="en-US"/>
        </w:rPr>
        <w:t xml:space="preserve"> (</w:t>
      </w:r>
      <w:r w:rsidRPr="00A727A5">
        <w:rPr>
          <w:rFonts w:ascii="Times New Roman" w:hAnsi="Times New Roman" w:cs="Times New Roman"/>
          <w:i/>
          <w:sz w:val="28"/>
          <w:szCs w:val="28"/>
          <w:lang w:eastAsia="en-US"/>
        </w:rPr>
        <w:t>в случае использования водного объекта рыбохозяйственного значения).</w:t>
      </w:r>
    </w:p>
    <w:p w:rsidR="00A727A5" w:rsidRPr="00A727A5" w:rsidRDefault="00A727A5" w:rsidP="00A727A5">
      <w:pPr>
        <w:tabs>
          <w:tab w:val="left" w:pos="709"/>
        </w:tabs>
        <w:ind w:firstLine="720"/>
        <w:jc w:val="both"/>
        <w:rPr>
          <w:rFonts w:ascii="Times New Roman" w:hAnsi="Times New Roman" w:cs="Times New Roman"/>
          <w:sz w:val="28"/>
          <w:szCs w:val="28"/>
        </w:rPr>
      </w:pPr>
      <w:r w:rsidRPr="00A727A5">
        <w:rPr>
          <w:rFonts w:ascii="Times New Roman" w:hAnsi="Times New Roman" w:cs="Times New Roman"/>
          <w:sz w:val="28"/>
          <w:szCs w:val="28"/>
        </w:rPr>
        <w:lastRenderedPageBreak/>
        <w:t xml:space="preserve">2.2.3. </w:t>
      </w:r>
      <w:r w:rsidRPr="00A727A5">
        <w:rPr>
          <w:rFonts w:ascii="Times New Roman" w:hAnsi="Times New Roman" w:cs="Times New Roman"/>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A727A5" w:rsidRPr="00A727A5" w:rsidRDefault="00A727A5" w:rsidP="00A727A5">
      <w:pPr>
        <w:ind w:firstLine="708"/>
        <w:jc w:val="both"/>
        <w:rPr>
          <w:rFonts w:ascii="Times New Roman" w:hAnsi="Times New Roman" w:cs="Times New Roman"/>
          <w:sz w:val="28"/>
          <w:szCs w:val="28"/>
        </w:rPr>
      </w:pPr>
    </w:p>
    <w:p w:rsidR="00A727A5" w:rsidRPr="00A727A5" w:rsidRDefault="00A727A5" w:rsidP="00A727A5">
      <w:pPr>
        <w:rPr>
          <w:rFonts w:ascii="Times New Roman" w:hAnsi="Times New Roman" w:cs="Times New Roman"/>
          <w:b/>
          <w:bCs/>
          <w:sz w:val="28"/>
          <w:szCs w:val="28"/>
        </w:rPr>
      </w:pPr>
    </w:p>
    <w:p w:rsidR="00A727A5" w:rsidRPr="00A727A5" w:rsidRDefault="00A727A5" w:rsidP="00A727A5">
      <w:pPr>
        <w:tabs>
          <w:tab w:val="left" w:pos="2208"/>
        </w:tabs>
        <w:jc w:val="center"/>
        <w:rPr>
          <w:rFonts w:ascii="Times New Roman" w:hAnsi="Times New Roman" w:cs="Times New Roman"/>
          <w:b/>
          <w:bCs/>
          <w:sz w:val="28"/>
          <w:szCs w:val="28"/>
        </w:rPr>
      </w:pPr>
      <w:r w:rsidRPr="00A727A5">
        <w:rPr>
          <w:rFonts w:ascii="Times New Roman" w:hAnsi="Times New Roman" w:cs="Times New Roman"/>
          <w:b/>
          <w:bCs/>
          <w:sz w:val="28"/>
          <w:szCs w:val="28"/>
        </w:rPr>
        <w:t>2.3. Описание результата предоставления муниципальной услуги</w:t>
      </w:r>
    </w:p>
    <w:p w:rsidR="00A727A5" w:rsidRPr="00A727A5" w:rsidRDefault="00A727A5" w:rsidP="00A727A5">
      <w:pPr>
        <w:tabs>
          <w:tab w:val="left" w:pos="2208"/>
        </w:tabs>
        <w:ind w:firstLine="709"/>
        <w:rPr>
          <w:rFonts w:ascii="Times New Roman" w:hAnsi="Times New Roman" w:cs="Times New Roman"/>
          <w:b/>
          <w:bCs/>
          <w:sz w:val="28"/>
          <w:szCs w:val="28"/>
        </w:rPr>
      </w:pPr>
    </w:p>
    <w:p w:rsidR="00A727A5" w:rsidRPr="00A727A5" w:rsidRDefault="00A727A5" w:rsidP="00A727A5">
      <w:pPr>
        <w:tabs>
          <w:tab w:val="left" w:pos="704"/>
        </w:tabs>
        <w:ind w:firstLine="567"/>
        <w:jc w:val="both"/>
        <w:rPr>
          <w:rFonts w:ascii="Times New Roman" w:hAnsi="Times New Roman" w:cs="Times New Roman"/>
          <w:sz w:val="28"/>
          <w:szCs w:val="28"/>
        </w:rPr>
      </w:pPr>
      <w:r w:rsidRPr="00A727A5">
        <w:rPr>
          <w:rFonts w:ascii="Times New Roman" w:hAnsi="Times New Roman" w:cs="Times New Roman"/>
          <w:sz w:val="28"/>
          <w:szCs w:val="28"/>
        </w:rPr>
        <w:t>Результатом предоставления муниципальной услуги является:</w:t>
      </w:r>
    </w:p>
    <w:p w:rsidR="00A727A5" w:rsidRPr="00A727A5" w:rsidRDefault="00A727A5" w:rsidP="00A727A5">
      <w:pPr>
        <w:ind w:firstLine="567"/>
        <w:jc w:val="both"/>
        <w:rPr>
          <w:rFonts w:ascii="Times New Roman" w:hAnsi="Times New Roman" w:cs="Times New Roman"/>
          <w:kern w:val="1"/>
          <w:sz w:val="28"/>
          <w:szCs w:val="28"/>
        </w:rPr>
      </w:pPr>
      <w:r w:rsidRPr="00A727A5">
        <w:rPr>
          <w:rFonts w:ascii="Times New Roman" w:hAnsi="Times New Roman" w:cs="Times New Roman"/>
          <w:kern w:val="1"/>
          <w:sz w:val="28"/>
          <w:szCs w:val="28"/>
        </w:rPr>
        <w:t xml:space="preserve">- решение о предоставлении заявителю водного объекта в пользование; </w:t>
      </w:r>
    </w:p>
    <w:p w:rsidR="00A727A5" w:rsidRPr="00A727A5" w:rsidRDefault="00A727A5" w:rsidP="00A727A5">
      <w:pPr>
        <w:ind w:firstLine="567"/>
        <w:rPr>
          <w:rFonts w:ascii="Times New Roman" w:hAnsi="Times New Roman" w:cs="Times New Roman"/>
          <w:kern w:val="1"/>
          <w:sz w:val="28"/>
          <w:szCs w:val="28"/>
        </w:rPr>
      </w:pPr>
      <w:r w:rsidRPr="00A727A5">
        <w:rPr>
          <w:rFonts w:ascii="Times New Roman" w:hAnsi="Times New Roman" w:cs="Times New Roman"/>
          <w:kern w:val="1"/>
          <w:sz w:val="28"/>
          <w:szCs w:val="28"/>
        </w:rPr>
        <w:t>- мотивированный отказ в предоставлении водного объекта в пользование.</w:t>
      </w:r>
    </w:p>
    <w:p w:rsidR="00A727A5" w:rsidRPr="00A727A5" w:rsidRDefault="00A727A5" w:rsidP="00A727A5">
      <w:pPr>
        <w:rPr>
          <w:rFonts w:ascii="Times New Roman" w:hAnsi="Times New Roman" w:cs="Times New Roman"/>
          <w:kern w:val="1"/>
          <w:sz w:val="28"/>
          <w:szCs w:val="28"/>
        </w:rPr>
      </w:pPr>
    </w:p>
    <w:p w:rsidR="00A727A5" w:rsidRPr="00A727A5" w:rsidRDefault="00A727A5" w:rsidP="00A727A5">
      <w:pPr>
        <w:jc w:val="center"/>
        <w:rPr>
          <w:rFonts w:ascii="Times New Roman" w:hAnsi="Times New Roman" w:cs="Times New Roman"/>
          <w:b/>
          <w:bCs/>
          <w:sz w:val="28"/>
          <w:szCs w:val="28"/>
        </w:rPr>
      </w:pPr>
      <w:r w:rsidRPr="00A727A5">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727A5" w:rsidRPr="00A727A5" w:rsidRDefault="00A727A5" w:rsidP="00A727A5">
      <w:pPr>
        <w:jc w:val="center"/>
        <w:rPr>
          <w:rFonts w:ascii="Times New Roman" w:hAnsi="Times New Roman" w:cs="Times New Roman"/>
          <w:b/>
          <w:bCs/>
          <w:sz w:val="28"/>
          <w:szCs w:val="28"/>
        </w:rPr>
      </w:pPr>
    </w:p>
    <w:p w:rsidR="00A727A5" w:rsidRPr="00A727A5" w:rsidRDefault="00A727A5" w:rsidP="00A727A5">
      <w:pPr>
        <w:pStyle w:val="ConsPlusNormal"/>
        <w:ind w:firstLine="540"/>
        <w:jc w:val="both"/>
        <w:rPr>
          <w:rFonts w:ascii="Times New Roman" w:hAnsi="Times New Roman" w:cs="Times New Roman"/>
          <w:sz w:val="28"/>
          <w:szCs w:val="28"/>
          <w:lang w:eastAsia="ru-RU"/>
        </w:rPr>
      </w:pPr>
      <w:r w:rsidRPr="00A727A5">
        <w:rPr>
          <w:rFonts w:ascii="Times New Roman" w:hAnsi="Times New Roman" w:cs="Times New Roman"/>
          <w:sz w:val="28"/>
          <w:szCs w:val="28"/>
        </w:rPr>
        <w:t>Срок предоставления муниципальной услуги составляет не более тридцати календарных дней</w:t>
      </w:r>
      <w:r w:rsidRPr="00A727A5">
        <w:rPr>
          <w:rFonts w:ascii="Times New Roman" w:hAnsi="Times New Roman" w:cs="Times New Roman"/>
          <w:sz w:val="28"/>
          <w:szCs w:val="28"/>
          <w:lang w:eastAsia="ru-RU"/>
        </w:rPr>
        <w:t xml:space="preserve"> с даты регистрации заявления заявителя о предоставлении муниципальной услуги.</w:t>
      </w:r>
    </w:p>
    <w:p w:rsidR="00A727A5" w:rsidRPr="00A727A5" w:rsidRDefault="00A727A5" w:rsidP="00A727A5">
      <w:pPr>
        <w:pStyle w:val="ConsPlusNormal"/>
        <w:ind w:firstLine="540"/>
        <w:jc w:val="both"/>
        <w:rPr>
          <w:rFonts w:ascii="Times New Roman" w:hAnsi="Times New Roman" w:cs="Times New Roman"/>
          <w:sz w:val="28"/>
          <w:szCs w:val="28"/>
          <w:lang w:eastAsia="ru-RU"/>
        </w:rPr>
      </w:pPr>
      <w:r w:rsidRPr="00A727A5">
        <w:rPr>
          <w:rFonts w:ascii="Times New Roman" w:hAnsi="Times New Roman" w:cs="Times New Roman"/>
          <w:bCs/>
          <w:sz w:val="26"/>
          <w:szCs w:val="26"/>
        </w:rPr>
        <w:t>Оснований для приостановления предоставления муниципальной услуги законодательством не предусмотрено.</w:t>
      </w:r>
    </w:p>
    <w:p w:rsidR="00A727A5" w:rsidRPr="00A727A5" w:rsidRDefault="00A727A5" w:rsidP="00A727A5">
      <w:pPr>
        <w:pStyle w:val="aa"/>
        <w:tabs>
          <w:tab w:val="left" w:pos="400"/>
        </w:tabs>
        <w:spacing w:after="0" w:line="240" w:lineRule="auto"/>
        <w:ind w:firstLine="539"/>
        <w:jc w:val="both"/>
        <w:rPr>
          <w:rFonts w:ascii="Times New Roman" w:hAnsi="Times New Roman" w:cs="Times New Roman"/>
          <w:color w:val="auto"/>
          <w:sz w:val="28"/>
          <w:szCs w:val="28"/>
        </w:rPr>
      </w:pPr>
      <w:r w:rsidRPr="00A727A5">
        <w:rPr>
          <w:rFonts w:ascii="Times New Roman" w:hAnsi="Times New Roman" w:cs="Times New Roman"/>
          <w:color w:val="auto"/>
          <w:sz w:val="28"/>
          <w:szCs w:val="28"/>
        </w:rPr>
        <w:t>Срок выдачи (направление) документов являющихся результатом предоставления муниципальной услуги:</w:t>
      </w:r>
    </w:p>
    <w:p w:rsidR="00A727A5" w:rsidRPr="00A727A5" w:rsidRDefault="00A727A5" w:rsidP="00A727A5">
      <w:pPr>
        <w:pStyle w:val="aa"/>
        <w:tabs>
          <w:tab w:val="left" w:pos="400"/>
        </w:tabs>
        <w:spacing w:after="0" w:line="240" w:lineRule="auto"/>
        <w:ind w:firstLine="539"/>
        <w:jc w:val="both"/>
        <w:rPr>
          <w:rFonts w:ascii="Times New Roman" w:hAnsi="Times New Roman" w:cs="Times New Roman"/>
          <w:color w:val="auto"/>
          <w:sz w:val="28"/>
          <w:szCs w:val="28"/>
          <w:lang w:eastAsia="en-US"/>
        </w:rPr>
      </w:pPr>
      <w:r w:rsidRPr="00A727A5">
        <w:rPr>
          <w:rFonts w:ascii="Times New Roman" w:hAnsi="Times New Roman" w:cs="Times New Roman"/>
          <w:color w:val="auto"/>
          <w:kern w:val="1"/>
          <w:sz w:val="28"/>
          <w:szCs w:val="28"/>
        </w:rPr>
        <w:t xml:space="preserve">- при принятии решения о предоставлении заявителю водного объекта в пользование </w:t>
      </w:r>
      <w:r w:rsidRPr="00A727A5">
        <w:rPr>
          <w:rFonts w:ascii="Times New Roman" w:hAnsi="Times New Roman" w:cs="Times New Roman"/>
          <w:color w:val="auto"/>
          <w:sz w:val="28"/>
          <w:szCs w:val="28"/>
          <w:lang w:eastAsia="en-US"/>
        </w:rPr>
        <w:t xml:space="preserve"> в течение двух рабочих дней с даты подписания решения;</w:t>
      </w:r>
    </w:p>
    <w:p w:rsidR="00A727A5" w:rsidRPr="00A727A5" w:rsidRDefault="00A727A5" w:rsidP="00A727A5">
      <w:pPr>
        <w:pStyle w:val="aa"/>
        <w:tabs>
          <w:tab w:val="left" w:pos="400"/>
        </w:tabs>
        <w:spacing w:after="0" w:line="240" w:lineRule="auto"/>
        <w:ind w:firstLine="539"/>
        <w:jc w:val="both"/>
        <w:rPr>
          <w:rFonts w:ascii="Times New Roman" w:hAnsi="Times New Roman" w:cs="Times New Roman"/>
          <w:color w:val="auto"/>
          <w:sz w:val="28"/>
          <w:szCs w:val="28"/>
        </w:rPr>
      </w:pPr>
      <w:r w:rsidRPr="00A727A5">
        <w:rPr>
          <w:rFonts w:ascii="Times New Roman" w:hAnsi="Times New Roman" w:cs="Times New Roman"/>
          <w:color w:val="auto"/>
          <w:sz w:val="28"/>
          <w:szCs w:val="28"/>
        </w:rPr>
        <w:t xml:space="preserve">- в случае </w:t>
      </w:r>
      <w:r w:rsidRPr="00A727A5">
        <w:rPr>
          <w:rFonts w:ascii="Times New Roman" w:hAnsi="Times New Roman" w:cs="Times New Roman"/>
          <w:color w:val="auto"/>
          <w:kern w:val="1"/>
          <w:sz w:val="28"/>
          <w:szCs w:val="28"/>
        </w:rPr>
        <w:t xml:space="preserve">отказа в предоставлении водного объекта в пользование - </w:t>
      </w:r>
      <w:r w:rsidRPr="00A727A5">
        <w:rPr>
          <w:rFonts w:ascii="Times New Roman" w:hAnsi="Times New Roman" w:cs="Times New Roman"/>
          <w:color w:val="auto"/>
          <w:sz w:val="28"/>
          <w:szCs w:val="28"/>
        </w:rPr>
        <w:t xml:space="preserve"> в течение тридцати календарных дней с момента регистрации заявления. </w:t>
      </w:r>
    </w:p>
    <w:p w:rsidR="00A727A5" w:rsidRPr="00A727A5" w:rsidRDefault="00A727A5" w:rsidP="00A727A5">
      <w:pPr>
        <w:ind w:firstLine="540"/>
        <w:jc w:val="both"/>
        <w:rPr>
          <w:rFonts w:ascii="Times New Roman" w:hAnsi="Times New Roman" w:cs="Times New Roman"/>
          <w:sz w:val="28"/>
          <w:szCs w:val="28"/>
        </w:rPr>
      </w:pPr>
    </w:p>
    <w:p w:rsidR="00A727A5" w:rsidRPr="00A727A5" w:rsidRDefault="00A727A5" w:rsidP="00A727A5">
      <w:pPr>
        <w:ind w:firstLine="540"/>
        <w:jc w:val="center"/>
        <w:rPr>
          <w:rFonts w:ascii="Times New Roman" w:hAnsi="Times New Roman" w:cs="Times New Roman"/>
          <w:b/>
          <w:bCs/>
          <w:sz w:val="28"/>
          <w:szCs w:val="28"/>
        </w:rPr>
      </w:pPr>
      <w:r w:rsidRPr="00A727A5">
        <w:rPr>
          <w:rFonts w:ascii="Times New Roman" w:hAnsi="Times New Roman" w:cs="Times New Roman"/>
          <w:b/>
          <w:bCs/>
          <w:sz w:val="28"/>
          <w:szCs w:val="28"/>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727A5" w:rsidRPr="00A727A5" w:rsidRDefault="00A727A5" w:rsidP="00A727A5">
      <w:pPr>
        <w:jc w:val="center"/>
        <w:rPr>
          <w:rFonts w:ascii="Times New Roman" w:hAnsi="Times New Roman" w:cs="Times New Roman"/>
          <w:b/>
          <w:bCs/>
          <w:sz w:val="28"/>
          <w:szCs w:val="28"/>
        </w:rPr>
      </w:pP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 xml:space="preserve">Предоставление   услуги осуществляется в соответствии с:  </w:t>
      </w:r>
    </w:p>
    <w:p w:rsidR="00A727A5" w:rsidRPr="00A727A5" w:rsidRDefault="00A727A5" w:rsidP="00A727A5">
      <w:pPr>
        <w:tabs>
          <w:tab w:val="left" w:pos="0"/>
        </w:tabs>
        <w:jc w:val="both"/>
        <w:rPr>
          <w:rFonts w:ascii="Times New Roman" w:hAnsi="Times New Roman" w:cs="Times New Roman"/>
          <w:sz w:val="28"/>
          <w:szCs w:val="28"/>
        </w:rPr>
      </w:pPr>
      <w:r w:rsidRPr="00A727A5">
        <w:rPr>
          <w:rFonts w:ascii="Times New Roman" w:hAnsi="Times New Roman" w:cs="Times New Roman"/>
          <w:sz w:val="28"/>
          <w:szCs w:val="28"/>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A727A5" w:rsidRPr="00A727A5" w:rsidRDefault="00A727A5" w:rsidP="00A727A5">
      <w:pPr>
        <w:jc w:val="both"/>
        <w:rPr>
          <w:rFonts w:ascii="Times New Roman" w:hAnsi="Times New Roman" w:cs="Times New Roman"/>
          <w:sz w:val="28"/>
          <w:szCs w:val="28"/>
        </w:rPr>
      </w:pPr>
      <w:r w:rsidRPr="00A727A5">
        <w:rPr>
          <w:rFonts w:ascii="Times New Roman" w:hAnsi="Times New Roman" w:cs="Times New Roman"/>
          <w:sz w:val="28"/>
          <w:szCs w:val="28"/>
        </w:rPr>
        <w:tab/>
        <w:t xml:space="preserve">- Водным кодексом Российской Федерации от 3 июня </w:t>
      </w:r>
      <w:smartTag w:uri="urn:schemas-microsoft-com:office:smarttags" w:element="metricconverter">
        <w:smartTagPr>
          <w:attr w:name="ProductID" w:val="2006 г"/>
        </w:smartTagPr>
        <w:r w:rsidRPr="00A727A5">
          <w:rPr>
            <w:rFonts w:ascii="Times New Roman" w:hAnsi="Times New Roman" w:cs="Times New Roman"/>
            <w:sz w:val="28"/>
            <w:szCs w:val="28"/>
          </w:rPr>
          <w:t>2006 г</w:t>
        </w:r>
      </w:smartTag>
      <w:r w:rsidRPr="00A727A5">
        <w:rPr>
          <w:rFonts w:ascii="Times New Roman" w:hAnsi="Times New Roman" w:cs="Times New Roman"/>
          <w:sz w:val="28"/>
          <w:szCs w:val="28"/>
        </w:rPr>
        <w:t>.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 xml:space="preserve"> - Федеральным </w:t>
      </w:r>
      <w:hyperlink r:id="rId10" w:history="1">
        <w:r w:rsidRPr="00A727A5">
          <w:rPr>
            <w:rFonts w:ascii="Times New Roman" w:hAnsi="Times New Roman" w:cs="Times New Roman"/>
            <w:sz w:val="28"/>
            <w:szCs w:val="28"/>
          </w:rPr>
          <w:t>законом</w:t>
        </w:r>
      </w:hyperlink>
      <w:r w:rsidRPr="00A727A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N 40, ст. 3822);</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 xml:space="preserve">- Федеральным законом от 27 июля </w:t>
      </w:r>
      <w:smartTag w:uri="urn:schemas-microsoft-com:office:smarttags" w:element="metricconverter">
        <w:smartTagPr>
          <w:attr w:name="ProductID" w:val="2010 г"/>
        </w:smartTagPr>
        <w:r w:rsidRPr="00A727A5">
          <w:rPr>
            <w:rFonts w:ascii="Times New Roman" w:hAnsi="Times New Roman" w:cs="Times New Roman"/>
            <w:sz w:val="28"/>
            <w:szCs w:val="28"/>
          </w:rPr>
          <w:t>2010 г</w:t>
        </w:r>
      </w:smartTag>
      <w:r w:rsidRPr="00A727A5">
        <w:rPr>
          <w:rFonts w:ascii="Times New Roman" w:hAnsi="Times New Roman" w:cs="Times New Roman"/>
          <w:sz w:val="28"/>
          <w:szCs w:val="28"/>
        </w:rPr>
        <w:t>.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 xml:space="preserve">- постановлением Правительства Российской Федерации от 30 декабря </w:t>
      </w:r>
      <w:smartTag w:uri="urn:schemas-microsoft-com:office:smarttags" w:element="metricconverter">
        <w:smartTagPr>
          <w:attr w:name="ProductID" w:val="2006 г"/>
        </w:smartTagPr>
        <w:r w:rsidRPr="00A727A5">
          <w:rPr>
            <w:rFonts w:ascii="Times New Roman" w:hAnsi="Times New Roman" w:cs="Times New Roman"/>
            <w:sz w:val="28"/>
            <w:szCs w:val="28"/>
          </w:rPr>
          <w:t>2006 г</w:t>
        </w:r>
      </w:smartTag>
      <w:r w:rsidRPr="00A727A5">
        <w:rPr>
          <w:rFonts w:ascii="Times New Roman" w:hAnsi="Times New Roman" w:cs="Times New Roman"/>
          <w:sz w:val="28"/>
          <w:szCs w:val="28"/>
        </w:rPr>
        <w:t>.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 xml:space="preserve">- постановлением Правительства Российской Федерации от 28 апреля </w:t>
      </w:r>
      <w:smartTag w:uri="urn:schemas-microsoft-com:office:smarttags" w:element="metricconverter">
        <w:smartTagPr>
          <w:attr w:name="ProductID" w:val="2007 г"/>
        </w:smartTagPr>
        <w:r w:rsidRPr="00A727A5">
          <w:rPr>
            <w:rFonts w:ascii="Times New Roman" w:hAnsi="Times New Roman" w:cs="Times New Roman"/>
            <w:sz w:val="28"/>
            <w:szCs w:val="28"/>
          </w:rPr>
          <w:t>2007 г</w:t>
        </w:r>
      </w:smartTag>
      <w:r w:rsidRPr="00A727A5">
        <w:rPr>
          <w:rFonts w:ascii="Times New Roman" w:hAnsi="Times New Roman" w:cs="Times New Roman"/>
          <w:sz w:val="28"/>
          <w:szCs w:val="28"/>
        </w:rPr>
        <w:t>. № 253 "О порядке ведения государственного водного реестра" (Собрание законодательства Российской Федерации, 2007, № 19, ст. 2357; 2009, № 18, ст. 2248; 2011, № 9, ст. 1246);</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 xml:space="preserve">- Приказом МПР России от 14 марта </w:t>
      </w:r>
      <w:smartTag w:uri="urn:schemas-microsoft-com:office:smarttags" w:element="metricconverter">
        <w:smartTagPr>
          <w:attr w:name="ProductID" w:val="2007 г"/>
        </w:smartTagPr>
        <w:r w:rsidRPr="00A727A5">
          <w:rPr>
            <w:rFonts w:ascii="Times New Roman" w:hAnsi="Times New Roman" w:cs="Times New Roman"/>
            <w:sz w:val="28"/>
            <w:szCs w:val="28"/>
          </w:rPr>
          <w:t>2007 г</w:t>
        </w:r>
      </w:smartTag>
      <w:r w:rsidRPr="00A727A5">
        <w:rPr>
          <w:rFonts w:ascii="Times New Roman" w:hAnsi="Times New Roman" w:cs="Times New Roman"/>
          <w:sz w:val="28"/>
          <w:szCs w:val="28"/>
        </w:rPr>
        <w:t xml:space="preserve">. № 56 "Об утверждении типовой формы решения о предоставлении водного объекта в пользование" (зарегистрирован Минюстом России 23 апреля </w:t>
      </w:r>
      <w:smartTag w:uri="urn:schemas-microsoft-com:office:smarttags" w:element="metricconverter">
        <w:smartTagPr>
          <w:attr w:name="ProductID" w:val="2007 г"/>
        </w:smartTagPr>
        <w:r w:rsidRPr="00A727A5">
          <w:rPr>
            <w:rFonts w:ascii="Times New Roman" w:hAnsi="Times New Roman" w:cs="Times New Roman"/>
            <w:sz w:val="28"/>
            <w:szCs w:val="28"/>
          </w:rPr>
          <w:t>2007 г</w:t>
        </w:r>
      </w:smartTag>
      <w:r w:rsidRPr="00A727A5">
        <w:rPr>
          <w:rFonts w:ascii="Times New Roman" w:hAnsi="Times New Roman" w:cs="Times New Roman"/>
          <w:sz w:val="28"/>
          <w:szCs w:val="28"/>
        </w:rPr>
        <w:t xml:space="preserve">., регистрационный № 9317; Бюллетень нормативных актов федеральных органов исполнительной власти, 2007, № 22).  </w:t>
      </w:r>
    </w:p>
    <w:p w:rsidR="00A727A5" w:rsidRPr="00A727A5" w:rsidRDefault="00A727A5" w:rsidP="00A727A5">
      <w:pPr>
        <w:ind w:firstLine="708"/>
        <w:jc w:val="both"/>
        <w:rPr>
          <w:rStyle w:val="a4"/>
          <w:rFonts w:ascii="Times New Roman" w:hAnsi="Times New Roman" w:cs="Times New Roman"/>
          <w:b w:val="0"/>
          <w:bCs w:val="0"/>
          <w:sz w:val="28"/>
          <w:szCs w:val="28"/>
        </w:rPr>
      </w:pPr>
      <w:r w:rsidRPr="00A727A5">
        <w:rPr>
          <w:rFonts w:ascii="Times New Roman" w:hAnsi="Times New Roman" w:cs="Times New Roman"/>
          <w:sz w:val="28"/>
          <w:szCs w:val="28"/>
        </w:rPr>
        <w:lastRenderedPageBreak/>
        <w:t xml:space="preserve"> </w:t>
      </w:r>
      <w:r w:rsidRPr="00A727A5">
        <w:rPr>
          <w:rFonts w:ascii="Times New Roman" w:hAnsi="Times New Roman" w:cs="Times New Roman"/>
          <w:b/>
          <w:bCs/>
          <w:sz w:val="28"/>
          <w:szCs w:val="28"/>
        </w:rPr>
        <w:t xml:space="preserve">- </w:t>
      </w:r>
      <w:r w:rsidRPr="00A727A5">
        <w:rPr>
          <w:rFonts w:ascii="Times New Roman" w:hAnsi="Times New Roman" w:cs="Times New Roman"/>
          <w:sz w:val="28"/>
          <w:szCs w:val="28"/>
        </w:rPr>
        <w:t>З</w:t>
      </w:r>
      <w:r w:rsidRPr="00A727A5">
        <w:rPr>
          <w:rStyle w:val="a4"/>
          <w:rFonts w:ascii="Times New Roman" w:hAnsi="Times New Roman" w:cs="Times New Roman"/>
          <w:b w:val="0"/>
          <w:bCs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A727A5" w:rsidRPr="00A727A5" w:rsidRDefault="00A727A5" w:rsidP="00A727A5">
      <w:pPr>
        <w:autoSpaceDE w:val="0"/>
        <w:autoSpaceDN w:val="0"/>
        <w:adjustRightInd w:val="0"/>
        <w:ind w:firstLine="708"/>
        <w:jc w:val="both"/>
        <w:rPr>
          <w:rStyle w:val="a4"/>
          <w:rFonts w:ascii="Times New Roman" w:hAnsi="Times New Roman" w:cs="Times New Roman"/>
          <w:b w:val="0"/>
          <w:bCs w:val="0"/>
          <w:sz w:val="28"/>
          <w:szCs w:val="28"/>
        </w:rPr>
      </w:pPr>
      <w:r w:rsidRPr="00A727A5">
        <w:rPr>
          <w:rStyle w:val="a4"/>
          <w:rFonts w:ascii="Times New Roman" w:hAnsi="Times New Roman" w:cs="Times New Roman"/>
          <w:b w:val="0"/>
          <w:bCs w:val="0"/>
          <w:sz w:val="28"/>
          <w:szCs w:val="28"/>
        </w:rPr>
        <w:t xml:space="preserve">  - распоряжение Администрации Курской области от 18.05.2015 N 350-ра (ред. от 25.10.2017)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w:t>
      </w:r>
      <w:r w:rsidRPr="00A727A5">
        <w:rPr>
          <w:rFonts w:ascii="Times New Roman" w:hAnsi="Times New Roman" w:cs="Times New Roman"/>
          <w:sz w:val="28"/>
          <w:szCs w:val="28"/>
        </w:rPr>
        <w:t>Официальный сайт Администрации Курской области http://adm.rkursk.ru, 06.04.2017</w:t>
      </w:r>
      <w:r w:rsidRPr="00A727A5">
        <w:rPr>
          <w:rStyle w:val="a4"/>
          <w:rFonts w:ascii="Times New Roman" w:hAnsi="Times New Roman" w:cs="Times New Roman"/>
          <w:b w:val="0"/>
          <w:bCs w:val="0"/>
          <w:sz w:val="28"/>
          <w:szCs w:val="28"/>
        </w:rPr>
        <w:t>);</w:t>
      </w:r>
    </w:p>
    <w:p w:rsidR="00A727A5" w:rsidRPr="00A727A5" w:rsidRDefault="00A727A5" w:rsidP="00A727A5">
      <w:pPr>
        <w:widowControl w:val="0"/>
        <w:autoSpaceDE w:val="0"/>
        <w:autoSpaceDN w:val="0"/>
        <w:adjustRightInd w:val="0"/>
        <w:ind w:firstLine="540"/>
        <w:jc w:val="both"/>
        <w:rPr>
          <w:rFonts w:ascii="Times New Roman" w:hAnsi="Times New Roman" w:cs="Times New Roman"/>
          <w:sz w:val="28"/>
          <w:szCs w:val="28"/>
        </w:rPr>
      </w:pPr>
      <w:r w:rsidRPr="00A727A5">
        <w:rPr>
          <w:rStyle w:val="a4"/>
          <w:rFonts w:ascii="Times New Roman" w:hAnsi="Times New Roman" w:cs="Times New Roman"/>
          <w:b w:val="0"/>
          <w:bCs w:val="0"/>
          <w:sz w:val="28"/>
          <w:szCs w:val="28"/>
        </w:rPr>
        <w:tab/>
      </w:r>
      <w:r w:rsidRPr="00A727A5">
        <w:rPr>
          <w:rFonts w:ascii="Times New Roman" w:hAnsi="Times New Roman" w:cs="Times New Roman"/>
          <w:sz w:val="28"/>
          <w:szCs w:val="28"/>
        </w:rPr>
        <w:t xml:space="preserve">- постановлением Администрации Кобылского </w:t>
      </w:r>
      <w:r w:rsidRPr="00A727A5">
        <w:rPr>
          <w:rStyle w:val="a4"/>
          <w:rFonts w:ascii="Times New Roman" w:hAnsi="Times New Roman" w:cs="Times New Roman"/>
          <w:b w:val="0"/>
          <w:bCs w:val="0"/>
          <w:sz w:val="28"/>
          <w:szCs w:val="28"/>
        </w:rPr>
        <w:t>сельского совета,  Глушковского района Курской области</w:t>
      </w:r>
      <w:r w:rsidRPr="00A727A5">
        <w:rPr>
          <w:rFonts w:ascii="Times New Roman" w:hAnsi="Times New Roman" w:cs="Times New Roman"/>
          <w:sz w:val="28"/>
          <w:szCs w:val="28"/>
        </w:rPr>
        <w:t xml:space="preserve">   от 02.05.2012 № 8 «О  порядке разработке и утверждения административных регламентов предоставления муниципальных услуг»;</w:t>
      </w:r>
    </w:p>
    <w:p w:rsidR="00A727A5" w:rsidRPr="00A727A5" w:rsidRDefault="00A727A5" w:rsidP="00A727A5">
      <w:pPr>
        <w:pStyle w:val="1"/>
        <w:tabs>
          <w:tab w:val="left" w:pos="426"/>
          <w:tab w:val="left" w:pos="993"/>
        </w:tabs>
        <w:spacing w:line="240" w:lineRule="auto"/>
        <w:ind w:left="0"/>
        <w:jc w:val="both"/>
        <w:rPr>
          <w:rFonts w:ascii="Times New Roman" w:hAnsi="Times New Roman" w:cs="Times New Roman"/>
          <w:sz w:val="28"/>
          <w:szCs w:val="28"/>
        </w:rPr>
      </w:pPr>
      <w:r w:rsidRPr="00A727A5">
        <w:rPr>
          <w:rStyle w:val="a4"/>
          <w:rFonts w:ascii="Times New Roman" w:hAnsi="Times New Roman" w:cs="Times New Roman"/>
          <w:b w:val="0"/>
          <w:bCs w:val="0"/>
          <w:sz w:val="28"/>
          <w:szCs w:val="28"/>
        </w:rPr>
        <w:tab/>
        <w:t xml:space="preserve">- Решением </w:t>
      </w:r>
      <w:r w:rsidRPr="00A727A5">
        <w:rPr>
          <w:rFonts w:ascii="Times New Roman" w:hAnsi="Times New Roman" w:cs="Times New Roman"/>
          <w:sz w:val="28"/>
          <w:szCs w:val="28"/>
        </w:rPr>
        <w:t xml:space="preserve">Собрания депутатов  </w:t>
      </w:r>
      <w:r w:rsidRPr="00A727A5">
        <w:rPr>
          <w:rStyle w:val="a4"/>
          <w:rFonts w:ascii="Times New Roman" w:hAnsi="Times New Roman" w:cs="Times New Roman"/>
          <w:b w:val="0"/>
          <w:bCs w:val="0"/>
          <w:sz w:val="28"/>
          <w:szCs w:val="28"/>
        </w:rPr>
        <w:t xml:space="preserve">Кобыльского сельского совета,  Глушковского района Курской области от __________ №______«Об утверждении перечня услуг, которые являются необходимыми и обязательными для предоставления            Администрацией Кобыльского сельского совета, Глушковского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A727A5" w:rsidRPr="00A727A5" w:rsidRDefault="00A727A5" w:rsidP="00A727A5">
      <w:pPr>
        <w:widowControl w:val="0"/>
        <w:autoSpaceDE w:val="0"/>
        <w:autoSpaceDN w:val="0"/>
        <w:adjustRightInd w:val="0"/>
        <w:ind w:firstLine="567"/>
        <w:jc w:val="both"/>
        <w:rPr>
          <w:rFonts w:ascii="Times New Roman" w:hAnsi="Times New Roman" w:cs="Times New Roman"/>
          <w:sz w:val="28"/>
          <w:szCs w:val="28"/>
        </w:rPr>
      </w:pPr>
      <w:r w:rsidRPr="00A727A5">
        <w:rPr>
          <w:rFonts w:ascii="Times New Roman" w:hAnsi="Times New Roman" w:cs="Times New Roman"/>
          <w:sz w:val="28"/>
          <w:szCs w:val="28"/>
        </w:rPr>
        <w:t xml:space="preserve">- постановлением Администрации Кобыльского </w:t>
      </w:r>
      <w:r w:rsidRPr="00A727A5">
        <w:rPr>
          <w:rStyle w:val="a4"/>
          <w:rFonts w:ascii="Times New Roman" w:hAnsi="Times New Roman" w:cs="Times New Roman"/>
          <w:b w:val="0"/>
          <w:bCs w:val="0"/>
          <w:sz w:val="28"/>
          <w:szCs w:val="28"/>
        </w:rPr>
        <w:t>сельского совета,  Глушковского района Курской области</w:t>
      </w:r>
      <w:r w:rsidRPr="00A727A5">
        <w:rPr>
          <w:rFonts w:ascii="Times New Roman" w:hAnsi="Times New Roman" w:cs="Times New Roman"/>
          <w:sz w:val="28"/>
          <w:szCs w:val="28"/>
        </w:rPr>
        <w:t xml:space="preserve"> №26 от 01.08.2014 «Об утверждении Положения об особенностях подачи и рассмотрения жалоб на решения и действия (бездействие) Администрации Кобыльского сельского совета, Глушковского района Курской области и ее должностных лиц, муниципальных служащих, замещающих должности муниципальной службы в Администрации Кобыльского сельского совета,  Глушковского района Курской области»</w:t>
      </w:r>
    </w:p>
    <w:p w:rsidR="00A727A5" w:rsidRPr="00A727A5" w:rsidRDefault="00A727A5" w:rsidP="00A727A5">
      <w:pPr>
        <w:widowControl w:val="0"/>
        <w:autoSpaceDE w:val="0"/>
        <w:autoSpaceDN w:val="0"/>
        <w:adjustRightInd w:val="0"/>
        <w:ind w:firstLine="720"/>
        <w:jc w:val="both"/>
        <w:rPr>
          <w:rFonts w:ascii="Times New Roman" w:hAnsi="Times New Roman" w:cs="Times New Roman"/>
          <w:sz w:val="28"/>
          <w:szCs w:val="28"/>
        </w:rPr>
      </w:pPr>
      <w:r w:rsidRPr="00A727A5">
        <w:rPr>
          <w:rFonts w:ascii="Times New Roman" w:hAnsi="Times New Roman" w:cs="Times New Roman"/>
          <w:sz w:val="28"/>
          <w:szCs w:val="28"/>
        </w:rPr>
        <w:t xml:space="preserve">- Уставом  муниципального образования Кобыльский </w:t>
      </w:r>
      <w:r w:rsidRPr="00A727A5">
        <w:rPr>
          <w:rStyle w:val="a4"/>
          <w:rFonts w:ascii="Times New Roman" w:hAnsi="Times New Roman" w:cs="Times New Roman"/>
          <w:b w:val="0"/>
          <w:bCs w:val="0"/>
          <w:sz w:val="28"/>
          <w:szCs w:val="28"/>
        </w:rPr>
        <w:t>сельский совет,  Глушковского района Курской области</w:t>
      </w:r>
      <w:r w:rsidRPr="00A727A5">
        <w:rPr>
          <w:rFonts w:ascii="Times New Roman" w:hAnsi="Times New Roman" w:cs="Times New Roman"/>
          <w:sz w:val="28"/>
          <w:szCs w:val="28"/>
        </w:rPr>
        <w:t xml:space="preserve"> (принят решением  Собрания депутатов  Кобыльского сельского совета, Глушковского района Курской области от 30.05.2005 № 10, зарегистрирован в Управлении Министерства  юстиции Российской Федерации по Курской области 19.10.2005 государственный регистрационный № </w:t>
      </w:r>
      <w:r w:rsidRPr="00A727A5">
        <w:rPr>
          <w:rFonts w:ascii="Times New Roman" w:hAnsi="Times New Roman" w:cs="Times New Roman"/>
          <w:sz w:val="28"/>
        </w:rPr>
        <w:t>465033082005001.</w:t>
      </w:r>
    </w:p>
    <w:p w:rsidR="00A727A5" w:rsidRPr="00A727A5" w:rsidRDefault="00A727A5" w:rsidP="00A727A5">
      <w:pPr>
        <w:pStyle w:val="1"/>
        <w:tabs>
          <w:tab w:val="left" w:pos="426"/>
          <w:tab w:val="left" w:pos="993"/>
        </w:tabs>
        <w:spacing w:line="240" w:lineRule="auto"/>
        <w:ind w:left="0"/>
        <w:jc w:val="both"/>
        <w:rPr>
          <w:rStyle w:val="a4"/>
          <w:rFonts w:ascii="Times New Roman" w:hAnsi="Times New Roman" w:cs="Times New Roman"/>
          <w:b w:val="0"/>
          <w:bCs w:val="0"/>
          <w:sz w:val="28"/>
          <w:szCs w:val="28"/>
        </w:rPr>
      </w:pPr>
    </w:p>
    <w:p w:rsidR="00A727A5" w:rsidRPr="00A727A5" w:rsidRDefault="00A727A5" w:rsidP="00A727A5">
      <w:pPr>
        <w:jc w:val="both"/>
        <w:rPr>
          <w:rFonts w:ascii="Times New Roman" w:hAnsi="Times New Roman" w:cs="Times New Roman"/>
          <w:sz w:val="28"/>
          <w:szCs w:val="28"/>
        </w:rPr>
      </w:pPr>
      <w:r w:rsidRPr="00A727A5">
        <w:rPr>
          <w:rFonts w:ascii="Times New Roman" w:hAnsi="Times New Roman" w:cs="Times New Roman"/>
          <w:sz w:val="28"/>
          <w:szCs w:val="28"/>
        </w:rPr>
        <w:tab/>
        <w:t xml:space="preserve"> </w:t>
      </w:r>
    </w:p>
    <w:p w:rsidR="00A727A5" w:rsidRPr="00A727A5" w:rsidRDefault="00A727A5" w:rsidP="00A727A5">
      <w:pPr>
        <w:jc w:val="both"/>
        <w:rPr>
          <w:rFonts w:ascii="Times New Roman" w:hAnsi="Times New Roman" w:cs="Times New Roman"/>
          <w:b/>
          <w:bCs/>
          <w:sz w:val="28"/>
          <w:szCs w:val="28"/>
        </w:rPr>
      </w:pPr>
      <w:r w:rsidRPr="00A727A5">
        <w:rPr>
          <w:rFonts w:ascii="Times New Roman" w:hAnsi="Times New Roman" w:cs="Times New Roman"/>
          <w:sz w:val="28"/>
          <w:szCs w:val="28"/>
        </w:rPr>
        <w:lastRenderedPageBreak/>
        <w:t xml:space="preserve">       </w:t>
      </w:r>
      <w:r w:rsidRPr="00A727A5">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727A5" w:rsidRPr="00A727A5" w:rsidRDefault="00A727A5" w:rsidP="00A727A5">
      <w:pPr>
        <w:jc w:val="both"/>
        <w:rPr>
          <w:rFonts w:ascii="Times New Roman" w:hAnsi="Times New Roman" w:cs="Times New Roman"/>
          <w:b/>
          <w:bCs/>
          <w:sz w:val="28"/>
          <w:szCs w:val="28"/>
        </w:rPr>
      </w:pP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2.6.1. 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или направить заявление и прилагаемые к нему документы по почте ценным письмом с уведомлением о вручении и с описью вложения.</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 1 к настоящему Административному регламенту.</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В бумажном виде образец заявления можно получить в Администрации в электронном виде  - на официальном сайте Администрации.</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2.6.2 Перечень прилагаемых к заявлению документов:</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1) копии учредительных документов - для юридического лица;</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2) копия документа, удостоверяющего личность, - для физического лица;</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5)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lastRenderedPageBreak/>
        <w:t>6) сведения о наличии контрольно-измерительной аппаратуры для контроля качества воды в водном объекте;</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Дополнительно для сброса сточных и (или) дренажных вод:</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8) расчет и обоснование заявленного объема сброса сточных и (или) дренажных вод и показателей их качества по каждому выпуску;</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9) поквартальный график сброса сточных вод;</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11) графические материалы с обозначением места предполагаемого сброса сточных и (или) дренажных вод по каждому выпуску.</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Дополнительно для:</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строительства причалов, судоподъемных и судоремонтных сооружений;</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создания стационарных и (или) плавучих платформ, искусственных островов на землях, покрытых поверхностными водами;</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Дополнительно для забора (изъятия) водных ресурсов из водных объектов</w:t>
      </w:r>
    </w:p>
    <w:p w:rsidR="00A727A5" w:rsidRPr="00A727A5" w:rsidRDefault="00A727A5" w:rsidP="00A727A5">
      <w:pPr>
        <w:autoSpaceDE w:val="0"/>
        <w:autoSpaceDN w:val="0"/>
        <w:adjustRightInd w:val="0"/>
        <w:jc w:val="both"/>
        <w:rPr>
          <w:rFonts w:ascii="Times New Roman" w:hAnsi="Times New Roman" w:cs="Times New Roman"/>
          <w:sz w:val="28"/>
          <w:szCs w:val="28"/>
        </w:rPr>
      </w:pPr>
      <w:r w:rsidRPr="00A727A5">
        <w:rPr>
          <w:rFonts w:ascii="Times New Roman" w:hAnsi="Times New Roman" w:cs="Times New Roman"/>
          <w:sz w:val="28"/>
          <w:szCs w:val="28"/>
        </w:rPr>
        <w:lastRenderedPageBreak/>
        <w:t xml:space="preserve">для гидромелиорации земель: </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15) расчет и обоснование заявленного объема забора (изъятия) водных ресурсов из водного объекта по каждому водозабору;</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16) сведения о наличии контрольно-измерительной аппаратуры для учета объема водных ресурсов, забираемых (изымаемых) из водного объекта;</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организованного отдыха детей, а также организованного отдыха ветеранов, граждан пожилого возраста, инвалидов,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использования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lastRenderedPageBreak/>
        <w:t>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направляются по почте ценным письмом с уведомлением о вручении и с описью вложения.</w:t>
      </w:r>
    </w:p>
    <w:p w:rsidR="00A727A5" w:rsidRPr="00A727A5" w:rsidRDefault="00A727A5" w:rsidP="00A727A5">
      <w:pPr>
        <w:autoSpaceDE w:val="0"/>
        <w:autoSpaceDN w:val="0"/>
        <w:adjustRightInd w:val="0"/>
        <w:ind w:firstLine="708"/>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 </w:t>
      </w:r>
    </w:p>
    <w:p w:rsidR="00A727A5" w:rsidRPr="00A727A5" w:rsidRDefault="00A727A5" w:rsidP="00A727A5">
      <w:pPr>
        <w:autoSpaceDE w:val="0"/>
        <w:autoSpaceDN w:val="0"/>
        <w:adjustRightInd w:val="0"/>
        <w:ind w:firstLine="708"/>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 2.</w:t>
      </w:r>
    </w:p>
    <w:p w:rsidR="00A727A5" w:rsidRPr="00A727A5" w:rsidRDefault="00A727A5" w:rsidP="00A727A5">
      <w:pPr>
        <w:autoSpaceDE w:val="0"/>
        <w:autoSpaceDN w:val="0"/>
        <w:adjustRightInd w:val="0"/>
        <w:ind w:firstLine="708"/>
        <w:jc w:val="both"/>
        <w:rPr>
          <w:rFonts w:ascii="Times New Roman" w:hAnsi="Times New Roman" w:cs="Times New Roman"/>
          <w:sz w:val="28"/>
          <w:szCs w:val="28"/>
          <w:lang w:eastAsia="en-US"/>
        </w:rPr>
      </w:pP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A727A5" w:rsidRPr="00A727A5" w:rsidRDefault="00A727A5" w:rsidP="00A727A5">
      <w:pPr>
        <w:ind w:firstLine="708"/>
        <w:jc w:val="both"/>
        <w:rPr>
          <w:rFonts w:ascii="Times New Roman" w:hAnsi="Times New Roman" w:cs="Times New Roman"/>
          <w:sz w:val="28"/>
          <w:szCs w:val="28"/>
        </w:rPr>
      </w:pP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Копии документов заверяются ответственным исполнителем,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A727A5" w:rsidRPr="00A727A5" w:rsidRDefault="00A727A5" w:rsidP="00A727A5">
      <w:pPr>
        <w:ind w:firstLine="708"/>
        <w:jc w:val="both"/>
        <w:rPr>
          <w:rFonts w:ascii="Times New Roman" w:hAnsi="Times New Roman" w:cs="Times New Roman"/>
          <w:sz w:val="28"/>
          <w:szCs w:val="28"/>
        </w:rPr>
      </w:pPr>
    </w:p>
    <w:p w:rsidR="00A727A5" w:rsidRPr="00A727A5" w:rsidRDefault="00A727A5" w:rsidP="00A727A5">
      <w:pPr>
        <w:jc w:val="center"/>
        <w:rPr>
          <w:rFonts w:ascii="Times New Roman" w:hAnsi="Times New Roman" w:cs="Times New Roman"/>
          <w:b/>
          <w:bCs/>
          <w:sz w:val="28"/>
          <w:szCs w:val="28"/>
        </w:rPr>
      </w:pPr>
      <w:r w:rsidRPr="00A727A5">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A727A5" w:rsidRPr="00A727A5" w:rsidRDefault="00A727A5" w:rsidP="00A727A5">
      <w:pPr>
        <w:pStyle w:val="NoSpacing1"/>
        <w:spacing w:line="240" w:lineRule="auto"/>
        <w:jc w:val="both"/>
        <w:rPr>
          <w:rFonts w:ascii="Times New Roman" w:hAnsi="Times New Roman" w:cs="Times New Roman"/>
          <w:sz w:val="28"/>
          <w:szCs w:val="28"/>
        </w:rPr>
      </w:pPr>
    </w:p>
    <w:p w:rsidR="00A727A5" w:rsidRPr="00A727A5" w:rsidRDefault="00A727A5" w:rsidP="00A727A5">
      <w:pPr>
        <w:pStyle w:val="NoSpacing1"/>
        <w:spacing w:line="240" w:lineRule="auto"/>
        <w:jc w:val="both"/>
        <w:rPr>
          <w:rFonts w:ascii="Times New Roman" w:hAnsi="Times New Roman" w:cs="Times New Roman"/>
          <w:sz w:val="28"/>
          <w:szCs w:val="28"/>
        </w:rPr>
      </w:pPr>
      <w:r w:rsidRPr="00A727A5">
        <w:rPr>
          <w:rFonts w:ascii="Times New Roman" w:hAnsi="Times New Roman" w:cs="Times New Roman"/>
          <w:sz w:val="28"/>
          <w:szCs w:val="28"/>
        </w:rPr>
        <w:t>  </w:t>
      </w:r>
      <w:r w:rsidRPr="00A727A5">
        <w:rPr>
          <w:rFonts w:ascii="Times New Roman" w:hAnsi="Times New Roman" w:cs="Times New Roman"/>
          <w:sz w:val="28"/>
          <w:szCs w:val="28"/>
        </w:rPr>
        <w:tab/>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муниципальной услуги: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A727A5" w:rsidRPr="00A727A5" w:rsidRDefault="00A727A5" w:rsidP="00A727A5">
      <w:pPr>
        <w:pStyle w:val="NoSpacing1"/>
        <w:spacing w:line="240" w:lineRule="auto"/>
        <w:ind w:firstLine="708"/>
        <w:jc w:val="both"/>
        <w:rPr>
          <w:rFonts w:ascii="Times New Roman" w:hAnsi="Times New Roman" w:cs="Times New Roman"/>
          <w:sz w:val="28"/>
          <w:szCs w:val="28"/>
        </w:rPr>
      </w:pPr>
      <w:r w:rsidRPr="00A727A5">
        <w:rPr>
          <w:rFonts w:ascii="Times New Roman" w:hAnsi="Times New Roman" w:cs="Times New Roman"/>
          <w:sz w:val="28"/>
          <w:szCs w:val="28"/>
        </w:rPr>
        <w:lastRenderedPageBreak/>
        <w:t>сведения из Единого государственного реестра юридических лиц - для юридических лиц;</w:t>
      </w:r>
    </w:p>
    <w:p w:rsidR="00A727A5" w:rsidRPr="00A727A5" w:rsidRDefault="00A727A5" w:rsidP="00A727A5">
      <w:pPr>
        <w:pStyle w:val="NoSpacing1"/>
        <w:spacing w:line="240" w:lineRule="auto"/>
        <w:ind w:firstLine="708"/>
        <w:jc w:val="both"/>
        <w:rPr>
          <w:rFonts w:ascii="Times New Roman" w:hAnsi="Times New Roman" w:cs="Times New Roman"/>
          <w:sz w:val="28"/>
          <w:szCs w:val="28"/>
        </w:rPr>
      </w:pPr>
      <w:r w:rsidRPr="00A727A5">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A727A5" w:rsidRPr="00A727A5" w:rsidRDefault="00A727A5" w:rsidP="00A727A5">
      <w:pPr>
        <w:pStyle w:val="NoSpacing1"/>
        <w:spacing w:line="240" w:lineRule="auto"/>
        <w:ind w:firstLine="708"/>
        <w:jc w:val="both"/>
        <w:rPr>
          <w:rFonts w:ascii="Times New Roman" w:hAnsi="Times New Roman" w:cs="Times New Roman"/>
          <w:sz w:val="28"/>
          <w:szCs w:val="28"/>
        </w:rPr>
      </w:pPr>
      <w:r w:rsidRPr="00A727A5">
        <w:rPr>
          <w:rFonts w:ascii="Times New Roman" w:hAnsi="Times New Roman" w:cs="Times New Roman"/>
          <w:sz w:val="28"/>
          <w:szCs w:val="28"/>
        </w:rP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A727A5" w:rsidRPr="00A727A5" w:rsidRDefault="00A727A5" w:rsidP="00A727A5">
      <w:pPr>
        <w:pStyle w:val="NoSpacing1"/>
        <w:spacing w:line="240" w:lineRule="auto"/>
        <w:ind w:firstLine="708"/>
        <w:jc w:val="both"/>
        <w:rPr>
          <w:rFonts w:ascii="Times New Roman" w:hAnsi="Times New Roman" w:cs="Times New Roman"/>
          <w:sz w:val="28"/>
          <w:szCs w:val="28"/>
        </w:rPr>
      </w:pPr>
      <w:r w:rsidRPr="00A727A5">
        <w:rPr>
          <w:rFonts w:ascii="Times New Roman" w:hAnsi="Times New Roman" w:cs="Times New Roman"/>
          <w:sz w:val="28"/>
          <w:szCs w:val="28"/>
        </w:rPr>
        <w:t>сведения из Единого государственного недвижимости на земельный участок (в случае использования водного объекта для строительства причалов);</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лицензия на пользование недрами (для разведки и добычи полезных ископаемых).</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A727A5" w:rsidRPr="00A727A5" w:rsidRDefault="00A727A5" w:rsidP="00A727A5">
      <w:pPr>
        <w:pStyle w:val="NoSpacing1"/>
        <w:spacing w:line="240" w:lineRule="auto"/>
        <w:ind w:firstLine="708"/>
        <w:jc w:val="both"/>
        <w:rPr>
          <w:rFonts w:ascii="Times New Roman" w:hAnsi="Times New Roman" w:cs="Times New Roman"/>
          <w:sz w:val="28"/>
          <w:szCs w:val="28"/>
        </w:rPr>
      </w:pPr>
    </w:p>
    <w:p w:rsidR="00A727A5" w:rsidRPr="00A727A5" w:rsidRDefault="00A727A5" w:rsidP="00A727A5">
      <w:pPr>
        <w:jc w:val="center"/>
        <w:rPr>
          <w:rFonts w:ascii="Times New Roman" w:hAnsi="Times New Roman" w:cs="Times New Roman"/>
          <w:b/>
          <w:bCs/>
          <w:sz w:val="28"/>
          <w:szCs w:val="28"/>
        </w:rPr>
      </w:pPr>
      <w:r w:rsidRPr="00A727A5">
        <w:rPr>
          <w:rFonts w:ascii="Times New Roman" w:hAnsi="Times New Roman" w:cs="Times New Roman"/>
          <w:b/>
          <w:bCs/>
          <w:sz w:val="28"/>
          <w:szCs w:val="28"/>
        </w:rPr>
        <w:t>2.8 . Указание на запрет требовать от заявителя</w:t>
      </w:r>
    </w:p>
    <w:p w:rsidR="00A727A5" w:rsidRPr="00A727A5" w:rsidRDefault="00A727A5" w:rsidP="00A727A5">
      <w:pPr>
        <w:jc w:val="both"/>
        <w:rPr>
          <w:rFonts w:ascii="Times New Roman" w:hAnsi="Times New Roman" w:cs="Times New Roman"/>
          <w:sz w:val="28"/>
          <w:szCs w:val="28"/>
        </w:rPr>
      </w:pPr>
    </w:p>
    <w:p w:rsidR="00A727A5" w:rsidRPr="00A727A5" w:rsidRDefault="00A727A5" w:rsidP="00A727A5">
      <w:pPr>
        <w:ind w:firstLine="600"/>
        <w:jc w:val="both"/>
        <w:rPr>
          <w:rFonts w:ascii="Times New Roman" w:hAnsi="Times New Roman" w:cs="Times New Roman"/>
          <w:sz w:val="26"/>
          <w:szCs w:val="26"/>
        </w:rPr>
      </w:pPr>
      <w:r w:rsidRPr="00A727A5">
        <w:rPr>
          <w:rFonts w:ascii="Times New Roman" w:hAnsi="Times New Roman" w:cs="Times New Roman"/>
          <w:sz w:val="26"/>
          <w:szCs w:val="26"/>
        </w:rPr>
        <w:t>Не допускается требовать от заявителя:</w:t>
      </w:r>
    </w:p>
    <w:p w:rsidR="00A727A5" w:rsidRPr="00A727A5" w:rsidRDefault="00A727A5" w:rsidP="00A727A5">
      <w:pPr>
        <w:ind w:firstLine="600"/>
        <w:jc w:val="both"/>
        <w:rPr>
          <w:rFonts w:ascii="Times New Roman" w:hAnsi="Times New Roman" w:cs="Times New Roman"/>
          <w:sz w:val="26"/>
          <w:szCs w:val="26"/>
        </w:rPr>
      </w:pPr>
      <w:r w:rsidRPr="00A727A5">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7A5" w:rsidRPr="00A727A5" w:rsidRDefault="00A727A5" w:rsidP="00A727A5">
      <w:pPr>
        <w:ind w:firstLine="600"/>
        <w:jc w:val="both"/>
        <w:rPr>
          <w:rFonts w:ascii="Times New Roman" w:hAnsi="Times New Roman" w:cs="Times New Roman"/>
          <w:sz w:val="26"/>
          <w:szCs w:val="26"/>
        </w:rPr>
      </w:pPr>
      <w:r w:rsidRPr="00A727A5">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A727A5">
          <w:rPr>
            <w:rFonts w:ascii="Times New Roman" w:hAnsi="Times New Roman" w:cs="Times New Roman"/>
            <w:sz w:val="26"/>
            <w:szCs w:val="26"/>
          </w:rPr>
          <w:t>2010 г</w:t>
        </w:r>
      </w:smartTag>
      <w:r w:rsidRPr="00A727A5">
        <w:rPr>
          <w:rFonts w:ascii="Times New Roman" w:hAnsi="Times New Roman" w:cs="Times New Roman"/>
          <w:sz w:val="26"/>
          <w:szCs w:val="26"/>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727A5">
          <w:rPr>
            <w:rFonts w:ascii="Times New Roman" w:hAnsi="Times New Roman" w:cs="Times New Roman"/>
            <w:sz w:val="26"/>
            <w:szCs w:val="26"/>
          </w:rPr>
          <w:t>2010 г</w:t>
        </w:r>
      </w:smartTag>
      <w:r w:rsidRPr="00A727A5">
        <w:rPr>
          <w:rFonts w:ascii="Times New Roman" w:hAnsi="Times New Roman" w:cs="Times New Roman"/>
          <w:sz w:val="26"/>
          <w:szCs w:val="26"/>
        </w:rPr>
        <w:t>. № 210-</w:t>
      </w:r>
      <w:r w:rsidRPr="00A727A5">
        <w:rPr>
          <w:rFonts w:ascii="Times New Roman" w:hAnsi="Times New Roman" w:cs="Times New Roman"/>
          <w:sz w:val="26"/>
          <w:szCs w:val="26"/>
        </w:rPr>
        <w:lastRenderedPageBreak/>
        <w:t>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727A5" w:rsidRPr="00A727A5" w:rsidRDefault="00A727A5" w:rsidP="00A727A5">
      <w:pPr>
        <w:ind w:firstLine="709"/>
        <w:jc w:val="both"/>
        <w:rPr>
          <w:rFonts w:ascii="Times New Roman" w:hAnsi="Times New Roman" w:cs="Times New Roman"/>
          <w:sz w:val="28"/>
          <w:szCs w:val="28"/>
        </w:rPr>
      </w:pPr>
      <w:r w:rsidRPr="00A727A5">
        <w:rPr>
          <w:rFonts w:ascii="Times New Roman" w:hAnsi="Times New Roman" w:cs="Times New Roman"/>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A727A5">
          <w:rPr>
            <w:rFonts w:ascii="Times New Roman" w:hAnsi="Times New Roman" w:cs="Times New Roman"/>
            <w:sz w:val="26"/>
            <w:szCs w:val="26"/>
          </w:rPr>
          <w:t>2010 г</w:t>
        </w:r>
      </w:smartTag>
      <w:r w:rsidRPr="00A727A5">
        <w:rPr>
          <w:rFonts w:ascii="Times New Roman" w:hAnsi="Times New Roman" w:cs="Times New Roman"/>
          <w:sz w:val="26"/>
          <w:szCs w:val="26"/>
        </w:rPr>
        <w:t>. № 210-ФЗ «Об организации предоставления государственных и муниципальных услуг.</w:t>
      </w:r>
    </w:p>
    <w:p w:rsidR="00A727A5" w:rsidRPr="00A727A5" w:rsidRDefault="00A727A5" w:rsidP="00A727A5">
      <w:pPr>
        <w:ind w:firstLine="709"/>
        <w:jc w:val="both"/>
        <w:rPr>
          <w:rFonts w:ascii="Times New Roman" w:hAnsi="Times New Roman" w:cs="Times New Roman"/>
          <w:sz w:val="28"/>
          <w:szCs w:val="28"/>
        </w:rPr>
      </w:pPr>
    </w:p>
    <w:p w:rsidR="00A727A5" w:rsidRPr="00A727A5" w:rsidRDefault="00A727A5" w:rsidP="00A727A5">
      <w:pPr>
        <w:jc w:val="both"/>
        <w:rPr>
          <w:rFonts w:ascii="Times New Roman" w:hAnsi="Times New Roman" w:cs="Times New Roman"/>
          <w:sz w:val="28"/>
          <w:szCs w:val="28"/>
        </w:rPr>
      </w:pPr>
    </w:p>
    <w:p w:rsidR="00A727A5" w:rsidRPr="00A727A5" w:rsidRDefault="00A727A5" w:rsidP="00A727A5">
      <w:pPr>
        <w:jc w:val="center"/>
        <w:rPr>
          <w:rFonts w:ascii="Times New Roman" w:hAnsi="Times New Roman" w:cs="Times New Roman"/>
          <w:b/>
          <w:bCs/>
          <w:sz w:val="28"/>
          <w:szCs w:val="28"/>
        </w:rPr>
      </w:pPr>
      <w:r w:rsidRPr="00A727A5">
        <w:rPr>
          <w:rFonts w:ascii="Times New Roman" w:hAnsi="Times New Roman" w:cs="Times New Roman"/>
          <w:b/>
          <w:bCs/>
          <w:sz w:val="28"/>
          <w:szCs w:val="28"/>
        </w:rPr>
        <w:t>2.9.</w:t>
      </w:r>
      <w:r w:rsidRPr="00A727A5">
        <w:rPr>
          <w:rFonts w:ascii="Times New Roman" w:hAnsi="Times New Roman" w:cs="Times New Roman"/>
          <w:sz w:val="28"/>
          <w:szCs w:val="28"/>
        </w:rPr>
        <w:t xml:space="preserve"> </w:t>
      </w:r>
      <w:r w:rsidRPr="00A727A5">
        <w:rPr>
          <w:rStyle w:val="a4"/>
          <w:rFonts w:ascii="Times New Roman" w:hAnsi="Times New Roman" w:cs="Times New Roman"/>
          <w:sz w:val="28"/>
          <w:szCs w:val="28"/>
        </w:rPr>
        <w:t>Исчерпывающий перечень оснований для отказа в приеме документов</w:t>
      </w:r>
      <w:r w:rsidRPr="00A727A5">
        <w:rPr>
          <w:rFonts w:ascii="Times New Roman" w:hAnsi="Times New Roman" w:cs="Times New Roman"/>
          <w:b/>
          <w:bCs/>
          <w:sz w:val="28"/>
          <w:szCs w:val="28"/>
        </w:rPr>
        <w:t xml:space="preserve"> необходимых для предоставления муниципальной услуги</w:t>
      </w:r>
    </w:p>
    <w:p w:rsidR="00A727A5" w:rsidRPr="00A727A5" w:rsidRDefault="00A727A5" w:rsidP="00A727A5">
      <w:pPr>
        <w:jc w:val="center"/>
        <w:rPr>
          <w:rFonts w:ascii="Times New Roman" w:hAnsi="Times New Roman" w:cs="Times New Roman"/>
          <w:b/>
          <w:bCs/>
          <w:sz w:val="28"/>
          <w:szCs w:val="28"/>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 xml:space="preserve">    Представление не в полном объеме, в нечитаемом виде или с недостоверными сведениями документов является основанием для отказа в рассмотрении вопроса о предоставлении водного объекта в пользование.</w:t>
      </w:r>
    </w:p>
    <w:p w:rsidR="00A727A5" w:rsidRPr="00A727A5" w:rsidRDefault="00A727A5" w:rsidP="00A727A5">
      <w:pPr>
        <w:pStyle w:val="NoSpacing1"/>
        <w:spacing w:line="240" w:lineRule="auto"/>
        <w:jc w:val="both"/>
        <w:rPr>
          <w:rFonts w:ascii="Times New Roman" w:hAnsi="Times New Roman" w:cs="Times New Roman"/>
          <w:sz w:val="28"/>
          <w:szCs w:val="28"/>
          <w:lang w:eastAsia="ru-RU"/>
        </w:rPr>
      </w:pPr>
    </w:p>
    <w:p w:rsidR="00A727A5" w:rsidRPr="00A727A5" w:rsidRDefault="00A727A5" w:rsidP="00A727A5">
      <w:pPr>
        <w:pStyle w:val="NoSpacing1"/>
        <w:spacing w:line="240" w:lineRule="auto"/>
        <w:jc w:val="both"/>
        <w:rPr>
          <w:rFonts w:ascii="Times New Roman" w:hAnsi="Times New Roman" w:cs="Times New Roman"/>
          <w:b/>
          <w:bCs/>
          <w:sz w:val="28"/>
          <w:szCs w:val="28"/>
        </w:rPr>
      </w:pPr>
    </w:p>
    <w:p w:rsidR="00A727A5" w:rsidRPr="00A727A5" w:rsidRDefault="00A727A5" w:rsidP="00A727A5">
      <w:pPr>
        <w:jc w:val="center"/>
        <w:rPr>
          <w:rFonts w:ascii="Times New Roman" w:hAnsi="Times New Roman" w:cs="Times New Roman"/>
          <w:b/>
          <w:bCs/>
          <w:sz w:val="28"/>
          <w:szCs w:val="28"/>
        </w:rPr>
      </w:pPr>
      <w:r w:rsidRPr="00A727A5">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727A5" w:rsidRPr="00A727A5" w:rsidRDefault="00A727A5" w:rsidP="00A727A5">
      <w:pPr>
        <w:jc w:val="center"/>
        <w:rPr>
          <w:rFonts w:ascii="Times New Roman" w:hAnsi="Times New Roman" w:cs="Times New Roman"/>
          <w:b/>
          <w:bCs/>
          <w:sz w:val="28"/>
          <w:szCs w:val="28"/>
        </w:rPr>
      </w:pP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ab/>
        <w:t>2.10.1. Водопользование может быть приостановлено или ограничено в случае:</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1) угрозы причинения вреда жизни или здоровью человека;</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2) возникновения радиационной аварии или иных чрезвычайных ситуаций природного или техногенного характера;</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3) причинения вреда окружающей среде;</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3.1) установления охранных зон гидроэнергетических объектов;</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4) в иных предусмотренных федеральными законами случаях.</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lastRenderedPageBreak/>
        <w:t xml:space="preserve">Приостановление водопользования в случаях, предусмотренных </w:t>
      </w:r>
      <w:hyperlink r:id="rId11" w:history="1">
        <w:r w:rsidRPr="00A727A5">
          <w:rPr>
            <w:rFonts w:ascii="Times New Roman" w:hAnsi="Times New Roman" w:cs="Times New Roman"/>
            <w:sz w:val="28"/>
            <w:szCs w:val="28"/>
          </w:rPr>
          <w:t>Кодексом</w:t>
        </w:r>
      </w:hyperlink>
      <w:r w:rsidRPr="00A727A5">
        <w:rPr>
          <w:rFonts w:ascii="Times New Roman" w:hAnsi="Times New Roman" w:cs="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органами местного самоуправления в пределах их компетенции в соответствии с федеральными законами.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A727A5" w:rsidRPr="00A727A5" w:rsidRDefault="00A727A5" w:rsidP="00A727A5">
      <w:pPr>
        <w:jc w:val="both"/>
        <w:rPr>
          <w:rFonts w:ascii="Times New Roman" w:hAnsi="Times New Roman" w:cs="Times New Roman"/>
          <w:sz w:val="28"/>
          <w:szCs w:val="28"/>
        </w:rPr>
      </w:pP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2.10.2. 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Отказ в предоставлении водного объекта в пользование направляется заявителю в следующих случаях:</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документы, указанные в пункте 2.6.2., представлены с нарушением требований настоящего административного регламента;</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получен отказ федеральных органов исполнительной власти (их территориальных органов), в согласовании условий водопользования;</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p>
    <w:p w:rsidR="00A727A5" w:rsidRPr="00A727A5" w:rsidRDefault="00A727A5" w:rsidP="00A727A5">
      <w:pPr>
        <w:jc w:val="both"/>
        <w:rPr>
          <w:rFonts w:ascii="Times New Roman" w:hAnsi="Times New Roman" w:cs="Times New Roman"/>
          <w:sz w:val="28"/>
          <w:szCs w:val="28"/>
        </w:rPr>
      </w:pPr>
    </w:p>
    <w:p w:rsidR="00A727A5" w:rsidRPr="00A727A5" w:rsidRDefault="00A727A5" w:rsidP="00A727A5">
      <w:pPr>
        <w:widowControl w:val="0"/>
        <w:autoSpaceDE w:val="0"/>
        <w:autoSpaceDN w:val="0"/>
        <w:adjustRightInd w:val="0"/>
        <w:ind w:firstLine="709"/>
        <w:rPr>
          <w:rFonts w:ascii="Times New Roman" w:hAnsi="Times New Roman" w:cs="Times New Roman"/>
          <w:b/>
          <w:bCs/>
          <w:sz w:val="28"/>
          <w:szCs w:val="28"/>
        </w:rPr>
      </w:pPr>
      <w:r w:rsidRPr="00A727A5">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A727A5" w:rsidRPr="00A727A5" w:rsidRDefault="00A727A5" w:rsidP="00A727A5">
      <w:pPr>
        <w:rPr>
          <w:rFonts w:ascii="Times New Roman" w:hAnsi="Times New Roman" w:cs="Times New Roman"/>
          <w:b/>
          <w:bCs/>
          <w:sz w:val="28"/>
          <w:szCs w:val="28"/>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lastRenderedPageBreak/>
        <w:t>Других услуг, которые являются необходимыми и обязательными для предоставления муниципальной услуги, законодательством не предусмотрено.</w:t>
      </w:r>
    </w:p>
    <w:p w:rsidR="00A727A5" w:rsidRPr="00A727A5" w:rsidRDefault="00A727A5" w:rsidP="00A727A5">
      <w:pPr>
        <w:autoSpaceDE w:val="0"/>
        <w:autoSpaceDN w:val="0"/>
        <w:adjustRightInd w:val="0"/>
        <w:ind w:firstLine="540"/>
        <w:jc w:val="both"/>
        <w:rPr>
          <w:rFonts w:ascii="Times New Roman" w:hAnsi="Times New Roman" w:cs="Times New Roman"/>
        </w:rPr>
      </w:pPr>
    </w:p>
    <w:p w:rsidR="00A727A5" w:rsidRPr="00A727A5" w:rsidRDefault="00A727A5" w:rsidP="00A727A5">
      <w:pPr>
        <w:autoSpaceDE w:val="0"/>
        <w:autoSpaceDN w:val="0"/>
        <w:adjustRightInd w:val="0"/>
        <w:ind w:firstLine="540"/>
        <w:jc w:val="both"/>
        <w:rPr>
          <w:rFonts w:ascii="Times New Roman" w:hAnsi="Times New Roman" w:cs="Times New Roman"/>
          <w:i/>
          <w:iCs/>
          <w:kern w:val="1"/>
        </w:rPr>
      </w:pPr>
    </w:p>
    <w:p w:rsidR="00A727A5" w:rsidRPr="00A727A5" w:rsidRDefault="00A727A5" w:rsidP="00A727A5">
      <w:pPr>
        <w:widowControl w:val="0"/>
        <w:autoSpaceDE w:val="0"/>
        <w:autoSpaceDN w:val="0"/>
        <w:adjustRightInd w:val="0"/>
        <w:ind w:firstLine="708"/>
        <w:jc w:val="both"/>
        <w:rPr>
          <w:rFonts w:ascii="Times New Roman" w:hAnsi="Times New Roman" w:cs="Times New Roman"/>
          <w:bCs/>
          <w:i/>
        </w:rPr>
      </w:pPr>
      <w:r w:rsidRPr="00A727A5">
        <w:rPr>
          <w:rFonts w:ascii="Times New Roman" w:hAnsi="Times New Roman" w:cs="Times New Roman"/>
          <w:bCs/>
          <w:i/>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A727A5" w:rsidRPr="00A727A5" w:rsidRDefault="00A727A5" w:rsidP="00A727A5">
      <w:pPr>
        <w:jc w:val="both"/>
        <w:rPr>
          <w:rFonts w:ascii="Times New Roman" w:hAnsi="Times New Roman" w:cs="Times New Roman"/>
          <w:sz w:val="28"/>
          <w:szCs w:val="28"/>
        </w:rPr>
      </w:pPr>
    </w:p>
    <w:p w:rsidR="00A727A5" w:rsidRPr="00A727A5" w:rsidRDefault="00A727A5" w:rsidP="00A727A5">
      <w:pPr>
        <w:jc w:val="center"/>
        <w:rPr>
          <w:rFonts w:ascii="Times New Roman" w:hAnsi="Times New Roman" w:cs="Times New Roman"/>
          <w:b/>
          <w:bCs/>
          <w:sz w:val="28"/>
          <w:szCs w:val="28"/>
        </w:rPr>
      </w:pPr>
      <w:r w:rsidRPr="00A727A5">
        <w:rPr>
          <w:rFonts w:ascii="Times New Roman" w:hAnsi="Times New Roman" w:cs="Times New Roman"/>
          <w:b/>
          <w:bCs/>
          <w:sz w:val="28"/>
          <w:szCs w:val="28"/>
        </w:rPr>
        <w:t>2.12. Порядок, размер и основание взимания государственной пошлины или иной платы, взимаемой за предоставление</w:t>
      </w:r>
    </w:p>
    <w:p w:rsidR="00A727A5" w:rsidRPr="00A727A5" w:rsidRDefault="00A727A5" w:rsidP="00A727A5">
      <w:pPr>
        <w:ind w:firstLine="709"/>
        <w:jc w:val="center"/>
        <w:rPr>
          <w:rFonts w:ascii="Times New Roman" w:hAnsi="Times New Roman" w:cs="Times New Roman"/>
          <w:b/>
          <w:bCs/>
          <w:sz w:val="28"/>
          <w:szCs w:val="28"/>
        </w:rPr>
      </w:pPr>
      <w:r w:rsidRPr="00A727A5">
        <w:rPr>
          <w:rFonts w:ascii="Times New Roman" w:hAnsi="Times New Roman" w:cs="Times New Roman"/>
          <w:b/>
          <w:bCs/>
          <w:sz w:val="28"/>
          <w:szCs w:val="28"/>
        </w:rPr>
        <w:t>муниципальной услуги</w:t>
      </w:r>
    </w:p>
    <w:p w:rsidR="00A727A5" w:rsidRPr="00A727A5" w:rsidRDefault="00A727A5" w:rsidP="00A727A5">
      <w:pPr>
        <w:jc w:val="both"/>
        <w:rPr>
          <w:rFonts w:ascii="Times New Roman" w:hAnsi="Times New Roman" w:cs="Times New Roman"/>
          <w:sz w:val="28"/>
          <w:szCs w:val="28"/>
        </w:rPr>
      </w:pPr>
      <w:r w:rsidRPr="00A727A5">
        <w:rPr>
          <w:rFonts w:ascii="Times New Roman" w:hAnsi="Times New Roman" w:cs="Times New Roman"/>
          <w:sz w:val="28"/>
          <w:szCs w:val="28"/>
        </w:rPr>
        <w:tab/>
        <w:t>Муниципальная услуга предоставляется бесплатно.</w:t>
      </w:r>
    </w:p>
    <w:p w:rsidR="00A727A5" w:rsidRPr="00A727A5" w:rsidRDefault="00A727A5" w:rsidP="00A727A5">
      <w:pPr>
        <w:tabs>
          <w:tab w:val="left" w:pos="0"/>
        </w:tabs>
        <w:jc w:val="both"/>
        <w:rPr>
          <w:rFonts w:ascii="Times New Roman" w:hAnsi="Times New Roman" w:cs="Times New Roman"/>
          <w:sz w:val="28"/>
          <w:szCs w:val="28"/>
        </w:rPr>
      </w:pPr>
      <w:r w:rsidRPr="00A727A5">
        <w:rPr>
          <w:rFonts w:ascii="Times New Roman" w:hAnsi="Times New Roman" w:cs="Times New Roman"/>
          <w:color w:val="FF0000"/>
          <w:sz w:val="28"/>
          <w:szCs w:val="28"/>
        </w:rPr>
        <w:tab/>
      </w:r>
      <w:r w:rsidRPr="00A727A5">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A727A5" w:rsidRPr="00A727A5" w:rsidRDefault="00A727A5" w:rsidP="00A727A5">
      <w:pPr>
        <w:jc w:val="both"/>
        <w:rPr>
          <w:rFonts w:ascii="Times New Roman" w:hAnsi="Times New Roman" w:cs="Times New Roman"/>
          <w:sz w:val="28"/>
          <w:szCs w:val="28"/>
        </w:rPr>
      </w:pPr>
    </w:p>
    <w:p w:rsidR="00A727A5" w:rsidRPr="00A727A5" w:rsidRDefault="00A727A5" w:rsidP="00A727A5">
      <w:pPr>
        <w:jc w:val="both"/>
        <w:rPr>
          <w:rFonts w:ascii="Times New Roman" w:hAnsi="Times New Roman" w:cs="Times New Roman"/>
          <w:sz w:val="28"/>
          <w:szCs w:val="28"/>
        </w:rPr>
      </w:pPr>
    </w:p>
    <w:p w:rsidR="00A727A5" w:rsidRPr="00A727A5" w:rsidRDefault="00A727A5" w:rsidP="00A727A5">
      <w:pPr>
        <w:jc w:val="center"/>
        <w:rPr>
          <w:rFonts w:ascii="Times New Roman" w:hAnsi="Times New Roman" w:cs="Times New Roman"/>
          <w:b/>
          <w:bCs/>
          <w:sz w:val="28"/>
          <w:szCs w:val="28"/>
        </w:rPr>
      </w:pPr>
      <w:r w:rsidRPr="00A727A5">
        <w:rPr>
          <w:rFonts w:ascii="Times New Roman" w:hAnsi="Times New Roman" w:cs="Times New Roman"/>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27A5" w:rsidRPr="00A727A5" w:rsidRDefault="00A727A5" w:rsidP="00A727A5">
      <w:pPr>
        <w:jc w:val="center"/>
        <w:rPr>
          <w:rFonts w:ascii="Times New Roman" w:hAnsi="Times New Roman" w:cs="Times New Roman"/>
          <w:b/>
          <w:bCs/>
          <w:sz w:val="28"/>
          <w:szCs w:val="28"/>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A727A5" w:rsidRPr="00A727A5" w:rsidRDefault="00A727A5" w:rsidP="00A727A5">
      <w:pPr>
        <w:pStyle w:val="ConsPlusNormal"/>
        <w:ind w:firstLine="540"/>
        <w:jc w:val="both"/>
        <w:rPr>
          <w:rFonts w:ascii="Times New Roman" w:hAnsi="Times New Roman" w:cs="Times New Roman"/>
          <w:i/>
          <w:iCs/>
          <w:sz w:val="24"/>
          <w:szCs w:val="24"/>
        </w:rPr>
      </w:pPr>
    </w:p>
    <w:p w:rsidR="00A727A5" w:rsidRPr="00A727A5" w:rsidRDefault="00A727A5" w:rsidP="00A727A5">
      <w:pPr>
        <w:pStyle w:val="ConsPlusNormal"/>
        <w:ind w:firstLine="540"/>
        <w:jc w:val="both"/>
        <w:rPr>
          <w:rFonts w:ascii="Times New Roman" w:hAnsi="Times New Roman" w:cs="Times New Roman"/>
          <w:i/>
          <w:iCs/>
          <w:sz w:val="24"/>
          <w:szCs w:val="24"/>
        </w:rPr>
      </w:pPr>
      <w:r w:rsidRPr="00A727A5">
        <w:rPr>
          <w:rFonts w:ascii="Times New Roman" w:hAnsi="Times New Roman" w:cs="Times New Roman"/>
          <w:i/>
          <w:iCs/>
          <w:sz w:val="24"/>
          <w:szCs w:val="24"/>
        </w:rPr>
        <w:t>*</w:t>
      </w:r>
      <w:r w:rsidRPr="00A727A5">
        <w:rPr>
          <w:rFonts w:ascii="Times New Roman" w:hAnsi="Times New Roman" w:cs="Times New Roman"/>
          <w:i/>
          <w:sz w:val="24"/>
          <w:szCs w:val="24"/>
        </w:rPr>
        <w:t xml:space="preserve"> </w:t>
      </w:r>
      <w:r w:rsidRPr="00A727A5">
        <w:rPr>
          <w:rFonts w:ascii="Times New Roman" w:hAnsi="Times New Roman" w:cs="Times New Roman"/>
          <w:bCs/>
          <w:i/>
          <w:sz w:val="24"/>
          <w:szCs w:val="24"/>
        </w:rPr>
        <w:t xml:space="preserve">В случае наличия услуг, включенных в Перечень услуг, которые являются необходимыми и обязательными, </w:t>
      </w:r>
      <w:r w:rsidRPr="00A727A5">
        <w:rPr>
          <w:rFonts w:ascii="Times New Roman" w:hAnsi="Times New Roman" w:cs="Times New Roman"/>
          <w:i/>
          <w:iCs/>
          <w:sz w:val="24"/>
          <w:szCs w:val="24"/>
        </w:rPr>
        <w:t>указать платность (бесплатность) предоставления и размер платы.</w:t>
      </w:r>
    </w:p>
    <w:p w:rsidR="00A727A5" w:rsidRPr="00A727A5" w:rsidRDefault="00A727A5" w:rsidP="00A727A5">
      <w:pPr>
        <w:rPr>
          <w:rFonts w:ascii="Times New Roman" w:hAnsi="Times New Roman" w:cs="Times New Roman"/>
          <w:b/>
          <w:bCs/>
          <w:sz w:val="28"/>
          <w:szCs w:val="28"/>
        </w:rPr>
      </w:pPr>
    </w:p>
    <w:p w:rsidR="00A727A5" w:rsidRPr="00A727A5" w:rsidRDefault="00A727A5" w:rsidP="00A727A5">
      <w:pPr>
        <w:jc w:val="center"/>
        <w:rPr>
          <w:rFonts w:ascii="Times New Roman" w:hAnsi="Times New Roman" w:cs="Times New Roman"/>
          <w:sz w:val="28"/>
          <w:szCs w:val="28"/>
        </w:rPr>
      </w:pPr>
      <w:r w:rsidRPr="00A727A5">
        <w:rPr>
          <w:rFonts w:ascii="Times New Roman" w:hAnsi="Times New Roman" w:cs="Times New Roman"/>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w:t>
      </w:r>
      <w:r w:rsidRPr="00A727A5">
        <w:rPr>
          <w:rFonts w:ascii="Times New Roman" w:hAnsi="Times New Roman" w:cs="Times New Roman"/>
          <w:b/>
          <w:bCs/>
          <w:sz w:val="28"/>
          <w:szCs w:val="28"/>
        </w:rPr>
        <w:lastRenderedPageBreak/>
        <w:t>организацией, участвующей в предоставлении муниципальной услуги,  и при получении результата предоставления муниципальной услуги</w:t>
      </w:r>
    </w:p>
    <w:p w:rsidR="00A727A5" w:rsidRPr="00A727A5" w:rsidRDefault="00A727A5" w:rsidP="00A727A5">
      <w:pPr>
        <w:jc w:val="both"/>
        <w:rPr>
          <w:rFonts w:ascii="Times New Roman" w:hAnsi="Times New Roman" w:cs="Times New Roman"/>
          <w:sz w:val="28"/>
          <w:szCs w:val="28"/>
        </w:rPr>
      </w:pPr>
    </w:p>
    <w:p w:rsidR="00A727A5" w:rsidRPr="00A727A5" w:rsidRDefault="00A727A5" w:rsidP="00A727A5">
      <w:pPr>
        <w:tabs>
          <w:tab w:val="left" w:pos="2385"/>
        </w:tabs>
        <w:rPr>
          <w:rFonts w:ascii="Times New Roman" w:hAnsi="Times New Roman" w:cs="Times New Roman"/>
          <w:sz w:val="28"/>
          <w:szCs w:val="28"/>
        </w:rPr>
      </w:pPr>
      <w:r w:rsidRPr="00A727A5">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A727A5" w:rsidRPr="00A727A5" w:rsidRDefault="00A727A5" w:rsidP="00A727A5">
      <w:pPr>
        <w:jc w:val="both"/>
        <w:rPr>
          <w:rFonts w:ascii="Times New Roman" w:hAnsi="Times New Roman" w:cs="Times New Roman"/>
          <w:sz w:val="28"/>
          <w:szCs w:val="28"/>
        </w:rPr>
      </w:pPr>
    </w:p>
    <w:p w:rsidR="00A727A5" w:rsidRPr="00A727A5" w:rsidRDefault="00A727A5" w:rsidP="00A727A5">
      <w:pPr>
        <w:jc w:val="center"/>
        <w:rPr>
          <w:rFonts w:ascii="Times New Roman" w:hAnsi="Times New Roman" w:cs="Times New Roman"/>
          <w:b/>
          <w:bCs/>
          <w:sz w:val="28"/>
          <w:szCs w:val="28"/>
        </w:rPr>
      </w:pPr>
      <w:r w:rsidRPr="00A727A5">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727A5" w:rsidRPr="00A727A5" w:rsidRDefault="00A727A5" w:rsidP="00A727A5">
      <w:pPr>
        <w:jc w:val="center"/>
        <w:rPr>
          <w:rFonts w:ascii="Times New Roman" w:hAnsi="Times New Roman" w:cs="Times New Roman"/>
          <w:b/>
          <w:bCs/>
          <w:sz w:val="28"/>
          <w:szCs w:val="28"/>
        </w:rPr>
      </w:pPr>
    </w:p>
    <w:p w:rsidR="00A727A5" w:rsidRPr="00A727A5" w:rsidRDefault="00A727A5" w:rsidP="00A727A5">
      <w:pPr>
        <w:widowControl w:val="0"/>
        <w:tabs>
          <w:tab w:val="left" w:pos="0"/>
        </w:tabs>
        <w:autoSpaceDE w:val="0"/>
        <w:autoSpaceDN w:val="0"/>
        <w:adjustRightInd w:val="0"/>
        <w:ind w:firstLine="709"/>
        <w:jc w:val="both"/>
        <w:rPr>
          <w:rFonts w:ascii="Times New Roman" w:hAnsi="Times New Roman" w:cs="Times New Roman"/>
          <w:sz w:val="28"/>
          <w:szCs w:val="28"/>
        </w:rPr>
      </w:pPr>
      <w:r w:rsidRPr="00A727A5">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A727A5" w:rsidRPr="00A727A5" w:rsidRDefault="00A727A5" w:rsidP="00A727A5">
      <w:pPr>
        <w:widowControl w:val="0"/>
        <w:tabs>
          <w:tab w:val="left" w:pos="540"/>
        </w:tabs>
        <w:autoSpaceDE w:val="0"/>
        <w:autoSpaceDN w:val="0"/>
        <w:adjustRightInd w:val="0"/>
        <w:ind w:firstLine="709"/>
        <w:jc w:val="both"/>
        <w:rPr>
          <w:rFonts w:ascii="Times New Roman" w:hAnsi="Times New Roman" w:cs="Times New Roman"/>
          <w:sz w:val="28"/>
          <w:szCs w:val="28"/>
        </w:rPr>
      </w:pPr>
      <w:r w:rsidRPr="00A727A5">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727A5" w:rsidRPr="00A727A5" w:rsidRDefault="00A727A5" w:rsidP="00A727A5">
      <w:pPr>
        <w:widowControl w:val="0"/>
        <w:tabs>
          <w:tab w:val="left" w:pos="540"/>
        </w:tabs>
        <w:autoSpaceDE w:val="0"/>
        <w:autoSpaceDN w:val="0"/>
        <w:adjustRightInd w:val="0"/>
        <w:ind w:firstLine="709"/>
        <w:jc w:val="both"/>
        <w:rPr>
          <w:rFonts w:ascii="Times New Roman" w:hAnsi="Times New Roman" w:cs="Times New Roman"/>
          <w:sz w:val="28"/>
          <w:szCs w:val="28"/>
        </w:rPr>
      </w:pPr>
      <w:r w:rsidRPr="00A727A5">
        <w:rPr>
          <w:rFonts w:ascii="Times New Roman" w:hAnsi="Times New Roman" w:cs="Times New Roman"/>
          <w:sz w:val="28"/>
          <w:szCs w:val="28"/>
        </w:rPr>
        <w:t>2.15.3.Специалист, ответственный за прием документов:</w:t>
      </w:r>
    </w:p>
    <w:p w:rsidR="00A727A5" w:rsidRPr="00A727A5" w:rsidRDefault="00A727A5" w:rsidP="00A727A5">
      <w:pPr>
        <w:widowControl w:val="0"/>
        <w:tabs>
          <w:tab w:val="left" w:pos="540"/>
        </w:tabs>
        <w:autoSpaceDE w:val="0"/>
        <w:autoSpaceDN w:val="0"/>
        <w:adjustRightInd w:val="0"/>
        <w:ind w:firstLine="709"/>
        <w:jc w:val="both"/>
        <w:rPr>
          <w:rFonts w:ascii="Times New Roman" w:hAnsi="Times New Roman" w:cs="Times New Roman"/>
          <w:sz w:val="28"/>
          <w:szCs w:val="28"/>
        </w:rPr>
      </w:pPr>
      <w:r w:rsidRPr="00A727A5">
        <w:rPr>
          <w:rFonts w:ascii="Times New Roman" w:hAnsi="Times New Roman" w:cs="Times New Roman"/>
          <w:sz w:val="28"/>
          <w:szCs w:val="28"/>
        </w:rPr>
        <w:t>- проверяет документы на соответствие п.2.6. настоящего административного регламента;</w:t>
      </w:r>
    </w:p>
    <w:p w:rsidR="00A727A5" w:rsidRPr="00A727A5" w:rsidRDefault="00A727A5" w:rsidP="00A727A5">
      <w:pPr>
        <w:widowControl w:val="0"/>
        <w:tabs>
          <w:tab w:val="left" w:pos="540"/>
        </w:tabs>
        <w:autoSpaceDE w:val="0"/>
        <w:autoSpaceDN w:val="0"/>
        <w:adjustRightInd w:val="0"/>
        <w:ind w:firstLine="709"/>
        <w:jc w:val="both"/>
        <w:rPr>
          <w:rFonts w:ascii="Times New Roman" w:hAnsi="Times New Roman" w:cs="Times New Roman"/>
          <w:sz w:val="28"/>
          <w:szCs w:val="28"/>
        </w:rPr>
      </w:pPr>
      <w:r w:rsidRPr="00A727A5">
        <w:rPr>
          <w:rFonts w:ascii="Times New Roman" w:hAnsi="Times New Roman" w:cs="Times New Roman"/>
          <w:sz w:val="28"/>
          <w:szCs w:val="28"/>
        </w:rPr>
        <w:t>- при необходимости оказывает помощь заявителю в оформлении заявления;</w:t>
      </w:r>
    </w:p>
    <w:p w:rsidR="00A727A5" w:rsidRPr="00A727A5" w:rsidRDefault="00A727A5" w:rsidP="00A727A5">
      <w:pPr>
        <w:widowControl w:val="0"/>
        <w:tabs>
          <w:tab w:val="left" w:pos="540"/>
        </w:tabs>
        <w:autoSpaceDE w:val="0"/>
        <w:autoSpaceDN w:val="0"/>
        <w:adjustRightInd w:val="0"/>
        <w:ind w:firstLine="709"/>
        <w:jc w:val="both"/>
        <w:rPr>
          <w:rFonts w:ascii="Times New Roman" w:hAnsi="Times New Roman" w:cs="Times New Roman"/>
          <w:sz w:val="28"/>
          <w:szCs w:val="28"/>
        </w:rPr>
      </w:pPr>
      <w:r w:rsidRPr="00A727A5">
        <w:rPr>
          <w:rFonts w:ascii="Times New Roman" w:hAnsi="Times New Roman" w:cs="Times New Roman"/>
          <w:sz w:val="28"/>
          <w:szCs w:val="28"/>
        </w:rPr>
        <w:t xml:space="preserve">- при необходимости </w:t>
      </w:r>
      <w:r w:rsidRPr="00A727A5">
        <w:rPr>
          <w:rFonts w:ascii="Times New Roman" w:hAnsi="Times New Roman" w:cs="Times New Roman"/>
          <w:bCs/>
          <w:sz w:val="28"/>
          <w:szCs w:val="28"/>
        </w:rPr>
        <w:t>заверяет  копии документов;</w:t>
      </w:r>
    </w:p>
    <w:p w:rsidR="00A727A5" w:rsidRPr="00A727A5" w:rsidRDefault="00A727A5" w:rsidP="00A727A5">
      <w:pPr>
        <w:widowControl w:val="0"/>
        <w:tabs>
          <w:tab w:val="left" w:pos="540"/>
        </w:tabs>
        <w:autoSpaceDE w:val="0"/>
        <w:autoSpaceDN w:val="0"/>
        <w:adjustRightInd w:val="0"/>
        <w:ind w:firstLine="709"/>
        <w:jc w:val="both"/>
        <w:rPr>
          <w:rFonts w:ascii="Times New Roman" w:hAnsi="Times New Roman" w:cs="Times New Roman"/>
          <w:sz w:val="28"/>
          <w:szCs w:val="28"/>
        </w:rPr>
      </w:pPr>
      <w:r w:rsidRPr="00A727A5">
        <w:rPr>
          <w:rFonts w:ascii="Times New Roman" w:hAnsi="Times New Roman" w:cs="Times New Roman"/>
          <w:sz w:val="28"/>
          <w:szCs w:val="28"/>
        </w:rPr>
        <w:t>- регистрирует заявление с прилагаемыми документами;</w:t>
      </w:r>
    </w:p>
    <w:p w:rsidR="00A727A5" w:rsidRPr="00A727A5" w:rsidRDefault="00A727A5" w:rsidP="00A727A5">
      <w:pPr>
        <w:widowControl w:val="0"/>
        <w:tabs>
          <w:tab w:val="left" w:pos="540"/>
        </w:tabs>
        <w:autoSpaceDE w:val="0"/>
        <w:autoSpaceDN w:val="0"/>
        <w:adjustRightInd w:val="0"/>
        <w:jc w:val="both"/>
        <w:rPr>
          <w:rFonts w:ascii="Times New Roman" w:hAnsi="Times New Roman" w:cs="Times New Roman"/>
          <w:sz w:val="28"/>
          <w:szCs w:val="28"/>
        </w:rPr>
      </w:pPr>
      <w:r w:rsidRPr="00A727A5">
        <w:rPr>
          <w:rFonts w:ascii="Times New Roman" w:hAnsi="Times New Roman" w:cs="Times New Roman"/>
          <w:sz w:val="28"/>
          <w:szCs w:val="28"/>
        </w:rPr>
        <w:tab/>
        <w:t>- сообщает заявителю о сроке  предоставления муниципальной услуги.</w:t>
      </w:r>
    </w:p>
    <w:p w:rsidR="00A727A5" w:rsidRPr="00A727A5" w:rsidRDefault="00A727A5" w:rsidP="00A727A5">
      <w:pPr>
        <w:tabs>
          <w:tab w:val="left" w:pos="2385"/>
        </w:tabs>
        <w:rPr>
          <w:rFonts w:ascii="Times New Roman" w:hAnsi="Times New Roman" w:cs="Times New Roman"/>
        </w:rPr>
      </w:pPr>
    </w:p>
    <w:p w:rsidR="00A727A5" w:rsidRPr="00A727A5" w:rsidRDefault="00A727A5" w:rsidP="00A727A5">
      <w:pPr>
        <w:ind w:firstLine="709"/>
        <w:jc w:val="both"/>
        <w:rPr>
          <w:rFonts w:ascii="Times New Roman" w:hAnsi="Times New Roman" w:cs="Times New Roman"/>
          <w:b/>
          <w:bCs/>
          <w:sz w:val="28"/>
          <w:szCs w:val="28"/>
        </w:rPr>
      </w:pPr>
    </w:p>
    <w:p w:rsidR="00A727A5" w:rsidRPr="00A727A5" w:rsidRDefault="00A727A5" w:rsidP="00A727A5">
      <w:pPr>
        <w:jc w:val="both"/>
        <w:rPr>
          <w:rFonts w:ascii="Times New Roman" w:hAnsi="Times New Roman" w:cs="Times New Roman"/>
          <w:b/>
          <w:bCs/>
          <w:sz w:val="28"/>
          <w:szCs w:val="28"/>
        </w:rPr>
      </w:pPr>
    </w:p>
    <w:p w:rsidR="00A727A5" w:rsidRPr="00A727A5" w:rsidRDefault="00A727A5" w:rsidP="00A727A5">
      <w:pPr>
        <w:autoSpaceDE w:val="0"/>
        <w:autoSpaceDN w:val="0"/>
        <w:adjustRightInd w:val="0"/>
        <w:ind w:firstLine="539"/>
        <w:jc w:val="center"/>
        <w:rPr>
          <w:rFonts w:ascii="Times New Roman" w:hAnsi="Times New Roman" w:cs="Times New Roman"/>
          <w:b/>
          <w:bCs/>
          <w:sz w:val="28"/>
          <w:szCs w:val="28"/>
        </w:rPr>
      </w:pPr>
      <w:r w:rsidRPr="00A727A5">
        <w:rPr>
          <w:rFonts w:ascii="Times New Roman" w:hAnsi="Times New Roman" w:cs="Times New Roman"/>
          <w:b/>
          <w:bCs/>
          <w:sz w:val="28"/>
          <w:szCs w:val="28"/>
        </w:rPr>
        <w:lastRenderedPageBreak/>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A727A5" w:rsidRPr="00A727A5" w:rsidRDefault="00A727A5" w:rsidP="00A727A5">
      <w:pPr>
        <w:autoSpaceDE w:val="0"/>
        <w:autoSpaceDN w:val="0"/>
        <w:adjustRightInd w:val="0"/>
        <w:ind w:firstLine="539"/>
        <w:jc w:val="center"/>
        <w:rPr>
          <w:rFonts w:ascii="Times New Roman" w:hAnsi="Times New Roman" w:cs="Times New Roman"/>
          <w:b/>
          <w:bCs/>
          <w:sz w:val="28"/>
          <w:szCs w:val="28"/>
        </w:rPr>
      </w:pPr>
      <w:r w:rsidRPr="00A727A5">
        <w:rPr>
          <w:rFonts w:ascii="Times New Roman" w:hAnsi="Times New Roman" w:cs="Times New Roman"/>
          <w:b/>
          <w:bCs/>
          <w:sz w:val="28"/>
          <w:szCs w:val="28"/>
        </w:rPr>
        <w:t xml:space="preserve">порядке предоставления таких услуг </w:t>
      </w:r>
    </w:p>
    <w:p w:rsidR="00A727A5" w:rsidRPr="00A727A5" w:rsidRDefault="00A727A5" w:rsidP="00A727A5">
      <w:pPr>
        <w:rPr>
          <w:rFonts w:ascii="Times New Roman" w:hAnsi="Times New Roman" w:cs="Times New Roman"/>
          <w:sz w:val="28"/>
          <w:szCs w:val="28"/>
        </w:rPr>
      </w:pP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A727A5" w:rsidRPr="00A727A5" w:rsidRDefault="00A727A5" w:rsidP="00A727A5">
      <w:pPr>
        <w:autoSpaceDE w:val="0"/>
        <w:autoSpaceDN w:val="0"/>
        <w:adjustRightInd w:val="0"/>
        <w:ind w:firstLine="539"/>
        <w:jc w:val="both"/>
        <w:rPr>
          <w:rFonts w:ascii="Times New Roman" w:hAnsi="Times New Roman" w:cs="Times New Roman"/>
          <w:sz w:val="28"/>
          <w:szCs w:val="28"/>
        </w:rPr>
      </w:pPr>
      <w:r w:rsidRPr="00A727A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727A5" w:rsidRPr="00A727A5" w:rsidRDefault="00A727A5" w:rsidP="00A727A5">
      <w:pPr>
        <w:tabs>
          <w:tab w:val="left" w:pos="709"/>
        </w:tabs>
        <w:ind w:firstLine="709"/>
        <w:rPr>
          <w:rFonts w:ascii="Times New Roman" w:hAnsi="Times New Roman" w:cs="Times New Roman"/>
          <w:bCs/>
          <w:sz w:val="28"/>
          <w:szCs w:val="28"/>
        </w:rPr>
      </w:pPr>
      <w:r w:rsidRPr="00A727A5">
        <w:rPr>
          <w:rFonts w:ascii="Times New Roman" w:hAnsi="Times New Roman" w:cs="Times New Roman"/>
          <w:bCs/>
          <w:sz w:val="28"/>
          <w:szCs w:val="28"/>
        </w:rPr>
        <w:t>2.16.3. Обеспечение доступности для инвалидов.</w:t>
      </w:r>
    </w:p>
    <w:p w:rsidR="00A727A5" w:rsidRPr="00A727A5" w:rsidRDefault="00A727A5" w:rsidP="00A727A5">
      <w:pPr>
        <w:tabs>
          <w:tab w:val="left" w:pos="709"/>
        </w:tabs>
        <w:ind w:firstLine="709"/>
        <w:jc w:val="both"/>
        <w:rPr>
          <w:rFonts w:ascii="Times New Roman" w:hAnsi="Times New Roman" w:cs="Times New Roman"/>
          <w:sz w:val="28"/>
          <w:szCs w:val="28"/>
        </w:rPr>
      </w:pPr>
      <w:r w:rsidRPr="00A727A5">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727A5" w:rsidRPr="00A727A5" w:rsidRDefault="00A727A5" w:rsidP="00A727A5">
      <w:pPr>
        <w:tabs>
          <w:tab w:val="left" w:pos="709"/>
        </w:tabs>
        <w:ind w:firstLine="709"/>
        <w:jc w:val="both"/>
        <w:rPr>
          <w:rFonts w:ascii="Times New Roman" w:hAnsi="Times New Roman" w:cs="Times New Roman"/>
          <w:sz w:val="28"/>
          <w:szCs w:val="28"/>
        </w:rPr>
      </w:pPr>
      <w:r w:rsidRPr="00A727A5">
        <w:rPr>
          <w:rFonts w:ascii="Times New Roman" w:hAnsi="Times New Roman" w:cs="Times New Roman"/>
          <w:sz w:val="28"/>
          <w:szCs w:val="28"/>
        </w:rPr>
        <w:t>возможность беспрепятственного входа в помещение  и выхода из него;</w:t>
      </w:r>
    </w:p>
    <w:p w:rsidR="00A727A5" w:rsidRPr="00A727A5" w:rsidRDefault="00A727A5" w:rsidP="00A727A5">
      <w:pPr>
        <w:tabs>
          <w:tab w:val="left" w:pos="709"/>
        </w:tabs>
        <w:ind w:firstLine="709"/>
        <w:jc w:val="both"/>
        <w:rPr>
          <w:rFonts w:ascii="Times New Roman" w:hAnsi="Times New Roman" w:cs="Times New Roman"/>
          <w:sz w:val="28"/>
          <w:szCs w:val="28"/>
        </w:rPr>
      </w:pPr>
      <w:r w:rsidRPr="00A727A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727A5" w:rsidRPr="00A727A5" w:rsidRDefault="00A727A5" w:rsidP="00A727A5">
      <w:pPr>
        <w:tabs>
          <w:tab w:val="left" w:pos="709"/>
        </w:tabs>
        <w:ind w:firstLine="709"/>
        <w:jc w:val="both"/>
        <w:rPr>
          <w:rFonts w:ascii="Times New Roman" w:hAnsi="Times New Roman" w:cs="Times New Roman"/>
          <w:sz w:val="28"/>
          <w:szCs w:val="28"/>
        </w:rPr>
      </w:pPr>
      <w:r w:rsidRPr="00A727A5">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727A5" w:rsidRPr="00A727A5" w:rsidRDefault="00A727A5" w:rsidP="00A727A5">
      <w:pPr>
        <w:tabs>
          <w:tab w:val="left" w:pos="709"/>
        </w:tabs>
        <w:ind w:firstLine="709"/>
        <w:jc w:val="both"/>
        <w:rPr>
          <w:rFonts w:ascii="Times New Roman" w:hAnsi="Times New Roman" w:cs="Times New Roman"/>
          <w:sz w:val="28"/>
          <w:szCs w:val="28"/>
        </w:rPr>
      </w:pPr>
      <w:r w:rsidRPr="00A727A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A727A5" w:rsidRPr="00A727A5" w:rsidRDefault="00A727A5" w:rsidP="00A727A5">
      <w:pPr>
        <w:tabs>
          <w:tab w:val="left" w:pos="709"/>
        </w:tabs>
        <w:ind w:firstLine="709"/>
        <w:jc w:val="both"/>
        <w:rPr>
          <w:rFonts w:ascii="Times New Roman" w:hAnsi="Times New Roman" w:cs="Times New Roman"/>
          <w:sz w:val="28"/>
          <w:szCs w:val="28"/>
        </w:rPr>
      </w:pPr>
      <w:r w:rsidRPr="00A727A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A727A5" w:rsidRPr="00A727A5" w:rsidRDefault="00A727A5" w:rsidP="00A727A5">
      <w:pPr>
        <w:tabs>
          <w:tab w:val="left" w:pos="709"/>
        </w:tabs>
        <w:ind w:firstLine="709"/>
        <w:jc w:val="both"/>
        <w:rPr>
          <w:rFonts w:ascii="Times New Roman" w:hAnsi="Times New Roman" w:cs="Times New Roman"/>
          <w:sz w:val="28"/>
          <w:szCs w:val="28"/>
        </w:rPr>
      </w:pPr>
      <w:r w:rsidRPr="00A727A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727A5" w:rsidRPr="00A727A5" w:rsidRDefault="00A727A5" w:rsidP="00A727A5">
      <w:pPr>
        <w:tabs>
          <w:tab w:val="left" w:pos="709"/>
        </w:tabs>
        <w:ind w:firstLine="709"/>
        <w:jc w:val="both"/>
        <w:rPr>
          <w:rFonts w:ascii="Times New Roman" w:hAnsi="Times New Roman" w:cs="Times New Roman"/>
          <w:sz w:val="28"/>
          <w:szCs w:val="28"/>
        </w:rPr>
      </w:pPr>
      <w:r w:rsidRPr="00A727A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727A5" w:rsidRPr="00A727A5" w:rsidRDefault="00A727A5" w:rsidP="00A727A5">
      <w:pPr>
        <w:tabs>
          <w:tab w:val="left" w:pos="709"/>
        </w:tabs>
        <w:ind w:firstLine="709"/>
        <w:jc w:val="both"/>
        <w:rPr>
          <w:rFonts w:ascii="Times New Roman" w:hAnsi="Times New Roman" w:cs="Times New Roman"/>
          <w:sz w:val="28"/>
          <w:szCs w:val="28"/>
        </w:rPr>
      </w:pPr>
      <w:r w:rsidRPr="00A727A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27A5" w:rsidRPr="00A727A5" w:rsidRDefault="00A727A5" w:rsidP="00A727A5">
      <w:pPr>
        <w:tabs>
          <w:tab w:val="left" w:pos="709"/>
        </w:tabs>
        <w:ind w:firstLine="709"/>
        <w:jc w:val="both"/>
        <w:rPr>
          <w:rFonts w:ascii="Times New Roman" w:hAnsi="Times New Roman" w:cs="Times New Roman"/>
          <w:sz w:val="28"/>
          <w:szCs w:val="28"/>
        </w:rPr>
      </w:pPr>
      <w:r w:rsidRPr="00A727A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727A5" w:rsidRPr="00A727A5" w:rsidRDefault="00A727A5" w:rsidP="00A727A5">
      <w:pPr>
        <w:tabs>
          <w:tab w:val="left" w:pos="709"/>
        </w:tabs>
        <w:ind w:firstLine="709"/>
        <w:jc w:val="both"/>
        <w:rPr>
          <w:rFonts w:ascii="Times New Roman" w:hAnsi="Times New Roman" w:cs="Times New Roman"/>
          <w:sz w:val="28"/>
          <w:szCs w:val="28"/>
        </w:rPr>
      </w:pPr>
      <w:r w:rsidRPr="00A727A5">
        <w:rPr>
          <w:rFonts w:ascii="Times New Roman" w:hAnsi="Times New Roman" w:cs="Times New Roman"/>
          <w:sz w:val="28"/>
          <w:szCs w:val="28"/>
        </w:rPr>
        <w:t>допуск в помещение сурдопереводчика и тифлосурдопереводчика;</w:t>
      </w:r>
    </w:p>
    <w:p w:rsidR="00A727A5" w:rsidRPr="00A727A5" w:rsidRDefault="00A727A5" w:rsidP="00A727A5">
      <w:pPr>
        <w:tabs>
          <w:tab w:val="left" w:pos="709"/>
        </w:tabs>
        <w:jc w:val="both"/>
        <w:rPr>
          <w:rFonts w:ascii="Times New Roman" w:hAnsi="Times New Roman" w:cs="Times New Roman"/>
          <w:sz w:val="28"/>
          <w:szCs w:val="28"/>
        </w:rPr>
      </w:pPr>
      <w:r w:rsidRPr="00A727A5">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A727A5" w:rsidRPr="00A727A5" w:rsidRDefault="00A727A5" w:rsidP="00A727A5">
      <w:pPr>
        <w:tabs>
          <w:tab w:val="left" w:pos="709"/>
        </w:tabs>
        <w:ind w:firstLine="709"/>
        <w:jc w:val="both"/>
        <w:rPr>
          <w:rFonts w:ascii="Times New Roman" w:hAnsi="Times New Roman" w:cs="Times New Roman"/>
          <w:sz w:val="28"/>
          <w:szCs w:val="28"/>
        </w:rPr>
      </w:pPr>
      <w:r w:rsidRPr="00A727A5">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727A5" w:rsidRPr="00A727A5" w:rsidRDefault="00A727A5" w:rsidP="00A727A5">
      <w:pPr>
        <w:rPr>
          <w:rFonts w:ascii="Times New Roman" w:hAnsi="Times New Roman" w:cs="Times New Roman"/>
          <w:sz w:val="28"/>
          <w:szCs w:val="28"/>
        </w:rPr>
      </w:pPr>
    </w:p>
    <w:p w:rsidR="00A727A5" w:rsidRPr="00A727A5" w:rsidRDefault="00A727A5" w:rsidP="00A727A5">
      <w:pPr>
        <w:rPr>
          <w:rFonts w:ascii="Times New Roman" w:hAnsi="Times New Roman" w:cs="Times New Roman"/>
          <w:sz w:val="28"/>
          <w:szCs w:val="28"/>
        </w:rPr>
      </w:pPr>
    </w:p>
    <w:p w:rsidR="00A727A5" w:rsidRPr="00A727A5" w:rsidRDefault="00A727A5" w:rsidP="00A727A5">
      <w:pPr>
        <w:autoSpaceDE w:val="0"/>
        <w:autoSpaceDN w:val="0"/>
        <w:adjustRightInd w:val="0"/>
        <w:ind w:firstLine="540"/>
        <w:jc w:val="both"/>
        <w:rPr>
          <w:rFonts w:ascii="Times New Roman" w:hAnsi="Times New Roman" w:cs="Times New Roman"/>
          <w:b/>
          <w:bCs/>
          <w:sz w:val="28"/>
          <w:szCs w:val="28"/>
        </w:rPr>
      </w:pPr>
      <w:r w:rsidRPr="00A727A5">
        <w:rPr>
          <w:rFonts w:ascii="Times New Roman" w:hAnsi="Times New Roman" w:cs="Times New Roman"/>
          <w:b/>
          <w:bCs/>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w:t>
      </w:r>
      <w:r w:rsidRPr="00A727A5">
        <w:rPr>
          <w:rFonts w:ascii="Times New Roman" w:hAnsi="Times New Roman" w:cs="Times New Roman"/>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27A5" w:rsidRPr="00A727A5" w:rsidRDefault="00A727A5" w:rsidP="00A727A5">
      <w:pPr>
        <w:widowControl w:val="0"/>
        <w:autoSpaceDE w:val="0"/>
        <w:autoSpaceDN w:val="0"/>
        <w:adjustRightInd w:val="0"/>
        <w:ind w:firstLine="704"/>
        <w:jc w:val="both"/>
        <w:rPr>
          <w:rFonts w:ascii="Times New Roman" w:hAnsi="Times New Roman" w:cs="Times New Roman"/>
          <w:b/>
          <w:bCs/>
          <w:sz w:val="28"/>
          <w:szCs w:val="28"/>
        </w:rPr>
      </w:pPr>
    </w:p>
    <w:p w:rsidR="00A727A5" w:rsidRPr="00A727A5" w:rsidRDefault="00A727A5" w:rsidP="00A727A5">
      <w:pPr>
        <w:ind w:firstLine="539"/>
        <w:jc w:val="both"/>
        <w:rPr>
          <w:rFonts w:ascii="Times New Roman" w:hAnsi="Times New Roman" w:cs="Times New Roman"/>
          <w:b/>
          <w:bCs/>
          <w:sz w:val="28"/>
          <w:szCs w:val="28"/>
        </w:rPr>
      </w:pPr>
      <w:r w:rsidRPr="00A727A5">
        <w:rPr>
          <w:rFonts w:ascii="Times New Roman" w:hAnsi="Times New Roman" w:cs="Times New Roman"/>
          <w:b/>
          <w:bCs/>
          <w:sz w:val="28"/>
          <w:szCs w:val="28"/>
        </w:rPr>
        <w:t xml:space="preserve">Показатели доступности </w:t>
      </w:r>
      <w:r w:rsidRPr="00A727A5">
        <w:rPr>
          <w:rFonts w:ascii="Times New Roman" w:hAnsi="Times New Roman" w:cs="Times New Roman"/>
          <w:b/>
          <w:sz w:val="28"/>
          <w:szCs w:val="28"/>
        </w:rPr>
        <w:t>муниципальной</w:t>
      </w:r>
      <w:r w:rsidRPr="00A727A5">
        <w:rPr>
          <w:rFonts w:ascii="Times New Roman" w:hAnsi="Times New Roman" w:cs="Times New Roman"/>
          <w:b/>
          <w:bCs/>
          <w:sz w:val="28"/>
          <w:szCs w:val="28"/>
        </w:rPr>
        <w:t xml:space="preserve"> услуги:</w:t>
      </w:r>
    </w:p>
    <w:p w:rsidR="00A727A5" w:rsidRPr="00A727A5" w:rsidRDefault="00A727A5" w:rsidP="00A727A5">
      <w:pPr>
        <w:shd w:val="clear" w:color="auto" w:fill="FFFFFF"/>
        <w:ind w:firstLine="708"/>
        <w:jc w:val="both"/>
        <w:rPr>
          <w:rFonts w:ascii="Times New Roman" w:hAnsi="Times New Roman" w:cs="Times New Roman"/>
          <w:sz w:val="28"/>
          <w:szCs w:val="28"/>
        </w:rPr>
      </w:pPr>
      <w:r w:rsidRPr="00A727A5">
        <w:rPr>
          <w:rFonts w:ascii="Times New Roman" w:hAnsi="Times New Roman" w:cs="Times New Roman"/>
          <w:sz w:val="28"/>
          <w:szCs w:val="28"/>
        </w:rPr>
        <w:t>транспортная или пешая доступность к местам предоставления муниципальной услуги;</w:t>
      </w:r>
    </w:p>
    <w:p w:rsidR="00A727A5" w:rsidRPr="00A727A5" w:rsidRDefault="00A727A5" w:rsidP="00A727A5">
      <w:pPr>
        <w:ind w:firstLine="539"/>
        <w:jc w:val="both"/>
        <w:rPr>
          <w:rFonts w:ascii="Times New Roman" w:hAnsi="Times New Roman" w:cs="Times New Roman"/>
          <w:sz w:val="28"/>
          <w:szCs w:val="28"/>
        </w:rPr>
      </w:pPr>
      <w:r w:rsidRPr="00A727A5">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A727A5" w:rsidRPr="00A727A5" w:rsidRDefault="00A727A5" w:rsidP="00A727A5">
      <w:pPr>
        <w:ind w:firstLine="539"/>
        <w:jc w:val="both"/>
        <w:rPr>
          <w:rFonts w:ascii="Times New Roman" w:hAnsi="Times New Roman" w:cs="Times New Roman"/>
          <w:sz w:val="28"/>
          <w:szCs w:val="28"/>
        </w:rPr>
      </w:pPr>
      <w:r w:rsidRPr="00A727A5">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727A5" w:rsidRPr="00A727A5" w:rsidRDefault="00A727A5" w:rsidP="00A727A5">
      <w:pPr>
        <w:ind w:firstLine="539"/>
        <w:jc w:val="both"/>
        <w:rPr>
          <w:rFonts w:ascii="Times New Roman" w:hAnsi="Times New Roman" w:cs="Times New Roman"/>
          <w:sz w:val="28"/>
          <w:szCs w:val="28"/>
        </w:rPr>
      </w:pPr>
      <w:r w:rsidRPr="00A727A5">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A727A5" w:rsidRPr="00A727A5" w:rsidRDefault="00A727A5" w:rsidP="00A727A5">
      <w:pPr>
        <w:shd w:val="clear" w:color="auto" w:fill="FFFFFF"/>
        <w:ind w:firstLine="539"/>
        <w:jc w:val="both"/>
        <w:rPr>
          <w:rFonts w:ascii="Times New Roman" w:hAnsi="Times New Roman" w:cs="Times New Roman"/>
          <w:sz w:val="28"/>
          <w:szCs w:val="28"/>
        </w:rPr>
      </w:pPr>
      <w:r w:rsidRPr="00A727A5">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A727A5" w:rsidRPr="00A727A5" w:rsidRDefault="00A727A5" w:rsidP="00A727A5">
      <w:pPr>
        <w:jc w:val="both"/>
        <w:rPr>
          <w:rFonts w:ascii="Times New Roman" w:hAnsi="Times New Roman" w:cs="Times New Roman"/>
          <w:sz w:val="28"/>
          <w:szCs w:val="28"/>
        </w:rPr>
      </w:pPr>
    </w:p>
    <w:p w:rsidR="00A727A5" w:rsidRPr="00A727A5" w:rsidRDefault="00A727A5" w:rsidP="00A727A5">
      <w:pPr>
        <w:jc w:val="both"/>
        <w:rPr>
          <w:rFonts w:ascii="Times New Roman" w:hAnsi="Times New Roman" w:cs="Times New Roman"/>
          <w:sz w:val="28"/>
          <w:szCs w:val="28"/>
        </w:rPr>
      </w:pPr>
    </w:p>
    <w:p w:rsidR="00A727A5" w:rsidRPr="00A727A5" w:rsidRDefault="00A727A5" w:rsidP="00A727A5">
      <w:pPr>
        <w:ind w:firstLine="284"/>
        <w:rPr>
          <w:rFonts w:ascii="Times New Roman" w:hAnsi="Times New Roman" w:cs="Times New Roman"/>
          <w:b/>
          <w:sz w:val="28"/>
          <w:szCs w:val="28"/>
        </w:rPr>
      </w:pPr>
      <w:r w:rsidRPr="00A727A5">
        <w:rPr>
          <w:rFonts w:ascii="Times New Roman" w:hAnsi="Times New Roman" w:cs="Times New Roman"/>
          <w:b/>
          <w:sz w:val="28"/>
          <w:szCs w:val="28"/>
        </w:rPr>
        <w:t>Показатели качества муниципальной услуги:</w:t>
      </w:r>
    </w:p>
    <w:p w:rsidR="00A727A5" w:rsidRPr="00A727A5" w:rsidRDefault="00A727A5" w:rsidP="00A727A5">
      <w:pPr>
        <w:ind w:firstLine="284"/>
        <w:rPr>
          <w:rFonts w:ascii="Times New Roman" w:hAnsi="Times New Roman" w:cs="Times New Roman"/>
          <w:b/>
          <w:sz w:val="28"/>
          <w:szCs w:val="28"/>
        </w:rPr>
      </w:pPr>
    </w:p>
    <w:p w:rsidR="00A727A5" w:rsidRPr="00A727A5" w:rsidRDefault="00A727A5" w:rsidP="00A727A5">
      <w:pPr>
        <w:ind w:firstLine="284"/>
        <w:jc w:val="both"/>
        <w:rPr>
          <w:rFonts w:ascii="Times New Roman" w:hAnsi="Times New Roman" w:cs="Times New Roman"/>
          <w:sz w:val="28"/>
          <w:szCs w:val="28"/>
        </w:rPr>
      </w:pPr>
      <w:r w:rsidRPr="00A727A5">
        <w:rPr>
          <w:rFonts w:ascii="Times New Roman" w:hAnsi="Times New Roman" w:cs="Times New Roman"/>
          <w:sz w:val="28"/>
          <w:szCs w:val="28"/>
        </w:rPr>
        <w:t>полнота и актуальность информации о порядке предоставления муниципальной услуги;</w:t>
      </w:r>
    </w:p>
    <w:p w:rsidR="00A727A5" w:rsidRPr="00A727A5" w:rsidRDefault="00A727A5" w:rsidP="00A727A5">
      <w:pPr>
        <w:ind w:firstLine="284"/>
        <w:jc w:val="both"/>
        <w:rPr>
          <w:rFonts w:ascii="Times New Roman" w:hAnsi="Times New Roman" w:cs="Times New Roman"/>
          <w:sz w:val="28"/>
          <w:szCs w:val="28"/>
        </w:rPr>
      </w:pPr>
      <w:r w:rsidRPr="00A727A5">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7A5" w:rsidRPr="00A727A5" w:rsidRDefault="00A727A5" w:rsidP="00A727A5">
      <w:pPr>
        <w:ind w:firstLine="284"/>
        <w:jc w:val="both"/>
        <w:rPr>
          <w:rFonts w:ascii="Times New Roman" w:hAnsi="Times New Roman" w:cs="Times New Roman"/>
          <w:sz w:val="28"/>
          <w:szCs w:val="28"/>
        </w:rPr>
      </w:pPr>
      <w:r w:rsidRPr="00A727A5">
        <w:rPr>
          <w:rFonts w:ascii="Times New Roman" w:hAnsi="Times New Roman" w:cs="Times New Roman"/>
          <w:sz w:val="28"/>
          <w:szCs w:val="28"/>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727A5" w:rsidRPr="00A727A5" w:rsidRDefault="00A727A5" w:rsidP="00A727A5">
      <w:pPr>
        <w:ind w:firstLine="284"/>
        <w:jc w:val="both"/>
        <w:rPr>
          <w:rFonts w:ascii="Times New Roman" w:hAnsi="Times New Roman" w:cs="Times New Roman"/>
          <w:sz w:val="28"/>
          <w:szCs w:val="28"/>
        </w:rPr>
      </w:pPr>
      <w:r w:rsidRPr="00A727A5">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A727A5" w:rsidRPr="00A727A5" w:rsidRDefault="00A727A5" w:rsidP="00A727A5">
      <w:pPr>
        <w:ind w:firstLine="284"/>
        <w:jc w:val="both"/>
        <w:rPr>
          <w:rFonts w:ascii="Times New Roman" w:hAnsi="Times New Roman" w:cs="Times New Roman"/>
          <w:sz w:val="28"/>
          <w:szCs w:val="28"/>
        </w:rPr>
      </w:pPr>
      <w:r w:rsidRPr="00A727A5">
        <w:rPr>
          <w:rFonts w:ascii="Times New Roman" w:hAnsi="Times New Roman" w:cs="Times New Roman"/>
          <w:sz w:val="28"/>
          <w:szCs w:val="28"/>
        </w:rPr>
        <w:t>отсутствие очередей при приеме и выдаче документов заявителям;</w:t>
      </w:r>
    </w:p>
    <w:p w:rsidR="00A727A5" w:rsidRPr="00A727A5" w:rsidRDefault="00A727A5" w:rsidP="00A727A5">
      <w:pPr>
        <w:ind w:firstLine="284"/>
        <w:jc w:val="both"/>
        <w:rPr>
          <w:rFonts w:ascii="Times New Roman" w:hAnsi="Times New Roman" w:cs="Times New Roman"/>
          <w:sz w:val="28"/>
          <w:szCs w:val="28"/>
        </w:rPr>
      </w:pPr>
      <w:r w:rsidRPr="00A727A5">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A727A5" w:rsidRPr="00A727A5" w:rsidRDefault="00A727A5" w:rsidP="00A727A5">
      <w:pPr>
        <w:widowControl w:val="0"/>
        <w:autoSpaceDE w:val="0"/>
        <w:autoSpaceDN w:val="0"/>
        <w:adjustRightInd w:val="0"/>
        <w:jc w:val="both"/>
        <w:rPr>
          <w:rFonts w:ascii="Times New Roman" w:hAnsi="Times New Roman" w:cs="Times New Roman"/>
          <w:sz w:val="28"/>
          <w:szCs w:val="28"/>
        </w:rPr>
      </w:pPr>
      <w:r w:rsidRPr="00A727A5">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A727A5" w:rsidRPr="00A727A5" w:rsidRDefault="00A727A5" w:rsidP="00A727A5">
      <w:pPr>
        <w:widowControl w:val="0"/>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widowControl w:val="0"/>
        <w:autoSpaceDE w:val="0"/>
        <w:autoSpaceDN w:val="0"/>
        <w:adjustRightInd w:val="0"/>
        <w:ind w:firstLine="704"/>
        <w:jc w:val="center"/>
        <w:rPr>
          <w:rFonts w:ascii="Times New Roman" w:hAnsi="Times New Roman" w:cs="Times New Roman"/>
          <w:b/>
          <w:bCs/>
          <w:sz w:val="28"/>
          <w:szCs w:val="28"/>
        </w:rPr>
      </w:pPr>
      <w:r w:rsidRPr="00A727A5">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A727A5" w:rsidRPr="00A727A5" w:rsidRDefault="00A727A5" w:rsidP="00A727A5">
      <w:pPr>
        <w:widowControl w:val="0"/>
        <w:autoSpaceDE w:val="0"/>
        <w:autoSpaceDN w:val="0"/>
        <w:adjustRightInd w:val="0"/>
        <w:ind w:firstLine="704"/>
        <w:jc w:val="center"/>
        <w:rPr>
          <w:rFonts w:ascii="Times New Roman" w:hAnsi="Times New Roman" w:cs="Times New Roman"/>
          <w:b/>
          <w:bCs/>
          <w:sz w:val="28"/>
          <w:szCs w:val="28"/>
        </w:rPr>
      </w:pPr>
      <w:r w:rsidRPr="00A727A5">
        <w:rPr>
          <w:rFonts w:ascii="Times New Roman" w:hAnsi="Times New Roman" w:cs="Times New Roman"/>
          <w:b/>
          <w:bCs/>
          <w:sz w:val="28"/>
          <w:szCs w:val="28"/>
        </w:rPr>
        <w:t>Форме</w:t>
      </w:r>
    </w:p>
    <w:p w:rsidR="00A727A5" w:rsidRPr="00A727A5" w:rsidRDefault="00A727A5" w:rsidP="00A727A5">
      <w:pPr>
        <w:widowControl w:val="0"/>
        <w:autoSpaceDE w:val="0"/>
        <w:autoSpaceDN w:val="0"/>
        <w:adjustRightInd w:val="0"/>
        <w:ind w:firstLine="704"/>
        <w:jc w:val="center"/>
        <w:rPr>
          <w:rFonts w:ascii="Times New Roman" w:hAnsi="Times New Roman" w:cs="Times New Roman"/>
          <w:b/>
          <w:bCs/>
          <w:sz w:val="28"/>
          <w:szCs w:val="28"/>
        </w:rPr>
      </w:pPr>
    </w:p>
    <w:p w:rsidR="00A727A5" w:rsidRPr="00A727A5" w:rsidRDefault="00A727A5" w:rsidP="00A727A5">
      <w:pPr>
        <w:widowControl w:val="0"/>
        <w:autoSpaceDE w:val="0"/>
        <w:autoSpaceDN w:val="0"/>
        <w:adjustRightInd w:val="0"/>
        <w:ind w:firstLine="709"/>
        <w:jc w:val="both"/>
        <w:rPr>
          <w:rFonts w:ascii="Times New Roman" w:hAnsi="Times New Roman" w:cs="Times New Roman"/>
          <w:sz w:val="28"/>
          <w:szCs w:val="28"/>
        </w:rPr>
      </w:pPr>
      <w:r w:rsidRPr="00A727A5">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A727A5" w:rsidRPr="00A727A5" w:rsidRDefault="00A727A5" w:rsidP="00A727A5">
      <w:pPr>
        <w:pStyle w:val="aa"/>
        <w:spacing w:after="0" w:line="240" w:lineRule="auto"/>
        <w:ind w:firstLine="709"/>
        <w:jc w:val="both"/>
        <w:rPr>
          <w:rFonts w:ascii="Times New Roman" w:hAnsi="Times New Roman" w:cs="Times New Roman"/>
          <w:color w:val="auto"/>
          <w:sz w:val="28"/>
          <w:szCs w:val="28"/>
        </w:rPr>
      </w:pPr>
      <w:r w:rsidRPr="00A727A5">
        <w:rPr>
          <w:rFonts w:ascii="Times New Roman" w:hAnsi="Times New Roman" w:cs="Times New Roman"/>
          <w:color w:val="auto"/>
          <w:sz w:val="28"/>
          <w:szCs w:val="28"/>
        </w:rPr>
        <w:t>2.18.2.</w:t>
      </w:r>
      <w:r w:rsidRPr="00A727A5">
        <w:rPr>
          <w:rFonts w:ascii="Times New Roman" w:hAnsi="Times New Roman" w:cs="Times New Roman"/>
          <w:b/>
          <w:color w:val="auto"/>
          <w:sz w:val="28"/>
          <w:szCs w:val="28"/>
        </w:rPr>
        <w:t xml:space="preserve"> </w:t>
      </w:r>
      <w:r w:rsidRPr="00A727A5">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A727A5" w:rsidRPr="00A727A5" w:rsidRDefault="00A727A5" w:rsidP="00A727A5">
      <w:pPr>
        <w:jc w:val="center"/>
        <w:rPr>
          <w:rFonts w:ascii="Times New Roman" w:hAnsi="Times New Roman" w:cs="Times New Roman"/>
          <w:b/>
          <w:bCs/>
          <w:sz w:val="28"/>
          <w:szCs w:val="28"/>
        </w:rPr>
      </w:pPr>
    </w:p>
    <w:p w:rsidR="00A727A5" w:rsidRPr="00A727A5" w:rsidRDefault="00A727A5" w:rsidP="00A727A5">
      <w:pPr>
        <w:jc w:val="center"/>
        <w:rPr>
          <w:rFonts w:ascii="Times New Roman" w:hAnsi="Times New Roman" w:cs="Times New Roman"/>
          <w:b/>
          <w:bCs/>
          <w:sz w:val="28"/>
          <w:szCs w:val="28"/>
        </w:rPr>
      </w:pPr>
    </w:p>
    <w:p w:rsidR="00A727A5" w:rsidRPr="00A727A5" w:rsidRDefault="00A727A5" w:rsidP="00A727A5">
      <w:pPr>
        <w:jc w:val="center"/>
        <w:rPr>
          <w:rFonts w:ascii="Times New Roman" w:hAnsi="Times New Roman" w:cs="Times New Roman"/>
          <w:b/>
          <w:bCs/>
          <w:sz w:val="28"/>
          <w:szCs w:val="28"/>
        </w:rPr>
      </w:pPr>
      <w:r w:rsidRPr="00A727A5">
        <w:rPr>
          <w:rFonts w:ascii="Times New Roman" w:hAnsi="Times New Roman" w:cs="Times New Roman"/>
          <w:b/>
          <w:bCs/>
          <w:sz w:val="28"/>
          <w:szCs w:val="28"/>
        </w:rPr>
        <w:t>3.Состав, последовательность и сроки выполнения</w:t>
      </w:r>
    </w:p>
    <w:p w:rsidR="00A727A5" w:rsidRPr="00A727A5" w:rsidRDefault="00A727A5" w:rsidP="00A727A5">
      <w:pPr>
        <w:jc w:val="center"/>
        <w:rPr>
          <w:rFonts w:ascii="Times New Roman" w:hAnsi="Times New Roman" w:cs="Times New Roman"/>
          <w:b/>
          <w:bCs/>
          <w:sz w:val="28"/>
          <w:szCs w:val="28"/>
        </w:rPr>
      </w:pPr>
      <w:r w:rsidRPr="00A727A5">
        <w:rPr>
          <w:rFonts w:ascii="Times New Roman" w:hAnsi="Times New Roman" w:cs="Times New Roman"/>
          <w:b/>
          <w:bCs/>
          <w:sz w:val="28"/>
          <w:szCs w:val="28"/>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27A5" w:rsidRPr="00A727A5" w:rsidRDefault="00A727A5" w:rsidP="00A727A5">
      <w:pPr>
        <w:rPr>
          <w:rFonts w:ascii="Times New Roman" w:hAnsi="Times New Roman" w:cs="Times New Roman"/>
          <w:b/>
          <w:bCs/>
          <w:sz w:val="28"/>
          <w:szCs w:val="28"/>
        </w:rPr>
      </w:pPr>
    </w:p>
    <w:p w:rsidR="00A727A5" w:rsidRPr="00A727A5" w:rsidRDefault="00A727A5" w:rsidP="00A727A5">
      <w:pPr>
        <w:jc w:val="center"/>
        <w:rPr>
          <w:rFonts w:ascii="Times New Roman" w:hAnsi="Times New Roman" w:cs="Times New Roman"/>
          <w:b/>
          <w:bCs/>
          <w:sz w:val="28"/>
          <w:szCs w:val="28"/>
        </w:rPr>
      </w:pPr>
      <w:r w:rsidRPr="00A727A5">
        <w:rPr>
          <w:rFonts w:ascii="Times New Roman" w:hAnsi="Times New Roman" w:cs="Times New Roman"/>
          <w:b/>
          <w:bCs/>
          <w:sz w:val="28"/>
          <w:szCs w:val="28"/>
        </w:rPr>
        <w:lastRenderedPageBreak/>
        <w:t>3.1.Исчерпывающий перечень административных процедур</w:t>
      </w:r>
    </w:p>
    <w:p w:rsidR="00A727A5" w:rsidRPr="00A727A5" w:rsidRDefault="00A727A5" w:rsidP="00A727A5">
      <w:pPr>
        <w:jc w:val="both"/>
        <w:rPr>
          <w:rFonts w:ascii="Times New Roman" w:hAnsi="Times New Roman" w:cs="Times New Roman"/>
          <w:sz w:val="28"/>
          <w:szCs w:val="28"/>
        </w:rPr>
      </w:pPr>
      <w:r w:rsidRPr="00A727A5">
        <w:rPr>
          <w:rFonts w:ascii="Times New Roman" w:hAnsi="Times New Roman" w:cs="Times New Roman"/>
          <w:sz w:val="28"/>
          <w:szCs w:val="28"/>
        </w:rPr>
        <w:tab/>
      </w:r>
    </w:p>
    <w:p w:rsidR="00A727A5" w:rsidRPr="00A727A5" w:rsidRDefault="00A727A5" w:rsidP="00A727A5">
      <w:pPr>
        <w:jc w:val="both"/>
        <w:rPr>
          <w:rFonts w:ascii="Times New Roman" w:hAnsi="Times New Roman" w:cs="Times New Roman"/>
          <w:sz w:val="28"/>
          <w:szCs w:val="28"/>
        </w:rPr>
      </w:pPr>
      <w:r w:rsidRPr="00A727A5">
        <w:rPr>
          <w:rFonts w:ascii="Times New Roman" w:hAnsi="Times New Roman" w:cs="Times New Roman"/>
          <w:sz w:val="28"/>
          <w:szCs w:val="28"/>
        </w:rPr>
        <w:tab/>
        <w:t>1. Прием и регистрация заявления и документов, необходимых для предоставления муниципальной услуги;</w:t>
      </w:r>
    </w:p>
    <w:p w:rsidR="00A727A5" w:rsidRPr="00A727A5" w:rsidRDefault="00A727A5" w:rsidP="00A727A5">
      <w:pPr>
        <w:jc w:val="both"/>
        <w:rPr>
          <w:rFonts w:ascii="Times New Roman" w:hAnsi="Times New Roman" w:cs="Times New Roman"/>
          <w:sz w:val="28"/>
          <w:szCs w:val="28"/>
        </w:rPr>
      </w:pPr>
      <w:r w:rsidRPr="00A727A5">
        <w:rPr>
          <w:rFonts w:ascii="Times New Roman" w:hAnsi="Times New Roman" w:cs="Times New Roman"/>
          <w:sz w:val="28"/>
          <w:szCs w:val="28"/>
        </w:rPr>
        <w:tab/>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4. Направление заявителю решения о предоставлении водного объекта в пользование либо отказа в государственной регистрации.</w:t>
      </w:r>
    </w:p>
    <w:p w:rsidR="00A727A5" w:rsidRPr="00A727A5" w:rsidRDefault="00A727A5" w:rsidP="00A727A5">
      <w:pPr>
        <w:pStyle w:val="ae"/>
        <w:tabs>
          <w:tab w:val="left" w:pos="720"/>
        </w:tabs>
        <w:ind w:left="0" w:firstLine="360"/>
        <w:jc w:val="both"/>
        <w:rPr>
          <w:sz w:val="28"/>
          <w:szCs w:val="28"/>
        </w:rPr>
      </w:pPr>
      <w:r w:rsidRPr="00A727A5">
        <w:rPr>
          <w:sz w:val="28"/>
          <w:szCs w:val="28"/>
        </w:rPr>
        <w:t>Последовательность муниципальной услуги отражена в блок-схеме, согласно приложению №3 к настоящему Административному регламенту.</w:t>
      </w:r>
    </w:p>
    <w:p w:rsidR="00A727A5" w:rsidRPr="00A727A5" w:rsidRDefault="00A727A5" w:rsidP="00A727A5">
      <w:pPr>
        <w:ind w:firstLine="708"/>
        <w:jc w:val="right"/>
        <w:rPr>
          <w:rFonts w:ascii="Times New Roman" w:hAnsi="Times New Roman" w:cs="Times New Roman"/>
          <w:sz w:val="28"/>
          <w:szCs w:val="28"/>
        </w:rPr>
      </w:pPr>
    </w:p>
    <w:p w:rsidR="00A727A5" w:rsidRPr="00A727A5" w:rsidRDefault="00A727A5" w:rsidP="00A727A5">
      <w:pPr>
        <w:pStyle w:val="aa"/>
        <w:tabs>
          <w:tab w:val="center" w:pos="4677"/>
          <w:tab w:val="left" w:pos="6015"/>
          <w:tab w:val="right" w:pos="9355"/>
        </w:tabs>
        <w:spacing w:after="0" w:line="240" w:lineRule="auto"/>
        <w:ind w:firstLine="567"/>
        <w:rPr>
          <w:rFonts w:ascii="Times New Roman" w:hAnsi="Times New Roman" w:cs="Times New Roman"/>
          <w:color w:val="auto"/>
          <w:sz w:val="28"/>
          <w:szCs w:val="28"/>
        </w:rPr>
      </w:pPr>
    </w:p>
    <w:p w:rsidR="00A727A5" w:rsidRPr="00A727A5" w:rsidRDefault="00A727A5" w:rsidP="00A727A5">
      <w:pPr>
        <w:ind w:firstLine="708"/>
        <w:jc w:val="both"/>
        <w:rPr>
          <w:rFonts w:ascii="Times New Roman" w:hAnsi="Times New Roman" w:cs="Times New Roman"/>
          <w:b/>
          <w:bCs/>
          <w:sz w:val="28"/>
          <w:szCs w:val="28"/>
        </w:rPr>
      </w:pPr>
      <w:r w:rsidRPr="00A727A5">
        <w:rPr>
          <w:rFonts w:ascii="Times New Roman" w:hAnsi="Times New Roman" w:cs="Times New Roman"/>
          <w:b/>
          <w:bCs/>
          <w:sz w:val="28"/>
          <w:szCs w:val="28"/>
        </w:rPr>
        <w:t>3.2. Прием и регистрация заявления и документов, необходимых для предоставления муниципальной услуги</w:t>
      </w:r>
    </w:p>
    <w:p w:rsidR="00A727A5" w:rsidRPr="00A727A5" w:rsidRDefault="00A727A5" w:rsidP="00A727A5">
      <w:pPr>
        <w:autoSpaceDE w:val="0"/>
        <w:autoSpaceDN w:val="0"/>
        <w:adjustRightInd w:val="0"/>
        <w:jc w:val="both"/>
        <w:rPr>
          <w:rFonts w:ascii="Times New Roman" w:hAnsi="Times New Roman" w:cs="Times New Roman"/>
          <w:sz w:val="28"/>
          <w:szCs w:val="28"/>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3.2.1. Основанием для начала процедуры является поступление в администрацию по месту водопользования заявления о предоставлении муниципальной услуги    и прилагаемых к нему документов.</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 xml:space="preserve"> 3.2.2. Прием и регистрацию заявления о предоставлении муниципальной услуги и прилагаемых к нему документов осуществляет работник Администрации (далее – ответственный исполнитель). </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3.2.3. При приеме документов ответственный исполнитель проверяет состав представленных документов на соответствие описи вложения.</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3.2.4. При получении документов ответственный исполнитель выдает заявителю расписку о получении документов с указанием фактически принятых документов по форме, приведенной в приложении  4 к настоящему Административному  регламенту.</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lastRenderedPageBreak/>
        <w:t>В случае если документы представляются непосредственно заявителем, расписка выдается заявителю в день получения документов.</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3.2.5. В случае если предоставленные документы представлены не в полном объеме, в нечитаемом виде или с недостоверными сведениями документов (требование п.2.9. настоящего административного регламента), должностное лицо, ответственное за прием и регистрацию документов в администрации сельсовета:</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 xml:space="preserve">2) передает заявителю подписанный отказ в рассмотрении документов в связи с их несоответьствием п.2.9. настоящего административного регламента </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A727A5" w:rsidRPr="00A727A5" w:rsidRDefault="00A727A5" w:rsidP="00A727A5">
      <w:pPr>
        <w:jc w:val="both"/>
        <w:rPr>
          <w:rFonts w:ascii="Times New Roman" w:hAnsi="Times New Roman" w:cs="Times New Roman"/>
          <w:sz w:val="28"/>
          <w:szCs w:val="28"/>
        </w:rPr>
      </w:pPr>
      <w:r w:rsidRPr="00A727A5">
        <w:rPr>
          <w:rFonts w:ascii="Times New Roman" w:hAnsi="Times New Roman" w:cs="Times New Roman"/>
          <w:sz w:val="28"/>
          <w:szCs w:val="28"/>
        </w:rPr>
        <w:t xml:space="preserve">     3.2.6. Срок выполнения административной процедуры - 1 рабочий день.</w:t>
      </w:r>
    </w:p>
    <w:p w:rsidR="00A727A5" w:rsidRPr="00A727A5" w:rsidRDefault="00A727A5" w:rsidP="00A727A5">
      <w:pPr>
        <w:ind w:firstLine="360"/>
        <w:jc w:val="both"/>
        <w:rPr>
          <w:rFonts w:ascii="Times New Roman" w:hAnsi="Times New Roman" w:cs="Times New Roman"/>
          <w:sz w:val="28"/>
          <w:szCs w:val="28"/>
        </w:rPr>
      </w:pPr>
      <w:r w:rsidRPr="00A727A5">
        <w:rPr>
          <w:rFonts w:ascii="Times New Roman" w:hAnsi="Times New Roman" w:cs="Times New Roman"/>
          <w:sz w:val="28"/>
          <w:szCs w:val="28"/>
        </w:rPr>
        <w:t>3.2.7.  Критерием принятия решения  является наличие обращения  заявителя за получением услуги.</w:t>
      </w:r>
    </w:p>
    <w:p w:rsidR="00A727A5" w:rsidRPr="00A727A5" w:rsidRDefault="00A727A5" w:rsidP="00A727A5">
      <w:pPr>
        <w:autoSpaceDE w:val="0"/>
        <w:autoSpaceDN w:val="0"/>
        <w:adjustRightInd w:val="0"/>
        <w:jc w:val="both"/>
        <w:rPr>
          <w:rFonts w:ascii="Times New Roman" w:hAnsi="Times New Roman" w:cs="Times New Roman"/>
          <w:sz w:val="28"/>
          <w:szCs w:val="28"/>
        </w:rPr>
      </w:pPr>
      <w:r w:rsidRPr="00A727A5">
        <w:rPr>
          <w:rFonts w:ascii="Times New Roman" w:hAnsi="Times New Roman" w:cs="Times New Roman"/>
          <w:sz w:val="28"/>
          <w:szCs w:val="28"/>
        </w:rPr>
        <w:t xml:space="preserve">     3.2.8. Результатом административной процедуры является прием и регистрация заявления и представленных документов.</w:t>
      </w:r>
    </w:p>
    <w:p w:rsidR="00A727A5" w:rsidRPr="00A727A5" w:rsidRDefault="00A727A5" w:rsidP="00A727A5">
      <w:pPr>
        <w:autoSpaceDE w:val="0"/>
        <w:autoSpaceDN w:val="0"/>
        <w:adjustRightInd w:val="0"/>
        <w:jc w:val="both"/>
        <w:rPr>
          <w:rFonts w:ascii="Times New Roman" w:hAnsi="Times New Roman" w:cs="Times New Roman"/>
          <w:sz w:val="28"/>
          <w:szCs w:val="28"/>
        </w:rPr>
      </w:pPr>
      <w:r w:rsidRPr="00A727A5">
        <w:rPr>
          <w:rFonts w:ascii="Times New Roman" w:hAnsi="Times New Roman" w:cs="Times New Roman"/>
          <w:sz w:val="28"/>
          <w:szCs w:val="28"/>
        </w:rPr>
        <w:t xml:space="preserve">    3.2.9.  Способом фиксации выполнения результата административной процедуры является регистрация заявления в Журнале*.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p>
    <w:p w:rsidR="00A727A5" w:rsidRPr="00A727A5" w:rsidRDefault="00A727A5" w:rsidP="00A727A5">
      <w:pPr>
        <w:autoSpaceDE w:val="0"/>
        <w:autoSpaceDN w:val="0"/>
        <w:adjustRightInd w:val="0"/>
        <w:jc w:val="center"/>
        <w:rPr>
          <w:rFonts w:ascii="Times New Roman" w:hAnsi="Times New Roman" w:cs="Times New Roman"/>
          <w:b/>
          <w:bCs/>
          <w:sz w:val="28"/>
          <w:szCs w:val="28"/>
        </w:rPr>
      </w:pPr>
      <w:r w:rsidRPr="00A727A5">
        <w:rPr>
          <w:rFonts w:ascii="Times New Roman" w:hAnsi="Times New Roman" w:cs="Times New Roman"/>
          <w:b/>
          <w:bCs/>
          <w:sz w:val="28"/>
          <w:szCs w:val="28"/>
        </w:rPr>
        <w:lastRenderedPageBreak/>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A727A5" w:rsidRPr="00A727A5" w:rsidRDefault="00A727A5" w:rsidP="00A727A5">
      <w:pPr>
        <w:autoSpaceDE w:val="0"/>
        <w:autoSpaceDN w:val="0"/>
        <w:adjustRightInd w:val="0"/>
        <w:jc w:val="center"/>
        <w:rPr>
          <w:rFonts w:ascii="Times New Roman" w:hAnsi="Times New Roman" w:cs="Times New Roman"/>
          <w:sz w:val="28"/>
          <w:szCs w:val="28"/>
        </w:rPr>
      </w:pPr>
    </w:p>
    <w:p w:rsidR="00A727A5" w:rsidRPr="00A727A5" w:rsidRDefault="00A727A5" w:rsidP="00A727A5">
      <w:pPr>
        <w:widowControl w:val="0"/>
        <w:autoSpaceDE w:val="0"/>
        <w:autoSpaceDN w:val="0"/>
        <w:adjustRightInd w:val="0"/>
        <w:spacing w:line="312" w:lineRule="atLeast"/>
        <w:ind w:firstLine="708"/>
        <w:jc w:val="both"/>
        <w:rPr>
          <w:rFonts w:ascii="Times New Roman" w:hAnsi="Times New Roman" w:cs="Times New Roman"/>
          <w:sz w:val="28"/>
          <w:szCs w:val="28"/>
        </w:rPr>
      </w:pPr>
      <w:r w:rsidRPr="00A727A5">
        <w:rPr>
          <w:rFonts w:ascii="Times New Roman" w:hAnsi="Times New Roman" w:cs="Times New Roman"/>
          <w:sz w:val="28"/>
          <w:szCs w:val="28"/>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A727A5" w:rsidRPr="00A727A5" w:rsidRDefault="00A727A5" w:rsidP="00A727A5">
      <w:pPr>
        <w:tabs>
          <w:tab w:val="left" w:pos="-3420"/>
        </w:tabs>
        <w:ind w:firstLine="709"/>
        <w:jc w:val="both"/>
        <w:rPr>
          <w:rFonts w:ascii="Times New Roman" w:hAnsi="Times New Roman" w:cs="Times New Roman"/>
          <w:sz w:val="28"/>
          <w:szCs w:val="28"/>
        </w:rPr>
      </w:pPr>
      <w:r w:rsidRPr="00A727A5">
        <w:rPr>
          <w:rFonts w:ascii="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2" w:history="1">
        <w:r w:rsidRPr="00A727A5">
          <w:rPr>
            <w:rFonts w:ascii="Times New Roman" w:hAnsi="Times New Roman" w:cs="Times New Roman"/>
            <w:sz w:val="28"/>
            <w:szCs w:val="28"/>
          </w:rPr>
          <w:t>законодательства</w:t>
        </w:r>
      </w:hyperlink>
      <w:r w:rsidRPr="00A727A5">
        <w:rPr>
          <w:rFonts w:ascii="Times New Roman" w:hAnsi="Times New Roman" w:cs="Times New Roman"/>
          <w:sz w:val="28"/>
          <w:szCs w:val="28"/>
        </w:rPr>
        <w:t xml:space="preserve"> Российской Федерации о защите персональных данных.</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eastAsia="Calibri" w:hAnsi="Times New Roman" w:cs="Times New Roman"/>
          <w:sz w:val="28"/>
          <w:szCs w:val="28"/>
          <w:lang w:eastAsia="en-US"/>
        </w:rPr>
        <w:t xml:space="preserve">Ответственный исполнитель  Администрации  </w:t>
      </w:r>
      <w:r w:rsidRPr="00A727A5">
        <w:rPr>
          <w:rFonts w:ascii="Times New Roman" w:hAnsi="Times New Roman" w:cs="Times New Roman"/>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A727A5" w:rsidRPr="00A727A5" w:rsidRDefault="00A727A5" w:rsidP="00A727A5">
      <w:pPr>
        <w:tabs>
          <w:tab w:val="left" w:pos="-3420"/>
        </w:tabs>
        <w:ind w:firstLine="567"/>
        <w:jc w:val="both"/>
        <w:rPr>
          <w:rFonts w:ascii="Times New Roman" w:eastAsia="Calibri" w:hAnsi="Times New Roman" w:cs="Times New Roman"/>
          <w:sz w:val="28"/>
          <w:szCs w:val="28"/>
          <w:lang w:eastAsia="en-US"/>
        </w:rPr>
      </w:pPr>
      <w:r w:rsidRPr="00A727A5">
        <w:rPr>
          <w:rFonts w:ascii="Times New Roman" w:eastAsia="Calibri" w:hAnsi="Times New Roman" w:cs="Times New Roman"/>
          <w:sz w:val="28"/>
          <w:szCs w:val="28"/>
          <w:lang w:eastAsia="en-US"/>
        </w:rPr>
        <w:t>3.3.5.  Ответ на межведомственный запрос  регистрируется в установленном порядке.</w:t>
      </w:r>
      <w:r w:rsidRPr="00A727A5">
        <w:rPr>
          <w:rFonts w:ascii="Times New Roman" w:eastAsia="Calibri" w:hAnsi="Times New Roman" w:cs="Times New Roman"/>
          <w:sz w:val="28"/>
          <w:szCs w:val="28"/>
          <w:lang w:eastAsia="en-US"/>
        </w:rPr>
        <w:tab/>
        <w:t xml:space="preserve"> 3.3.6. Ответственный исполнитель приобщает ответ, полученный по межведомственному запросу к документам, представленным заявителем.</w:t>
      </w:r>
    </w:p>
    <w:p w:rsidR="00A727A5" w:rsidRPr="00A727A5" w:rsidRDefault="00A727A5" w:rsidP="00A727A5">
      <w:pPr>
        <w:tabs>
          <w:tab w:val="num" w:pos="-5160"/>
        </w:tabs>
        <w:autoSpaceDE w:val="0"/>
        <w:autoSpaceDN w:val="0"/>
        <w:adjustRightInd w:val="0"/>
        <w:ind w:firstLine="567"/>
        <w:jc w:val="both"/>
        <w:rPr>
          <w:rFonts w:ascii="Times New Roman" w:eastAsia="Calibri" w:hAnsi="Times New Roman" w:cs="Times New Roman"/>
          <w:sz w:val="28"/>
          <w:szCs w:val="28"/>
          <w:lang w:eastAsia="en-US"/>
        </w:rPr>
      </w:pPr>
      <w:r w:rsidRPr="00A727A5">
        <w:rPr>
          <w:rFonts w:ascii="Times New Roman" w:eastAsia="Calibri" w:hAnsi="Times New Roman" w:cs="Times New Roman"/>
          <w:sz w:val="28"/>
          <w:szCs w:val="28"/>
          <w:lang w:eastAsia="en-US"/>
        </w:rPr>
        <w:lastRenderedPageBreak/>
        <w:t xml:space="preserve">3.3.7. Максимальный срок выполнения административной процедуры -  7 рабочих дней. </w:t>
      </w:r>
    </w:p>
    <w:p w:rsidR="00A727A5" w:rsidRPr="00A727A5" w:rsidRDefault="00A727A5" w:rsidP="00A727A5">
      <w:pPr>
        <w:tabs>
          <w:tab w:val="num" w:pos="-5160"/>
        </w:tabs>
        <w:autoSpaceDE w:val="0"/>
        <w:autoSpaceDN w:val="0"/>
        <w:adjustRightInd w:val="0"/>
        <w:ind w:firstLine="567"/>
        <w:jc w:val="both"/>
        <w:rPr>
          <w:rFonts w:ascii="Times New Roman" w:eastAsia="Calibri" w:hAnsi="Times New Roman" w:cs="Times New Roman"/>
          <w:sz w:val="28"/>
          <w:szCs w:val="28"/>
          <w:lang w:eastAsia="en-US"/>
        </w:rPr>
      </w:pPr>
      <w:r w:rsidRPr="00A727A5">
        <w:rPr>
          <w:rFonts w:ascii="Times New Roman" w:eastAsia="Calibri"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A727A5" w:rsidRPr="00A727A5" w:rsidRDefault="00A727A5" w:rsidP="00A727A5">
      <w:pPr>
        <w:tabs>
          <w:tab w:val="left" w:pos="-3420"/>
        </w:tabs>
        <w:ind w:firstLine="567"/>
        <w:jc w:val="both"/>
        <w:rPr>
          <w:rFonts w:ascii="Times New Roman" w:eastAsia="Calibri" w:hAnsi="Times New Roman" w:cs="Times New Roman"/>
          <w:sz w:val="28"/>
          <w:szCs w:val="28"/>
          <w:lang w:eastAsia="en-US"/>
        </w:rPr>
      </w:pPr>
      <w:r w:rsidRPr="00A727A5">
        <w:rPr>
          <w:rFonts w:ascii="Times New Roman" w:eastAsia="Calibri"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A727A5" w:rsidRPr="00A727A5" w:rsidRDefault="00A727A5" w:rsidP="00A727A5">
      <w:pPr>
        <w:tabs>
          <w:tab w:val="left" w:pos="-3420"/>
        </w:tabs>
        <w:ind w:firstLine="567"/>
        <w:jc w:val="both"/>
        <w:rPr>
          <w:rFonts w:ascii="Times New Roman" w:eastAsia="Calibri" w:hAnsi="Times New Roman" w:cs="Times New Roman"/>
          <w:sz w:val="28"/>
          <w:szCs w:val="28"/>
          <w:lang w:eastAsia="en-US"/>
        </w:rPr>
      </w:pPr>
      <w:r w:rsidRPr="00A727A5">
        <w:rPr>
          <w:rFonts w:ascii="Times New Roman" w:eastAsia="Calibri" w:hAnsi="Times New Roman" w:cs="Times New Roman"/>
          <w:sz w:val="28"/>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p>
    <w:p w:rsidR="00A727A5" w:rsidRPr="00A727A5" w:rsidRDefault="00A727A5" w:rsidP="00A727A5">
      <w:pPr>
        <w:ind w:firstLine="708"/>
        <w:jc w:val="both"/>
        <w:rPr>
          <w:rFonts w:ascii="Times New Roman" w:hAnsi="Times New Roman" w:cs="Times New Roman"/>
          <w:b/>
          <w:bCs/>
          <w:sz w:val="28"/>
          <w:szCs w:val="28"/>
        </w:rPr>
      </w:pPr>
      <w:r w:rsidRPr="00A727A5">
        <w:rPr>
          <w:rFonts w:ascii="Times New Roman" w:hAnsi="Times New Roman" w:cs="Times New Roman"/>
          <w:b/>
          <w:bCs/>
          <w:sz w:val="28"/>
          <w:szCs w:val="28"/>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A727A5" w:rsidRPr="00A727A5" w:rsidRDefault="00A727A5" w:rsidP="00A727A5">
      <w:pPr>
        <w:ind w:firstLine="708"/>
        <w:jc w:val="both"/>
        <w:rPr>
          <w:rFonts w:ascii="Times New Roman" w:hAnsi="Times New Roman" w:cs="Times New Roman"/>
          <w:b/>
          <w:bCs/>
          <w:sz w:val="28"/>
          <w:szCs w:val="28"/>
        </w:rPr>
      </w:pP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b/>
          <w:bCs/>
          <w:sz w:val="28"/>
          <w:szCs w:val="28"/>
        </w:rPr>
        <w:t>3.4.1.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r w:rsidRPr="00A727A5">
        <w:rPr>
          <w:rFonts w:ascii="Times New Roman" w:hAnsi="Times New Roman" w:cs="Times New Roman"/>
          <w:sz w:val="28"/>
          <w:szCs w:val="28"/>
        </w:rPr>
        <w:t xml:space="preserve"> </w:t>
      </w:r>
    </w:p>
    <w:p w:rsidR="00A727A5" w:rsidRPr="00A727A5" w:rsidRDefault="00A727A5" w:rsidP="00A727A5">
      <w:pPr>
        <w:rPr>
          <w:rFonts w:ascii="Times New Roman" w:hAnsi="Times New Roman" w:cs="Times New Roman"/>
          <w:b/>
          <w:bCs/>
          <w:sz w:val="28"/>
          <w:szCs w:val="28"/>
        </w:rPr>
      </w:pPr>
    </w:p>
    <w:p w:rsidR="00A727A5" w:rsidRPr="00A727A5" w:rsidRDefault="00A727A5" w:rsidP="00A727A5">
      <w:pPr>
        <w:jc w:val="both"/>
        <w:rPr>
          <w:rFonts w:ascii="Times New Roman" w:hAnsi="Times New Roman" w:cs="Times New Roman"/>
          <w:sz w:val="28"/>
          <w:szCs w:val="28"/>
        </w:rPr>
      </w:pPr>
      <w:r w:rsidRPr="00A727A5">
        <w:rPr>
          <w:rFonts w:ascii="Times New Roman" w:hAnsi="Times New Roman" w:cs="Times New Roman"/>
          <w:sz w:val="28"/>
          <w:szCs w:val="28"/>
        </w:rPr>
        <w:tab/>
      </w:r>
      <w:bookmarkStart w:id="1" w:name="sub_1053"/>
      <w:r w:rsidRPr="00A727A5">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документов, представленных заявителем лично, и полученных в рамках межведомственного взаимодействия.</w:t>
      </w:r>
    </w:p>
    <w:p w:rsidR="00A727A5" w:rsidRPr="00A727A5" w:rsidRDefault="00A727A5" w:rsidP="00A727A5">
      <w:pPr>
        <w:jc w:val="both"/>
        <w:rPr>
          <w:rFonts w:ascii="Times New Roman" w:hAnsi="Times New Roman" w:cs="Times New Roman"/>
          <w:sz w:val="28"/>
          <w:szCs w:val="28"/>
          <w:lang w:eastAsia="en-US"/>
        </w:rPr>
      </w:pPr>
      <w:r w:rsidRPr="00A727A5">
        <w:rPr>
          <w:rFonts w:ascii="Times New Roman" w:hAnsi="Times New Roman" w:cs="Times New Roman"/>
          <w:sz w:val="28"/>
          <w:szCs w:val="28"/>
        </w:rPr>
        <w:tab/>
        <w:t xml:space="preserve">3.4.1.2. Ответственный исполнитель рассчитывает параметры водопользования </w:t>
      </w:r>
      <w:r w:rsidRPr="00A727A5">
        <w:rPr>
          <w:rFonts w:ascii="Times New Roman" w:hAnsi="Times New Roman" w:cs="Times New Roman"/>
          <w:sz w:val="28"/>
          <w:szCs w:val="28"/>
          <w:lang w:eastAsia="en-US"/>
        </w:rPr>
        <w:t xml:space="preserve">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13" w:history="1">
        <w:r w:rsidRPr="00A727A5">
          <w:rPr>
            <w:rFonts w:ascii="Times New Roman" w:hAnsi="Times New Roman" w:cs="Times New Roman"/>
            <w:sz w:val="28"/>
            <w:szCs w:val="28"/>
            <w:lang w:eastAsia="en-US"/>
          </w:rPr>
          <w:t>порядке</w:t>
        </w:r>
      </w:hyperlink>
      <w:r w:rsidRPr="00A727A5">
        <w:rPr>
          <w:rFonts w:ascii="Times New Roman" w:hAnsi="Times New Roman" w:cs="Times New Roman"/>
          <w:sz w:val="28"/>
          <w:szCs w:val="28"/>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A727A5" w:rsidRPr="00A727A5" w:rsidRDefault="00A727A5" w:rsidP="00A727A5">
      <w:pPr>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Условия использования водного объекта определяются с учетом специфики предполагаемого использования водного объекта или его части и </w:t>
      </w:r>
      <w:r w:rsidRPr="00A727A5">
        <w:rPr>
          <w:rFonts w:ascii="Times New Roman" w:hAnsi="Times New Roman" w:cs="Times New Roman"/>
          <w:sz w:val="28"/>
          <w:szCs w:val="28"/>
          <w:lang w:eastAsia="en-US"/>
        </w:rPr>
        <w:lastRenderedPageBreak/>
        <w:t>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Ответственный исполнитель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14" w:history="1">
        <w:r w:rsidRPr="00A727A5">
          <w:rPr>
            <w:rFonts w:ascii="Times New Roman" w:hAnsi="Times New Roman" w:cs="Times New Roman"/>
            <w:sz w:val="28"/>
            <w:szCs w:val="28"/>
            <w:lang w:eastAsia="en-US"/>
          </w:rPr>
          <w:t>приложении 6</w:t>
        </w:r>
      </w:hyperlink>
      <w:r w:rsidRPr="00A727A5">
        <w:rPr>
          <w:rFonts w:ascii="Times New Roman" w:hAnsi="Times New Roman" w:cs="Times New Roman"/>
          <w:sz w:val="28"/>
          <w:szCs w:val="28"/>
          <w:lang w:eastAsia="en-US"/>
        </w:rPr>
        <w:t xml:space="preserve"> к настоящему Регламенту.</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с Федеральной службой по надзору в сфере защиты прав потребителей и благополучия человека - в случае использования водного объекта для </w:t>
      </w:r>
      <w:r w:rsidRPr="00A727A5">
        <w:rPr>
          <w:rFonts w:ascii="Times New Roman" w:hAnsi="Times New Roman" w:cs="Times New Roman"/>
          <w:sz w:val="28"/>
          <w:szCs w:val="28"/>
          <w:lang w:eastAsia="en-US"/>
        </w:rPr>
        <w:lastRenderedPageBreak/>
        <w:t>организованного отдыха детей, а также организованного отдыха ветеранов, граждан пожилого возраста, инвалидов;</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с Федеральным агентством по рыболовству - в случае использования водного объекта рыбохозяйственного значения.</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rPr>
        <w:t xml:space="preserve">3.4.1.3. </w:t>
      </w:r>
      <w:r w:rsidRPr="00A727A5">
        <w:rPr>
          <w:rFonts w:ascii="Times New Roman" w:hAnsi="Times New Roman" w:cs="Times New Roman"/>
          <w:sz w:val="28"/>
          <w:szCs w:val="28"/>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ответственный исполнитель, вправе перейти к окончательному формированию условий использования водного объекта без получения соответствующих согласований.</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Окончательные условия использования водного объекта формирует ответственный исполнитель,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15" w:history="1">
        <w:r w:rsidRPr="00A727A5">
          <w:rPr>
            <w:rFonts w:ascii="Times New Roman" w:hAnsi="Times New Roman" w:cs="Times New Roman"/>
            <w:sz w:val="28"/>
            <w:szCs w:val="28"/>
            <w:lang w:eastAsia="en-US"/>
          </w:rPr>
          <w:t>законодательством</w:t>
        </w:r>
      </w:hyperlink>
      <w:r w:rsidRPr="00A727A5">
        <w:rPr>
          <w:rFonts w:ascii="Times New Roman" w:hAnsi="Times New Roman" w:cs="Times New Roman"/>
          <w:sz w:val="28"/>
          <w:szCs w:val="28"/>
          <w:lang w:eastAsia="en-US"/>
        </w:rPr>
        <w:t xml:space="preserve"> Российской Федерации и законодательством Курской области, схем комплексного использования и охраны водных объектов и документов территориального планирования.</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rPr>
        <w:t xml:space="preserve">3.4.1.4. </w:t>
      </w:r>
      <w:bookmarkStart w:id="2" w:name="Par27"/>
      <w:bookmarkEnd w:id="2"/>
      <w:r w:rsidRPr="00A727A5">
        <w:rPr>
          <w:rFonts w:ascii="Times New Roman" w:hAnsi="Times New Roman" w:cs="Times New Roman"/>
          <w:sz w:val="28"/>
          <w:szCs w:val="28"/>
          <w:lang w:eastAsia="en-US"/>
        </w:rPr>
        <w:t>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ответственный исполнитель подготавливает проект решения о предоставлении водного объекта в пользование и подписывает у Главы сельсовета решение о предоставлении водного объекта 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rPr>
        <w:t xml:space="preserve">3.4.1.5. </w:t>
      </w:r>
      <w:r w:rsidRPr="00A727A5">
        <w:rPr>
          <w:rFonts w:ascii="Times New Roman" w:hAnsi="Times New Roman" w:cs="Times New Roman"/>
          <w:sz w:val="28"/>
          <w:szCs w:val="28"/>
          <w:lang w:eastAsia="en-US"/>
        </w:rPr>
        <w:t>Ответственный исполнитель обеспечивает подготовку проекта и подписание решения о предоставлении водного объекта в пользование в следующем порядке: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lastRenderedPageBreak/>
        <w:t xml:space="preserve">1) подготавливает проект решения о предоставлении водного объекта в пользование в одном экземпляре путем заполнения типовой </w:t>
      </w:r>
      <w:hyperlink r:id="rId16" w:history="1">
        <w:r w:rsidRPr="00A727A5">
          <w:rPr>
            <w:rFonts w:ascii="Times New Roman" w:hAnsi="Times New Roman" w:cs="Times New Roman"/>
            <w:sz w:val="28"/>
            <w:szCs w:val="28"/>
            <w:lang w:eastAsia="en-US"/>
          </w:rPr>
          <w:t>формы</w:t>
        </w:r>
      </w:hyperlink>
      <w:r w:rsidRPr="00A727A5">
        <w:rPr>
          <w:rFonts w:ascii="Times New Roman" w:hAnsi="Times New Roman" w:cs="Times New Roman"/>
          <w:sz w:val="28"/>
          <w:szCs w:val="28"/>
          <w:lang w:eastAsia="en-US"/>
        </w:rPr>
        <w:t xml:space="preserve"> решения о предоставлении водного объекта в пользование, утвержденной Приказом МПР России от 14 марта </w:t>
      </w:r>
      <w:smartTag w:uri="urn:schemas-microsoft-com:office:smarttags" w:element="metricconverter">
        <w:smartTagPr>
          <w:attr w:name="ProductID" w:val="2007 г"/>
        </w:smartTagPr>
        <w:r w:rsidRPr="00A727A5">
          <w:rPr>
            <w:rFonts w:ascii="Times New Roman" w:hAnsi="Times New Roman" w:cs="Times New Roman"/>
            <w:sz w:val="28"/>
            <w:szCs w:val="28"/>
            <w:lang w:eastAsia="en-US"/>
          </w:rPr>
          <w:t>2007 г</w:t>
        </w:r>
      </w:smartTag>
      <w:r w:rsidRPr="00A727A5">
        <w:rPr>
          <w:rFonts w:ascii="Times New Roman" w:hAnsi="Times New Roman" w:cs="Times New Roman"/>
          <w:sz w:val="28"/>
          <w:szCs w:val="28"/>
          <w:lang w:eastAsia="en-US"/>
        </w:rPr>
        <w:t>. N 56 "Об утверждении типовой формы решения о предоставлении водного объекта 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2) подписывает у Главы сельсовета проект решения о предоставлении водного объекта 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rPr>
        <w:t xml:space="preserve">3.4.1.6. </w:t>
      </w:r>
      <w:r w:rsidRPr="00A727A5">
        <w:rPr>
          <w:rFonts w:ascii="Times New Roman" w:hAnsi="Times New Roman" w:cs="Times New Roman"/>
          <w:sz w:val="28"/>
          <w:szCs w:val="28"/>
          <w:lang w:eastAsia="en-US"/>
        </w:rPr>
        <w:t xml:space="preserve">При подготовке проекта и подписании решения о предоставлении водного объекта в пользование ответственный исполнитель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7" w:history="1">
        <w:r w:rsidRPr="00A727A5">
          <w:rPr>
            <w:rFonts w:ascii="Times New Roman" w:hAnsi="Times New Roman" w:cs="Times New Roman"/>
            <w:sz w:val="28"/>
            <w:szCs w:val="28"/>
            <w:lang w:eastAsia="en-US"/>
          </w:rPr>
          <w:t>приложении 6</w:t>
        </w:r>
      </w:hyperlink>
      <w:r w:rsidRPr="00A727A5">
        <w:rPr>
          <w:rFonts w:ascii="Times New Roman" w:hAnsi="Times New Roman" w:cs="Times New Roman"/>
          <w:sz w:val="28"/>
          <w:szCs w:val="28"/>
          <w:lang w:eastAsia="en-US"/>
        </w:rPr>
        <w:t xml:space="preserve"> к настоящему Регламенту.</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rPr>
        <w:t xml:space="preserve">3.4.1.7. </w:t>
      </w:r>
      <w:r w:rsidRPr="00A727A5">
        <w:rPr>
          <w:rFonts w:ascii="Times New Roman" w:hAnsi="Times New Roman" w:cs="Times New Roman"/>
          <w:sz w:val="28"/>
          <w:szCs w:val="28"/>
          <w:lang w:eastAsia="en-US"/>
        </w:rPr>
        <w:t>В случае, если установлено, что предоставить водный объект на основании решения о предоставлении водного объекта в пользование невозможно, ответственный исполнитель:</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1) подготавливает мотивированный отказ в предоставлении водного объекта в пользование, указанный в </w:t>
      </w:r>
      <w:r w:rsidRPr="00A727A5">
        <w:rPr>
          <w:rFonts w:ascii="Times New Roman" w:hAnsi="Times New Roman" w:cs="Times New Roman"/>
          <w:sz w:val="28"/>
          <w:szCs w:val="28"/>
        </w:rPr>
        <w:t xml:space="preserve">приложении 6 </w:t>
      </w:r>
      <w:r w:rsidRPr="00A727A5">
        <w:rPr>
          <w:rFonts w:ascii="Times New Roman" w:hAnsi="Times New Roman" w:cs="Times New Roman"/>
          <w:sz w:val="28"/>
          <w:szCs w:val="28"/>
          <w:lang w:eastAsia="en-US"/>
        </w:rPr>
        <w:t>к настоящему Административному регламенту;</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2) подписывает мотивированный отказ в предоставлении водного объекта в пользование у Главы сельсовета;</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r w:rsidRPr="00A727A5">
        <w:rPr>
          <w:rFonts w:ascii="Times New Roman" w:hAnsi="Times New Roman" w:cs="Times New Roman"/>
          <w:sz w:val="28"/>
          <w:szCs w:val="28"/>
        </w:rPr>
        <w:t xml:space="preserve">приложении 7 </w:t>
      </w:r>
      <w:r w:rsidRPr="00A727A5">
        <w:rPr>
          <w:rFonts w:ascii="Times New Roman" w:hAnsi="Times New Roman" w:cs="Times New Roman"/>
          <w:sz w:val="28"/>
          <w:szCs w:val="28"/>
          <w:lang w:eastAsia="en-US"/>
        </w:rPr>
        <w:t>к настоящему Административному Регламенту;</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rPr>
        <w:t xml:space="preserve">3.4.1.8. </w:t>
      </w:r>
      <w:r w:rsidRPr="00A727A5">
        <w:rPr>
          <w:rFonts w:ascii="Times New Roman" w:hAnsi="Times New Roman" w:cs="Times New Roman"/>
          <w:sz w:val="28"/>
          <w:szCs w:val="28"/>
          <w:lang w:eastAsia="en-US"/>
        </w:rPr>
        <w:t>Срок выполнения административной процедуры - пять рабочих дней с момента подписания решения о предоставлении водного объекта 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rPr>
        <w:lastRenderedPageBreak/>
        <w:t xml:space="preserve">3.4.1.9. Критерием принятия решения является наличие (отсутствие права)  права на </w:t>
      </w:r>
      <w:r w:rsidRPr="00A727A5">
        <w:rPr>
          <w:rFonts w:ascii="Times New Roman" w:hAnsi="Times New Roman" w:cs="Times New Roman"/>
          <w:sz w:val="28"/>
          <w:szCs w:val="28"/>
          <w:lang w:eastAsia="en-US"/>
        </w:rPr>
        <w:t>предоставление водного объекта в пользование</w:t>
      </w:r>
      <w:r w:rsidRPr="00A727A5">
        <w:rPr>
          <w:rFonts w:ascii="Times New Roman" w:hAnsi="Times New Roman" w:cs="Times New Roman"/>
          <w:sz w:val="28"/>
          <w:szCs w:val="28"/>
        </w:rPr>
        <w:t>.</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rPr>
        <w:t xml:space="preserve">3.4.1.10. Результатом выполнения административной процедуры является подписанное </w:t>
      </w:r>
      <w:r w:rsidRPr="00A727A5">
        <w:rPr>
          <w:rFonts w:ascii="Times New Roman" w:hAnsi="Times New Roman" w:cs="Times New Roman"/>
          <w:sz w:val="28"/>
          <w:szCs w:val="28"/>
          <w:lang w:eastAsia="en-US"/>
        </w:rPr>
        <w:t>решение о предоставлении водного объекта в пользование или отказ в рассмотрении вопроса.</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rPr>
        <w:t xml:space="preserve">3.4.1.11. </w:t>
      </w:r>
      <w:r w:rsidRPr="00A727A5">
        <w:rPr>
          <w:rFonts w:ascii="Times New Roman" w:hAnsi="Times New Roman" w:cs="Times New Roman"/>
          <w:sz w:val="28"/>
          <w:szCs w:val="28"/>
          <w:lang w:eastAsia="en-US"/>
        </w:rPr>
        <w:t>Способ фиксации результата выполнения административной процедуры – внесение  соответствующих учетных записей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w:t>
      </w:r>
    </w:p>
    <w:p w:rsidR="00A727A5" w:rsidRPr="00A727A5" w:rsidRDefault="00A727A5" w:rsidP="00A727A5">
      <w:pPr>
        <w:autoSpaceDE w:val="0"/>
        <w:autoSpaceDN w:val="0"/>
        <w:adjustRightInd w:val="0"/>
        <w:ind w:firstLine="540"/>
        <w:jc w:val="center"/>
        <w:rPr>
          <w:rFonts w:ascii="Times New Roman" w:hAnsi="Times New Roman" w:cs="Times New Roman"/>
          <w:b/>
          <w:bCs/>
          <w:sz w:val="28"/>
          <w:szCs w:val="28"/>
        </w:rPr>
      </w:pPr>
    </w:p>
    <w:p w:rsidR="00A727A5" w:rsidRPr="00A727A5" w:rsidRDefault="00A727A5" w:rsidP="00A727A5">
      <w:pPr>
        <w:autoSpaceDE w:val="0"/>
        <w:autoSpaceDN w:val="0"/>
        <w:adjustRightInd w:val="0"/>
        <w:ind w:firstLine="540"/>
        <w:jc w:val="center"/>
        <w:rPr>
          <w:rFonts w:ascii="Times New Roman" w:hAnsi="Times New Roman" w:cs="Times New Roman"/>
          <w:b/>
          <w:bCs/>
          <w:sz w:val="28"/>
          <w:szCs w:val="28"/>
        </w:rPr>
      </w:pPr>
      <w:r w:rsidRPr="00A727A5">
        <w:rPr>
          <w:rFonts w:ascii="Times New Roman" w:hAnsi="Times New Roman" w:cs="Times New Roman"/>
          <w:b/>
          <w:bCs/>
          <w:sz w:val="28"/>
          <w:szCs w:val="28"/>
        </w:rPr>
        <w:t>3.4.2. Выдача нового решения о предоставлении водного объекта 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bookmarkStart w:id="3" w:name="Par66"/>
      <w:bookmarkEnd w:id="3"/>
      <w:r w:rsidRPr="00A727A5">
        <w:rPr>
          <w:rFonts w:ascii="Times New Roman" w:hAnsi="Times New Roman" w:cs="Times New Roman"/>
          <w:sz w:val="28"/>
          <w:szCs w:val="28"/>
          <w:lang w:eastAsia="en-US"/>
        </w:rPr>
        <w:t>3.4.2.1. 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A727A5" w:rsidRPr="00A727A5" w:rsidRDefault="00A727A5" w:rsidP="00A727A5">
      <w:pPr>
        <w:pStyle w:val="ConsPlusNormal"/>
        <w:ind w:firstLine="540"/>
        <w:jc w:val="both"/>
        <w:rPr>
          <w:rFonts w:ascii="Times New Roman" w:hAnsi="Times New Roman" w:cs="Times New Roman"/>
          <w:sz w:val="28"/>
          <w:szCs w:val="28"/>
        </w:rPr>
      </w:pPr>
      <w:r w:rsidRPr="00A727A5">
        <w:rPr>
          <w:rFonts w:ascii="Times New Roman" w:hAnsi="Times New Roman" w:cs="Times New Roman"/>
          <w:sz w:val="28"/>
          <w:szCs w:val="28"/>
          <w:lang w:eastAsia="en-US"/>
        </w:rPr>
        <w:t xml:space="preserve">3.4.2.2. </w:t>
      </w:r>
      <w:r w:rsidRPr="00A727A5">
        <w:rPr>
          <w:rFonts w:ascii="Times New Roman" w:hAnsi="Times New Roman" w:cs="Times New Roman"/>
          <w:sz w:val="28"/>
          <w:szCs w:val="28"/>
        </w:rPr>
        <w:t xml:space="preserve">Ответственный исполнитель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получения документов, указанных в </w:t>
      </w:r>
      <w:hyperlink w:anchor="P393" w:history="1">
        <w:r w:rsidRPr="00A727A5">
          <w:rPr>
            <w:rStyle w:val="af"/>
            <w:rFonts w:ascii="Times New Roman" w:hAnsi="Times New Roman" w:cs="Times New Roman"/>
            <w:sz w:val="28"/>
            <w:szCs w:val="28"/>
          </w:rPr>
          <w:t>пункте</w:t>
        </w:r>
      </w:hyperlink>
      <w:r w:rsidRPr="00A727A5">
        <w:rPr>
          <w:rFonts w:ascii="Times New Roman" w:hAnsi="Times New Roman" w:cs="Times New Roman"/>
          <w:sz w:val="28"/>
          <w:szCs w:val="28"/>
        </w:rPr>
        <w:t xml:space="preserve"> 2.6 настоящего Административного регламента,</w:t>
      </w:r>
      <w:r w:rsidRPr="00A727A5">
        <w:rPr>
          <w:rFonts w:ascii="Times New Roman" w:hAnsi="Times New Roman" w:cs="Times New Roman"/>
          <w:sz w:val="28"/>
          <w:szCs w:val="28"/>
          <w:lang w:eastAsia="en-US"/>
        </w:rPr>
        <w:t xml:space="preserve"> в том числе документов, полученных по межведомственному запросу</w:t>
      </w:r>
      <w:r w:rsidRPr="00A727A5">
        <w:rPr>
          <w:rFonts w:ascii="Times New Roman" w:hAnsi="Times New Roman" w:cs="Times New Roman"/>
          <w:sz w:val="28"/>
          <w:szCs w:val="28"/>
        </w:rPr>
        <w:t>.</w:t>
      </w:r>
    </w:p>
    <w:p w:rsidR="00A727A5" w:rsidRPr="00A727A5" w:rsidRDefault="00A727A5" w:rsidP="00A727A5">
      <w:pPr>
        <w:pStyle w:val="ConsPlusNormal"/>
        <w:ind w:firstLine="540"/>
        <w:jc w:val="both"/>
        <w:rPr>
          <w:rFonts w:ascii="Times New Roman" w:hAnsi="Times New Roman" w:cs="Times New Roman"/>
          <w:sz w:val="28"/>
          <w:szCs w:val="28"/>
        </w:rPr>
      </w:pPr>
      <w:r w:rsidRPr="00A727A5">
        <w:rPr>
          <w:rFonts w:ascii="Times New Roman" w:hAnsi="Times New Roman" w:cs="Times New Roman"/>
          <w:sz w:val="28"/>
          <w:szCs w:val="28"/>
          <w:lang w:eastAsia="en-US"/>
        </w:rPr>
        <w:t>3.4.2.3.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r w:rsidRPr="00A727A5">
        <w:rPr>
          <w:rFonts w:ascii="Times New Roman" w:hAnsi="Times New Roman" w:cs="Times New Roman"/>
          <w:sz w:val="28"/>
          <w:szCs w:val="28"/>
        </w:rPr>
        <w:t xml:space="preserve"> </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3.4.2.4. </w:t>
      </w:r>
      <w:r w:rsidRPr="00A727A5">
        <w:rPr>
          <w:rFonts w:ascii="Times New Roman" w:hAnsi="Times New Roman" w:cs="Times New Roman"/>
          <w:sz w:val="28"/>
          <w:szCs w:val="28"/>
        </w:rPr>
        <w:t xml:space="preserve">При рассмотрении документов  ответственный исполнитель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w:anchor="P2438" w:history="1">
        <w:r w:rsidRPr="00A727A5">
          <w:rPr>
            <w:rStyle w:val="af"/>
            <w:rFonts w:ascii="Times New Roman" w:hAnsi="Times New Roman" w:cs="Times New Roman"/>
            <w:sz w:val="28"/>
            <w:szCs w:val="28"/>
          </w:rPr>
          <w:t>приложении 7</w:t>
        </w:r>
      </w:hyperlink>
      <w:r w:rsidRPr="00A727A5">
        <w:rPr>
          <w:rFonts w:ascii="Times New Roman" w:hAnsi="Times New Roman" w:cs="Times New Roman"/>
          <w:sz w:val="28"/>
          <w:szCs w:val="28"/>
        </w:rPr>
        <w:t xml:space="preserve"> к настоящему Административному  регламенту.</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lastRenderedPageBreak/>
        <w:t>3.4.2.5. Ответственный исполнитель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3.4.2.6.</w:t>
      </w:r>
      <w:r w:rsidRPr="00A727A5">
        <w:rPr>
          <w:rFonts w:ascii="Times New Roman" w:hAnsi="Times New Roman" w:cs="Times New Roman"/>
          <w:sz w:val="28"/>
          <w:szCs w:val="28"/>
        </w:rPr>
        <w:t>Критерием принятия решения является наличие возможности использования водного объекта для заявленной цели.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3.4.2.7. Срок исполнения административной процедуры -  13 рабочих дней.</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rPr>
        <w:t xml:space="preserve">3.4.2.8. Результатом является подписанное </w:t>
      </w:r>
      <w:r w:rsidRPr="00A727A5">
        <w:rPr>
          <w:rFonts w:ascii="Times New Roman" w:hAnsi="Times New Roman" w:cs="Times New Roman"/>
          <w:sz w:val="28"/>
          <w:szCs w:val="28"/>
          <w:lang w:eastAsia="en-US"/>
        </w:rPr>
        <w:t>решение о предоставлении водного объекта 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3.4.2.9. Способ фиксации результата выполнения административной процедуры – </w:t>
      </w:r>
      <w:r w:rsidRPr="00A727A5">
        <w:rPr>
          <w:rFonts w:ascii="Times New Roman" w:hAnsi="Times New Roman" w:cs="Times New Roman"/>
          <w:sz w:val="28"/>
          <w:szCs w:val="28"/>
        </w:rPr>
        <w:t>внесение  соответствующих учетных записей в таблицу учета рассмотрения документов о выдаче нового решения о предоставлении водного объекта в пользование (Приложение №7).</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ind w:firstLine="540"/>
        <w:jc w:val="center"/>
        <w:rPr>
          <w:rFonts w:ascii="Times New Roman" w:hAnsi="Times New Roman" w:cs="Times New Roman"/>
          <w:b/>
          <w:bCs/>
          <w:sz w:val="28"/>
          <w:szCs w:val="28"/>
          <w:lang w:eastAsia="en-US"/>
        </w:rPr>
      </w:pPr>
      <w:r w:rsidRPr="00A727A5">
        <w:rPr>
          <w:rFonts w:ascii="Times New Roman" w:hAnsi="Times New Roman" w:cs="Times New Roman"/>
          <w:b/>
          <w:bCs/>
          <w:sz w:val="28"/>
          <w:szCs w:val="28"/>
          <w:lang w:eastAsia="en-US"/>
        </w:rPr>
        <w:t>3.4.3. Принятие решения о прекращении действия решения о предоставлении водного объекта в пользование</w:t>
      </w:r>
    </w:p>
    <w:p w:rsidR="00A727A5" w:rsidRPr="00A727A5" w:rsidRDefault="00A727A5" w:rsidP="00A727A5">
      <w:pPr>
        <w:autoSpaceDE w:val="0"/>
        <w:autoSpaceDN w:val="0"/>
        <w:adjustRightInd w:val="0"/>
        <w:jc w:val="both"/>
        <w:rPr>
          <w:rFonts w:ascii="Times New Roman" w:hAnsi="Times New Roman" w:cs="Times New Roman"/>
          <w:b/>
          <w:bCs/>
          <w:sz w:val="28"/>
          <w:szCs w:val="28"/>
          <w:lang w:eastAsia="en-US"/>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ответственный исполнитель в течение 10 рабочих дней со дня представления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8" w:history="1">
        <w:r w:rsidRPr="00A727A5">
          <w:rPr>
            <w:rFonts w:ascii="Times New Roman" w:hAnsi="Times New Roman" w:cs="Times New Roman"/>
            <w:sz w:val="28"/>
            <w:szCs w:val="28"/>
            <w:lang w:eastAsia="en-US"/>
          </w:rPr>
          <w:t>форме</w:t>
        </w:r>
      </w:hyperlink>
      <w:r w:rsidRPr="00A727A5">
        <w:rPr>
          <w:rFonts w:ascii="Times New Roman" w:hAnsi="Times New Roman" w:cs="Times New Roman"/>
          <w:sz w:val="28"/>
          <w:szCs w:val="28"/>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ноября  </w:t>
      </w:r>
      <w:smartTag w:uri="urn:schemas-microsoft-com:office:smarttags" w:element="metricconverter">
        <w:smartTagPr>
          <w:attr w:name="ProductID" w:val="2012 г"/>
        </w:smartTagPr>
        <w:r w:rsidRPr="00A727A5">
          <w:rPr>
            <w:rFonts w:ascii="Times New Roman" w:hAnsi="Times New Roman" w:cs="Times New Roman"/>
            <w:sz w:val="28"/>
            <w:szCs w:val="28"/>
            <w:lang w:eastAsia="en-US"/>
          </w:rPr>
          <w:t>2012 г</w:t>
        </w:r>
      </w:smartTag>
      <w:r w:rsidRPr="00A727A5">
        <w:rPr>
          <w:rFonts w:ascii="Times New Roman" w:hAnsi="Times New Roman" w:cs="Times New Roman"/>
          <w:sz w:val="28"/>
          <w:szCs w:val="28"/>
          <w:lang w:eastAsia="en-US"/>
        </w:rPr>
        <w:t>. № 410 «Об утверждении Типовой формы решения о прекращении действия решения о предоставлении водного объекта 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3.4.3.3. Ответственный исполнитель оформляет и подписывает у Главы администрации сельсовета решение о прекращении действия решения о </w:t>
      </w:r>
      <w:r w:rsidRPr="00A727A5">
        <w:rPr>
          <w:rFonts w:ascii="Times New Roman" w:hAnsi="Times New Roman" w:cs="Times New Roman"/>
          <w:sz w:val="28"/>
          <w:szCs w:val="28"/>
          <w:lang w:eastAsia="en-US"/>
        </w:rPr>
        <w:lastRenderedPageBreak/>
        <w:t>предоставлении водного объекта в пользование в течение 12 рабочих дней с даты получения документов.</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3.4.3.4.Решение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3.4.3.5. При рассмотрении документов ответственный исполнитель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19" w:history="1">
        <w:r w:rsidRPr="00A727A5">
          <w:rPr>
            <w:rFonts w:ascii="Times New Roman" w:hAnsi="Times New Roman" w:cs="Times New Roman"/>
            <w:sz w:val="28"/>
            <w:szCs w:val="28"/>
            <w:lang w:eastAsia="en-US"/>
          </w:rPr>
          <w:t>приложении 7</w:t>
        </w:r>
      </w:hyperlink>
      <w:r w:rsidRPr="00A727A5">
        <w:rPr>
          <w:rFonts w:ascii="Times New Roman" w:hAnsi="Times New Roman" w:cs="Times New Roman"/>
          <w:sz w:val="28"/>
          <w:szCs w:val="28"/>
          <w:lang w:eastAsia="en-US"/>
        </w:rPr>
        <w:t xml:space="preserve"> к настоящему Административному регламенту.</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3.4.3.6.Решение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3.4.3.7. При направлении решения о прекращении действия решения о предоставлении водного объекта в пользование на государственную регистрацию ответственный исполнитель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r w:rsidRPr="00A727A5">
        <w:rPr>
          <w:rFonts w:ascii="Times New Roman" w:hAnsi="Times New Roman" w:cs="Times New Roman"/>
          <w:sz w:val="28"/>
          <w:szCs w:val="28"/>
        </w:rPr>
        <w:t xml:space="preserve"> приложении 7 </w:t>
      </w:r>
      <w:r w:rsidRPr="00A727A5">
        <w:rPr>
          <w:rFonts w:ascii="Times New Roman" w:hAnsi="Times New Roman" w:cs="Times New Roman"/>
          <w:sz w:val="28"/>
          <w:szCs w:val="28"/>
          <w:lang w:eastAsia="en-US"/>
        </w:rPr>
        <w:t>к настоящему Административному регламенту.</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rPr>
        <w:t>3.4.3.8.</w:t>
      </w:r>
      <w:r w:rsidRPr="00A727A5">
        <w:rPr>
          <w:rFonts w:ascii="Times New Roman" w:hAnsi="Times New Roman" w:cs="Times New Roman"/>
          <w:sz w:val="28"/>
          <w:szCs w:val="28"/>
          <w:lang w:eastAsia="en-US"/>
        </w:rPr>
        <w:t xml:space="preserve"> Срок выполнения административной процедуры 13 рабочих дней.</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3.4.3.9. </w:t>
      </w:r>
      <w:r w:rsidRPr="00A727A5">
        <w:rPr>
          <w:rFonts w:ascii="Times New Roman" w:hAnsi="Times New Roman" w:cs="Times New Roman"/>
          <w:sz w:val="28"/>
          <w:szCs w:val="28"/>
        </w:rPr>
        <w:t>Критерием принятия решения является отсутствие возможности использования водного объекта для заявленной цели.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rPr>
        <w:t xml:space="preserve"> 3.4.3.10. Результатом выполнения административной процедуры  является подписанное </w:t>
      </w:r>
      <w:r w:rsidRPr="00A727A5">
        <w:rPr>
          <w:rFonts w:ascii="Times New Roman" w:hAnsi="Times New Roman" w:cs="Times New Roman"/>
          <w:sz w:val="28"/>
          <w:szCs w:val="28"/>
          <w:lang w:eastAsia="en-US"/>
        </w:rPr>
        <w:t>решение о прекращении действия решения о предоставлении водного объекта 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3.4.3.11. Способом фиксации результата  выполнения административной процедуры является внесение  соответствующих учетных записей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ind w:firstLine="540"/>
        <w:jc w:val="center"/>
        <w:rPr>
          <w:rFonts w:ascii="Times New Roman" w:hAnsi="Times New Roman" w:cs="Times New Roman"/>
          <w:b/>
          <w:bCs/>
          <w:sz w:val="28"/>
          <w:szCs w:val="28"/>
        </w:rPr>
      </w:pPr>
      <w:r w:rsidRPr="00A727A5">
        <w:rPr>
          <w:rFonts w:ascii="Times New Roman" w:hAnsi="Times New Roman" w:cs="Times New Roman"/>
          <w:b/>
          <w:bCs/>
          <w:sz w:val="28"/>
          <w:szCs w:val="28"/>
          <w:lang w:eastAsia="en-US"/>
        </w:rPr>
        <w:t xml:space="preserve">3.5. </w:t>
      </w:r>
      <w:r w:rsidRPr="00A727A5">
        <w:rPr>
          <w:rFonts w:ascii="Times New Roman" w:hAnsi="Times New Roman" w:cs="Times New Roman"/>
          <w:b/>
          <w:bCs/>
          <w:sz w:val="28"/>
          <w:szCs w:val="28"/>
        </w:rPr>
        <w:t>Направление заявителю решения о предоставлении водного объекта в пользование либо отказа в государственной регистрации</w:t>
      </w:r>
    </w:p>
    <w:p w:rsidR="00A727A5" w:rsidRPr="00A727A5" w:rsidRDefault="00A727A5" w:rsidP="00A727A5">
      <w:pPr>
        <w:autoSpaceDE w:val="0"/>
        <w:autoSpaceDN w:val="0"/>
        <w:adjustRightInd w:val="0"/>
        <w:ind w:firstLine="540"/>
        <w:jc w:val="center"/>
        <w:rPr>
          <w:rFonts w:ascii="Times New Roman" w:hAnsi="Times New Roman" w:cs="Times New Roman"/>
          <w:b/>
          <w:bCs/>
          <w:sz w:val="28"/>
          <w:szCs w:val="28"/>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3.5.1.Основанием начала административной процедуры является наличие зарегистрированного решения о предоставлении водного объекта в пользование или решения об отказе в предоставлении услуги.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3.5.2. Ответственный исполнитель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3.5.4.В случае отказа в предоставлении водного объекта в пользование ответственный исполнитель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A727A5" w:rsidRPr="00A727A5" w:rsidRDefault="00A727A5" w:rsidP="00A727A5">
      <w:pPr>
        <w:pStyle w:val="aa"/>
        <w:tabs>
          <w:tab w:val="left" w:pos="400"/>
        </w:tabs>
        <w:spacing w:after="0" w:line="240" w:lineRule="auto"/>
        <w:ind w:firstLine="539"/>
        <w:jc w:val="both"/>
        <w:rPr>
          <w:rFonts w:ascii="Times New Roman" w:hAnsi="Times New Roman" w:cs="Times New Roman"/>
          <w:color w:val="auto"/>
          <w:sz w:val="28"/>
          <w:szCs w:val="28"/>
          <w:lang w:eastAsia="en-US"/>
        </w:rPr>
      </w:pPr>
      <w:r w:rsidRPr="00A727A5">
        <w:rPr>
          <w:rFonts w:ascii="Times New Roman" w:hAnsi="Times New Roman" w:cs="Times New Roman"/>
          <w:color w:val="auto"/>
          <w:sz w:val="28"/>
          <w:szCs w:val="28"/>
          <w:lang w:eastAsia="en-US"/>
        </w:rPr>
        <w:t>3.5.5. Срок выполнения административной</w:t>
      </w:r>
      <w:r w:rsidRPr="00A727A5">
        <w:rPr>
          <w:rFonts w:ascii="Times New Roman" w:hAnsi="Times New Roman" w:cs="Times New Roman"/>
          <w:color w:val="auto"/>
          <w:kern w:val="1"/>
          <w:sz w:val="28"/>
          <w:szCs w:val="28"/>
        </w:rPr>
        <w:t xml:space="preserve"> </w:t>
      </w:r>
      <w:r w:rsidRPr="00A727A5">
        <w:rPr>
          <w:rFonts w:ascii="Times New Roman" w:hAnsi="Times New Roman" w:cs="Times New Roman"/>
          <w:color w:val="auto"/>
          <w:sz w:val="28"/>
          <w:szCs w:val="28"/>
          <w:lang w:eastAsia="en-US"/>
        </w:rPr>
        <w:t xml:space="preserve"> в течение двух рабочих дней с даты подписания решения.</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3.5.4. Критерием принятия решения является наличие зарегистрированного решения о предоставлении водного объекта в пользование или решения об отказе в предоставлении услуги.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  3.5.7. Результатом выполнения административной процедуры является наличие решения о предоставлении водного объекта в пользование или решения об отказе в предоставлении услуги.</w:t>
      </w:r>
    </w:p>
    <w:p w:rsidR="00A727A5" w:rsidRPr="00A727A5" w:rsidRDefault="00A727A5" w:rsidP="00A727A5">
      <w:pPr>
        <w:ind w:firstLine="708"/>
        <w:jc w:val="both"/>
        <w:rPr>
          <w:rFonts w:ascii="Times New Roman" w:hAnsi="Times New Roman" w:cs="Times New Roman"/>
          <w:sz w:val="28"/>
          <w:szCs w:val="28"/>
        </w:rPr>
      </w:pPr>
      <w:r w:rsidRPr="00A727A5">
        <w:rPr>
          <w:rFonts w:ascii="Times New Roman" w:hAnsi="Times New Roman" w:cs="Times New Roman"/>
          <w:sz w:val="28"/>
          <w:szCs w:val="28"/>
        </w:rPr>
        <w:t>3.5.8.Способ фиксации  результата – регистрация в Журнале исходящей коррекспонденции.*</w:t>
      </w:r>
    </w:p>
    <w:p w:rsidR="00A727A5" w:rsidRPr="00A727A5" w:rsidRDefault="00A727A5" w:rsidP="00A727A5">
      <w:pPr>
        <w:pStyle w:val="aa"/>
        <w:tabs>
          <w:tab w:val="left" w:pos="400"/>
        </w:tabs>
        <w:spacing w:after="0" w:line="240" w:lineRule="auto"/>
        <w:ind w:firstLine="539"/>
        <w:jc w:val="both"/>
        <w:rPr>
          <w:rFonts w:ascii="Times New Roman" w:hAnsi="Times New Roman" w:cs="Times New Roman"/>
          <w:color w:val="auto"/>
          <w:sz w:val="28"/>
          <w:szCs w:val="28"/>
        </w:rPr>
      </w:pPr>
      <w:r w:rsidRPr="00A727A5">
        <w:rPr>
          <w:rFonts w:ascii="Times New Roman" w:hAnsi="Times New Roman" w:cs="Times New Roman"/>
          <w:color w:val="auto"/>
          <w:sz w:val="28"/>
          <w:szCs w:val="28"/>
        </w:rPr>
        <w:lastRenderedPageBreak/>
        <w:tab/>
        <w:t xml:space="preserve"> </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p>
    <w:p w:rsidR="00A727A5" w:rsidRPr="00A727A5" w:rsidRDefault="00A727A5" w:rsidP="00A727A5">
      <w:pPr>
        <w:widowControl w:val="0"/>
        <w:autoSpaceDE w:val="0"/>
        <w:autoSpaceDN w:val="0"/>
        <w:adjustRightInd w:val="0"/>
        <w:ind w:firstLine="704"/>
        <w:rPr>
          <w:rFonts w:ascii="Times New Roman" w:hAnsi="Times New Roman" w:cs="Times New Roman"/>
          <w:b/>
          <w:bCs/>
          <w:sz w:val="28"/>
          <w:szCs w:val="28"/>
        </w:rPr>
      </w:pPr>
      <w:r w:rsidRPr="00A727A5">
        <w:rPr>
          <w:rFonts w:ascii="Times New Roman" w:hAnsi="Times New Roman" w:cs="Times New Roman"/>
          <w:b/>
          <w:bCs/>
          <w:sz w:val="28"/>
          <w:szCs w:val="28"/>
        </w:rPr>
        <w:t>IV. Формы  контроля за предоставлением муниципальной услуги</w:t>
      </w:r>
    </w:p>
    <w:p w:rsidR="00A727A5" w:rsidRPr="00A727A5" w:rsidRDefault="00A727A5" w:rsidP="00A727A5">
      <w:pPr>
        <w:widowControl w:val="0"/>
        <w:autoSpaceDE w:val="0"/>
        <w:autoSpaceDN w:val="0"/>
        <w:adjustRightInd w:val="0"/>
        <w:jc w:val="center"/>
        <w:rPr>
          <w:rFonts w:ascii="Times New Roman" w:hAnsi="Times New Roman" w:cs="Times New Roman"/>
          <w:b/>
          <w:bCs/>
          <w:sz w:val="28"/>
          <w:szCs w:val="28"/>
        </w:rPr>
      </w:pPr>
    </w:p>
    <w:p w:rsidR="00A727A5" w:rsidRPr="00A727A5" w:rsidRDefault="00A727A5" w:rsidP="00A727A5">
      <w:pPr>
        <w:widowControl w:val="0"/>
        <w:autoSpaceDE w:val="0"/>
        <w:autoSpaceDN w:val="0"/>
        <w:adjustRightInd w:val="0"/>
        <w:jc w:val="center"/>
        <w:rPr>
          <w:rFonts w:ascii="Times New Roman" w:hAnsi="Times New Roman" w:cs="Times New Roman"/>
          <w:b/>
          <w:bCs/>
          <w:sz w:val="28"/>
          <w:szCs w:val="28"/>
        </w:rPr>
      </w:pPr>
      <w:r w:rsidRPr="00A727A5">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27A5" w:rsidRPr="00A727A5" w:rsidRDefault="00A727A5" w:rsidP="00A727A5">
      <w:pPr>
        <w:widowControl w:val="0"/>
        <w:autoSpaceDE w:val="0"/>
        <w:autoSpaceDN w:val="0"/>
        <w:adjustRightInd w:val="0"/>
        <w:jc w:val="center"/>
        <w:rPr>
          <w:rFonts w:ascii="Times New Roman" w:hAnsi="Times New Roman" w:cs="Times New Roman"/>
          <w:b/>
          <w:bCs/>
          <w:sz w:val="28"/>
          <w:szCs w:val="28"/>
        </w:rPr>
      </w:pPr>
    </w:p>
    <w:p w:rsidR="00A727A5" w:rsidRPr="00A727A5" w:rsidRDefault="00A727A5" w:rsidP="00A727A5">
      <w:pPr>
        <w:widowControl w:val="0"/>
        <w:autoSpaceDE w:val="0"/>
        <w:autoSpaceDN w:val="0"/>
        <w:adjustRightInd w:val="0"/>
        <w:ind w:firstLine="704"/>
        <w:rPr>
          <w:rFonts w:ascii="Times New Roman" w:hAnsi="Times New Roman" w:cs="Times New Roman"/>
          <w:sz w:val="28"/>
          <w:szCs w:val="28"/>
        </w:rPr>
      </w:pPr>
      <w:r w:rsidRPr="00A727A5">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727A5" w:rsidRPr="00A727A5" w:rsidRDefault="00A727A5" w:rsidP="00A727A5">
      <w:pPr>
        <w:widowControl w:val="0"/>
        <w:autoSpaceDE w:val="0"/>
        <w:autoSpaceDN w:val="0"/>
        <w:adjustRightInd w:val="0"/>
        <w:ind w:firstLine="704"/>
        <w:rPr>
          <w:rFonts w:ascii="Times New Roman" w:hAnsi="Times New Roman" w:cs="Times New Roman"/>
          <w:sz w:val="28"/>
          <w:szCs w:val="28"/>
        </w:rPr>
      </w:pPr>
      <w:r w:rsidRPr="00A727A5">
        <w:rPr>
          <w:rFonts w:ascii="Times New Roman" w:hAnsi="Times New Roman" w:cs="Times New Roman"/>
          <w:sz w:val="28"/>
          <w:szCs w:val="28"/>
        </w:rPr>
        <w:t>- Глава сельского совета;</w:t>
      </w:r>
    </w:p>
    <w:p w:rsidR="00A727A5" w:rsidRPr="00A727A5" w:rsidRDefault="00A727A5" w:rsidP="00A727A5">
      <w:pPr>
        <w:widowControl w:val="0"/>
        <w:autoSpaceDE w:val="0"/>
        <w:autoSpaceDN w:val="0"/>
        <w:adjustRightInd w:val="0"/>
        <w:ind w:firstLine="704"/>
        <w:rPr>
          <w:rFonts w:ascii="Times New Roman" w:hAnsi="Times New Roman" w:cs="Times New Roman"/>
          <w:sz w:val="28"/>
          <w:szCs w:val="28"/>
        </w:rPr>
      </w:pPr>
      <w:r w:rsidRPr="00A727A5">
        <w:rPr>
          <w:rFonts w:ascii="Times New Roman" w:hAnsi="Times New Roman" w:cs="Times New Roman"/>
          <w:sz w:val="28"/>
          <w:szCs w:val="28"/>
        </w:rPr>
        <w:t>- заместитель Главы сельского совета.</w:t>
      </w:r>
    </w:p>
    <w:p w:rsidR="00A727A5" w:rsidRPr="00A727A5" w:rsidRDefault="00A727A5" w:rsidP="00A727A5">
      <w:pPr>
        <w:tabs>
          <w:tab w:val="left" w:pos="709"/>
        </w:tabs>
        <w:rPr>
          <w:rFonts w:ascii="Times New Roman" w:hAnsi="Times New Roman" w:cs="Times New Roman"/>
          <w:kern w:val="2"/>
          <w:sz w:val="28"/>
          <w:szCs w:val="28"/>
          <w:lang w:eastAsia="zh-CN"/>
        </w:rPr>
      </w:pPr>
      <w:r w:rsidRPr="00A727A5">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A727A5" w:rsidRPr="00A727A5" w:rsidRDefault="00A727A5" w:rsidP="00A727A5">
      <w:pPr>
        <w:widowControl w:val="0"/>
        <w:autoSpaceDE w:val="0"/>
        <w:autoSpaceDN w:val="0"/>
        <w:adjustRightInd w:val="0"/>
        <w:rPr>
          <w:rFonts w:ascii="Times New Roman" w:hAnsi="Times New Roman" w:cs="Times New Roman"/>
          <w:sz w:val="28"/>
          <w:szCs w:val="28"/>
        </w:rPr>
      </w:pPr>
    </w:p>
    <w:p w:rsidR="00A727A5" w:rsidRPr="00A727A5" w:rsidRDefault="00A727A5" w:rsidP="00A727A5">
      <w:pPr>
        <w:widowControl w:val="0"/>
        <w:autoSpaceDE w:val="0"/>
        <w:autoSpaceDN w:val="0"/>
        <w:adjustRightInd w:val="0"/>
        <w:jc w:val="center"/>
        <w:rPr>
          <w:rFonts w:ascii="Times New Roman" w:hAnsi="Times New Roman" w:cs="Times New Roman"/>
          <w:b/>
          <w:bCs/>
          <w:sz w:val="28"/>
          <w:szCs w:val="28"/>
        </w:rPr>
      </w:pPr>
      <w:r w:rsidRPr="00A727A5">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27A5" w:rsidRPr="00A727A5" w:rsidRDefault="00A727A5" w:rsidP="00A727A5">
      <w:pPr>
        <w:widowControl w:val="0"/>
        <w:autoSpaceDE w:val="0"/>
        <w:autoSpaceDN w:val="0"/>
        <w:adjustRightInd w:val="0"/>
        <w:jc w:val="center"/>
        <w:rPr>
          <w:rFonts w:ascii="Times New Roman" w:hAnsi="Times New Roman" w:cs="Times New Roman"/>
          <w:b/>
          <w:bCs/>
          <w:sz w:val="28"/>
          <w:szCs w:val="28"/>
        </w:rPr>
      </w:pPr>
    </w:p>
    <w:p w:rsidR="00A727A5" w:rsidRPr="00A727A5" w:rsidRDefault="00A727A5" w:rsidP="00A727A5">
      <w:pPr>
        <w:widowControl w:val="0"/>
        <w:autoSpaceDE w:val="0"/>
        <w:autoSpaceDN w:val="0"/>
        <w:adjustRightInd w:val="0"/>
        <w:ind w:firstLine="704"/>
        <w:jc w:val="both"/>
        <w:rPr>
          <w:rFonts w:ascii="Times New Roman" w:hAnsi="Times New Roman" w:cs="Times New Roman"/>
          <w:sz w:val="28"/>
          <w:szCs w:val="28"/>
        </w:rPr>
      </w:pPr>
      <w:r w:rsidRPr="00A727A5">
        <w:rPr>
          <w:rFonts w:ascii="Times New Roman" w:hAnsi="Times New Roman" w:cs="Times New Roman"/>
          <w:sz w:val="28"/>
          <w:szCs w:val="28"/>
        </w:rPr>
        <w:t>4.2.1. Контроль</w:t>
      </w:r>
      <w:r w:rsidRPr="00A727A5">
        <w:rPr>
          <w:rFonts w:ascii="Times New Roman" w:hAnsi="Times New Roman" w:cs="Times New Roman"/>
          <w:b/>
          <w:bCs/>
          <w:sz w:val="28"/>
          <w:szCs w:val="28"/>
        </w:rPr>
        <w:t xml:space="preserve"> </w:t>
      </w:r>
      <w:r w:rsidRPr="00A727A5">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727A5" w:rsidRPr="00A727A5" w:rsidRDefault="00A727A5" w:rsidP="00A727A5">
      <w:pPr>
        <w:widowControl w:val="0"/>
        <w:autoSpaceDE w:val="0"/>
        <w:autoSpaceDN w:val="0"/>
        <w:adjustRightInd w:val="0"/>
        <w:ind w:firstLine="703"/>
        <w:jc w:val="both"/>
        <w:rPr>
          <w:rFonts w:ascii="Times New Roman" w:hAnsi="Times New Roman" w:cs="Times New Roman"/>
          <w:bCs/>
          <w:sz w:val="28"/>
          <w:szCs w:val="28"/>
        </w:rPr>
      </w:pPr>
      <w:r w:rsidRPr="00A727A5">
        <w:rPr>
          <w:rFonts w:ascii="Times New Roman" w:hAnsi="Times New Roman" w:cs="Times New Roman"/>
          <w:bCs/>
          <w:sz w:val="28"/>
          <w:szCs w:val="28"/>
        </w:rPr>
        <w:t xml:space="preserve">4.2.2. Порядок и периодичность проведения плановых проверок выполнения Администрацией положений настоящего  Административного </w:t>
      </w:r>
      <w:r w:rsidRPr="00A727A5">
        <w:rPr>
          <w:rFonts w:ascii="Times New Roman" w:hAnsi="Times New Roman" w:cs="Times New Roman"/>
          <w:bCs/>
          <w:sz w:val="28"/>
          <w:szCs w:val="28"/>
        </w:rPr>
        <w:lastRenderedPageBreak/>
        <w:t>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727A5" w:rsidRPr="00A727A5" w:rsidRDefault="00A727A5" w:rsidP="00A727A5">
      <w:pPr>
        <w:widowControl w:val="0"/>
        <w:autoSpaceDE w:val="0"/>
        <w:autoSpaceDN w:val="0"/>
        <w:adjustRightInd w:val="0"/>
        <w:ind w:firstLine="703"/>
        <w:jc w:val="both"/>
        <w:rPr>
          <w:rFonts w:ascii="Times New Roman" w:hAnsi="Times New Roman" w:cs="Times New Roman"/>
          <w:bCs/>
          <w:sz w:val="28"/>
          <w:szCs w:val="28"/>
        </w:rPr>
      </w:pPr>
      <w:r w:rsidRPr="00A727A5">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сельского совета. </w:t>
      </w:r>
    </w:p>
    <w:p w:rsidR="00A727A5" w:rsidRPr="00A727A5" w:rsidRDefault="00A727A5" w:rsidP="00A727A5">
      <w:pPr>
        <w:widowControl w:val="0"/>
        <w:autoSpaceDE w:val="0"/>
        <w:autoSpaceDN w:val="0"/>
        <w:adjustRightInd w:val="0"/>
        <w:ind w:firstLine="703"/>
        <w:jc w:val="both"/>
        <w:rPr>
          <w:rFonts w:ascii="Times New Roman" w:hAnsi="Times New Roman" w:cs="Times New Roman"/>
          <w:bCs/>
          <w:sz w:val="28"/>
          <w:szCs w:val="28"/>
        </w:rPr>
      </w:pPr>
      <w:r w:rsidRPr="00A727A5">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727A5" w:rsidRPr="00A727A5" w:rsidRDefault="00A727A5" w:rsidP="00A727A5">
      <w:pPr>
        <w:widowControl w:val="0"/>
        <w:autoSpaceDE w:val="0"/>
        <w:autoSpaceDN w:val="0"/>
        <w:adjustRightInd w:val="0"/>
        <w:ind w:firstLine="703"/>
        <w:jc w:val="both"/>
        <w:rPr>
          <w:rFonts w:ascii="Times New Roman" w:hAnsi="Times New Roman" w:cs="Times New Roman"/>
          <w:bCs/>
          <w:sz w:val="28"/>
          <w:szCs w:val="28"/>
        </w:rPr>
      </w:pPr>
      <w:r w:rsidRPr="00A727A5">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727A5" w:rsidRPr="00A727A5" w:rsidRDefault="00A727A5" w:rsidP="00A727A5">
      <w:pPr>
        <w:widowControl w:val="0"/>
        <w:autoSpaceDE w:val="0"/>
        <w:autoSpaceDN w:val="0"/>
        <w:adjustRightInd w:val="0"/>
        <w:rPr>
          <w:rFonts w:ascii="Times New Roman" w:hAnsi="Times New Roman" w:cs="Times New Roman"/>
          <w:sz w:val="28"/>
          <w:szCs w:val="28"/>
        </w:rPr>
      </w:pPr>
    </w:p>
    <w:p w:rsidR="00A727A5" w:rsidRPr="00A727A5" w:rsidRDefault="00A727A5" w:rsidP="00A727A5">
      <w:pPr>
        <w:widowControl w:val="0"/>
        <w:autoSpaceDE w:val="0"/>
        <w:autoSpaceDN w:val="0"/>
        <w:adjustRightInd w:val="0"/>
        <w:ind w:firstLine="704"/>
        <w:jc w:val="center"/>
        <w:rPr>
          <w:rFonts w:ascii="Times New Roman" w:hAnsi="Times New Roman" w:cs="Times New Roman"/>
          <w:b/>
          <w:bCs/>
          <w:sz w:val="28"/>
          <w:szCs w:val="28"/>
        </w:rPr>
      </w:pPr>
      <w:r w:rsidRPr="00A727A5">
        <w:rPr>
          <w:rFonts w:ascii="Times New Roman" w:hAnsi="Times New Roman" w:cs="Times New Roman"/>
          <w:b/>
          <w:bCs/>
          <w:sz w:val="28"/>
          <w:szCs w:val="28"/>
        </w:rPr>
        <w:t xml:space="preserve">4.3. Ответственность должностных лиц </w:t>
      </w:r>
      <w:r w:rsidRPr="00A727A5">
        <w:rPr>
          <w:rFonts w:ascii="Times New Roman" w:hAnsi="Times New Roman" w:cs="Times New Roman"/>
          <w:b/>
          <w:bCs/>
          <w:kern w:val="2"/>
          <w:sz w:val="28"/>
          <w:szCs w:val="28"/>
          <w:lang w:eastAsia="zh-CN"/>
        </w:rPr>
        <w:t xml:space="preserve">органа местного самоуправления  </w:t>
      </w:r>
      <w:r w:rsidRPr="00A727A5">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A727A5" w:rsidRPr="00A727A5" w:rsidRDefault="00A727A5" w:rsidP="00A727A5">
      <w:pPr>
        <w:widowControl w:val="0"/>
        <w:autoSpaceDE w:val="0"/>
        <w:autoSpaceDN w:val="0"/>
        <w:adjustRightInd w:val="0"/>
        <w:ind w:firstLine="704"/>
        <w:jc w:val="center"/>
        <w:rPr>
          <w:rFonts w:ascii="Times New Roman" w:hAnsi="Times New Roman" w:cs="Times New Roman"/>
          <w:b/>
          <w:bCs/>
          <w:sz w:val="28"/>
          <w:szCs w:val="28"/>
        </w:rPr>
      </w:pPr>
    </w:p>
    <w:p w:rsidR="00A727A5" w:rsidRPr="00A727A5" w:rsidRDefault="00A727A5" w:rsidP="00A727A5">
      <w:pPr>
        <w:tabs>
          <w:tab w:val="left" w:pos="0"/>
        </w:tabs>
        <w:ind w:firstLine="426"/>
        <w:jc w:val="both"/>
        <w:rPr>
          <w:rFonts w:ascii="Times New Roman" w:hAnsi="Times New Roman" w:cs="Times New Roman"/>
          <w:kern w:val="2"/>
          <w:sz w:val="28"/>
          <w:szCs w:val="28"/>
          <w:lang w:eastAsia="zh-CN"/>
        </w:rPr>
      </w:pPr>
      <w:r w:rsidRPr="00A727A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727A5" w:rsidRPr="00A727A5" w:rsidRDefault="00A727A5" w:rsidP="00A727A5">
      <w:pPr>
        <w:autoSpaceDE w:val="0"/>
        <w:autoSpaceDN w:val="0"/>
        <w:adjustRightInd w:val="0"/>
        <w:ind w:firstLine="540"/>
        <w:jc w:val="both"/>
        <w:rPr>
          <w:rFonts w:ascii="Times New Roman" w:hAnsi="Times New Roman" w:cs="Times New Roman"/>
          <w:kern w:val="2"/>
          <w:sz w:val="28"/>
          <w:szCs w:val="28"/>
          <w:lang w:eastAsia="zh-CN"/>
        </w:rPr>
      </w:pPr>
      <w:r w:rsidRPr="00A727A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727A5" w:rsidRPr="00A727A5" w:rsidRDefault="00A727A5" w:rsidP="00A727A5">
      <w:pPr>
        <w:autoSpaceDE w:val="0"/>
        <w:autoSpaceDN w:val="0"/>
        <w:adjustRightInd w:val="0"/>
        <w:ind w:firstLine="540"/>
        <w:rPr>
          <w:rFonts w:ascii="Times New Roman" w:hAnsi="Times New Roman" w:cs="Times New Roman"/>
          <w:kern w:val="2"/>
          <w:sz w:val="28"/>
          <w:szCs w:val="28"/>
          <w:lang w:eastAsia="zh-CN"/>
        </w:rPr>
      </w:pPr>
      <w:r w:rsidRPr="00A727A5">
        <w:rPr>
          <w:rFonts w:ascii="Times New Roman" w:hAnsi="Times New Roman" w:cs="Times New Roman"/>
          <w:kern w:val="2"/>
          <w:sz w:val="28"/>
          <w:szCs w:val="28"/>
          <w:lang w:eastAsia="zh-CN"/>
        </w:rPr>
        <w:t xml:space="preserve"> </w:t>
      </w:r>
    </w:p>
    <w:p w:rsidR="00A727A5" w:rsidRPr="00A727A5" w:rsidRDefault="00A727A5" w:rsidP="00A727A5">
      <w:pPr>
        <w:autoSpaceDE w:val="0"/>
        <w:autoSpaceDN w:val="0"/>
        <w:adjustRightInd w:val="0"/>
        <w:ind w:firstLine="540"/>
        <w:jc w:val="center"/>
        <w:rPr>
          <w:rFonts w:ascii="Times New Roman" w:hAnsi="Times New Roman" w:cs="Times New Roman"/>
          <w:sz w:val="28"/>
          <w:szCs w:val="28"/>
        </w:rPr>
      </w:pPr>
      <w:r w:rsidRPr="00A727A5">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27A5" w:rsidRPr="00A727A5" w:rsidRDefault="00A727A5" w:rsidP="00A727A5">
      <w:pPr>
        <w:widowControl w:val="0"/>
        <w:autoSpaceDE w:val="0"/>
        <w:autoSpaceDN w:val="0"/>
        <w:ind w:firstLine="540"/>
        <w:rPr>
          <w:rFonts w:ascii="Times New Roman" w:hAnsi="Times New Roman" w:cs="Times New Roman"/>
          <w:sz w:val="28"/>
          <w:szCs w:val="28"/>
        </w:rPr>
      </w:pPr>
    </w:p>
    <w:p w:rsidR="00A727A5" w:rsidRPr="00A727A5" w:rsidRDefault="00A727A5" w:rsidP="00A727A5">
      <w:pPr>
        <w:tabs>
          <w:tab w:val="left" w:pos="709"/>
        </w:tabs>
        <w:jc w:val="both"/>
        <w:rPr>
          <w:rFonts w:ascii="Times New Roman" w:hAnsi="Times New Roman" w:cs="Times New Roman"/>
          <w:bCs/>
          <w:kern w:val="2"/>
          <w:sz w:val="28"/>
          <w:szCs w:val="28"/>
          <w:lang w:eastAsia="zh-CN"/>
        </w:rPr>
      </w:pPr>
      <w:r w:rsidRPr="00A727A5">
        <w:rPr>
          <w:rFonts w:ascii="Times New Roman" w:hAnsi="Times New Roman" w:cs="Times New Roman"/>
          <w:bCs/>
          <w:kern w:val="2"/>
          <w:sz w:val="28"/>
          <w:szCs w:val="28"/>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A727A5" w:rsidRPr="00A727A5" w:rsidRDefault="00A727A5" w:rsidP="00A727A5">
      <w:pPr>
        <w:shd w:val="clear" w:color="auto" w:fill="FFFFFF"/>
        <w:ind w:firstLine="284"/>
        <w:jc w:val="both"/>
        <w:rPr>
          <w:rFonts w:ascii="Times New Roman" w:hAnsi="Times New Roman" w:cs="Times New Roman"/>
          <w:sz w:val="28"/>
          <w:szCs w:val="28"/>
        </w:rPr>
      </w:pPr>
    </w:p>
    <w:p w:rsidR="00A727A5" w:rsidRPr="00A727A5" w:rsidRDefault="00A727A5" w:rsidP="00A727A5">
      <w:pPr>
        <w:autoSpaceDE w:val="0"/>
        <w:autoSpaceDN w:val="0"/>
        <w:adjustRightInd w:val="0"/>
        <w:ind w:firstLine="540"/>
        <w:rPr>
          <w:rFonts w:ascii="Times New Roman" w:hAnsi="Times New Roman" w:cs="Times New Roman"/>
          <w:b/>
          <w:bCs/>
          <w:sz w:val="28"/>
          <w:szCs w:val="28"/>
        </w:rPr>
      </w:pPr>
      <w:r w:rsidRPr="00A727A5">
        <w:rPr>
          <w:rFonts w:ascii="Times New Roman" w:hAnsi="Times New Roman" w:cs="Times New Roman"/>
          <w:b/>
          <w:sz w:val="28"/>
          <w:szCs w:val="28"/>
        </w:rPr>
        <w:t xml:space="preserve">V. Досудебный (внесудебный) порядок обжалования  заявителем </w:t>
      </w:r>
      <w:r w:rsidRPr="00A727A5">
        <w:rPr>
          <w:rFonts w:ascii="Times New Roman" w:hAnsi="Times New Roman" w:cs="Times New Roman"/>
          <w:b/>
          <w:bCs/>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A727A5">
        <w:rPr>
          <w:rFonts w:ascii="Times New Roman" w:hAnsi="Times New Roman" w:cs="Times New Roman"/>
          <w:b/>
          <w:bCs/>
          <w:sz w:val="26"/>
          <w:szCs w:val="26"/>
        </w:rPr>
        <w:t>привлекаемых</w:t>
      </w:r>
      <w:r w:rsidRPr="00A727A5">
        <w:rPr>
          <w:rFonts w:ascii="Times New Roman" w:hAnsi="Times New Roman" w:cs="Times New Roman"/>
          <w:bCs/>
          <w:color w:val="FF0000"/>
          <w:sz w:val="26"/>
          <w:szCs w:val="26"/>
        </w:rPr>
        <w:t xml:space="preserve"> </w:t>
      </w:r>
      <w:r w:rsidRPr="00A727A5">
        <w:rPr>
          <w:rFonts w:ascii="Times New Roman" w:hAnsi="Times New Roman" w:cs="Times New Roman"/>
          <w:b/>
          <w:bCs/>
          <w:sz w:val="28"/>
          <w:szCs w:val="28"/>
        </w:rPr>
        <w:t>организаций или их работников</w:t>
      </w:r>
    </w:p>
    <w:p w:rsidR="00A727A5" w:rsidRPr="00A727A5" w:rsidRDefault="00A727A5" w:rsidP="00A727A5">
      <w:pPr>
        <w:widowControl w:val="0"/>
        <w:autoSpaceDE w:val="0"/>
        <w:autoSpaceDN w:val="0"/>
        <w:adjustRightInd w:val="0"/>
        <w:rPr>
          <w:rFonts w:ascii="Times New Roman" w:hAnsi="Times New Roman" w:cs="Times New Roman"/>
          <w:b/>
          <w:bCs/>
          <w:sz w:val="28"/>
          <w:szCs w:val="28"/>
        </w:rPr>
      </w:pPr>
    </w:p>
    <w:p w:rsidR="00A727A5" w:rsidRPr="00A727A5" w:rsidRDefault="00A727A5" w:rsidP="00A727A5">
      <w:pPr>
        <w:autoSpaceDE w:val="0"/>
        <w:autoSpaceDN w:val="0"/>
        <w:adjustRightInd w:val="0"/>
        <w:ind w:firstLine="540"/>
        <w:outlineLvl w:val="0"/>
        <w:rPr>
          <w:rFonts w:ascii="Times New Roman" w:hAnsi="Times New Roman" w:cs="Times New Roman"/>
          <w:b/>
          <w:bCs/>
          <w:sz w:val="26"/>
          <w:szCs w:val="26"/>
          <w:lang w:eastAsia="en-US"/>
        </w:rPr>
      </w:pPr>
      <w:r w:rsidRPr="00A727A5">
        <w:rPr>
          <w:rFonts w:ascii="Times New Roman" w:hAnsi="Times New Roman" w:cs="Times New Roman"/>
          <w:b/>
          <w:bCs/>
          <w:sz w:val="28"/>
          <w:szCs w:val="28"/>
        </w:rPr>
        <w:t xml:space="preserve">5.1.  </w:t>
      </w:r>
      <w:r w:rsidRPr="00A727A5">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A727A5" w:rsidRPr="00A727A5" w:rsidRDefault="00A727A5" w:rsidP="00A727A5">
      <w:pPr>
        <w:autoSpaceDE w:val="0"/>
        <w:autoSpaceDN w:val="0"/>
        <w:adjustRightInd w:val="0"/>
        <w:ind w:firstLine="540"/>
        <w:outlineLvl w:val="0"/>
        <w:rPr>
          <w:rFonts w:ascii="Times New Roman" w:hAnsi="Times New Roman" w:cs="Times New Roman"/>
          <w:bCs/>
          <w:sz w:val="26"/>
          <w:szCs w:val="26"/>
        </w:rPr>
      </w:pPr>
    </w:p>
    <w:p w:rsidR="00A727A5" w:rsidRPr="00A727A5" w:rsidRDefault="00A727A5" w:rsidP="00A727A5">
      <w:pPr>
        <w:autoSpaceDE w:val="0"/>
        <w:autoSpaceDN w:val="0"/>
        <w:adjustRightInd w:val="0"/>
        <w:ind w:firstLine="540"/>
        <w:jc w:val="both"/>
        <w:outlineLvl w:val="0"/>
        <w:rPr>
          <w:rFonts w:ascii="Times New Roman" w:hAnsi="Times New Roman" w:cs="Times New Roman"/>
          <w:sz w:val="26"/>
          <w:szCs w:val="26"/>
        </w:rPr>
      </w:pPr>
      <w:r w:rsidRPr="00A727A5">
        <w:rPr>
          <w:rFonts w:ascii="Times New Roman" w:hAnsi="Times New Roman" w:cs="Times New Roman"/>
          <w:sz w:val="26"/>
          <w:szCs w:val="26"/>
        </w:rPr>
        <w:t xml:space="preserve">Заявитель имеет право  подать жалобу на  </w:t>
      </w:r>
      <w:r w:rsidRPr="00A727A5">
        <w:rPr>
          <w:rFonts w:ascii="Times New Roman" w:hAnsi="Times New Roman" w:cs="Times New Roman"/>
          <w:bCs/>
          <w:sz w:val="26"/>
          <w:szCs w:val="26"/>
          <w:lang w:eastAsia="zh-CN"/>
        </w:rPr>
        <w:t xml:space="preserve">жалобу </w:t>
      </w:r>
      <w:r w:rsidRPr="00A727A5">
        <w:rPr>
          <w:rFonts w:ascii="Times New Roman" w:hAnsi="Times New Roman" w:cs="Times New Roman"/>
          <w:bCs/>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A727A5" w:rsidRPr="00A727A5" w:rsidRDefault="00A727A5" w:rsidP="00A727A5">
      <w:pPr>
        <w:autoSpaceDE w:val="0"/>
        <w:autoSpaceDN w:val="0"/>
        <w:adjustRightInd w:val="0"/>
        <w:ind w:firstLine="540"/>
        <w:outlineLvl w:val="0"/>
        <w:rPr>
          <w:rFonts w:ascii="Times New Roman" w:hAnsi="Times New Roman" w:cs="Times New Roman"/>
          <w:bCs/>
          <w:sz w:val="28"/>
          <w:szCs w:val="28"/>
        </w:rPr>
      </w:pPr>
    </w:p>
    <w:p w:rsidR="00A727A5" w:rsidRPr="00A727A5" w:rsidRDefault="00A727A5" w:rsidP="00A727A5">
      <w:pPr>
        <w:widowControl w:val="0"/>
        <w:autoSpaceDE w:val="0"/>
        <w:autoSpaceDN w:val="0"/>
        <w:adjustRightInd w:val="0"/>
        <w:jc w:val="center"/>
        <w:rPr>
          <w:rFonts w:ascii="Times New Roman" w:hAnsi="Times New Roman" w:cs="Times New Roman"/>
          <w:b/>
          <w:bCs/>
          <w:sz w:val="28"/>
          <w:szCs w:val="28"/>
        </w:rPr>
      </w:pPr>
      <w:r w:rsidRPr="00A727A5">
        <w:rPr>
          <w:rFonts w:ascii="Times New Roman" w:hAnsi="Times New Roman" w:cs="Times New Roman"/>
          <w:b/>
          <w:bCs/>
          <w:sz w:val="28"/>
          <w:szCs w:val="28"/>
        </w:rPr>
        <w:t>5.2. Предмет жалобы</w:t>
      </w:r>
    </w:p>
    <w:p w:rsidR="00A727A5" w:rsidRPr="00A727A5" w:rsidRDefault="00A727A5" w:rsidP="00A727A5">
      <w:pPr>
        <w:widowControl w:val="0"/>
        <w:autoSpaceDE w:val="0"/>
        <w:autoSpaceDN w:val="0"/>
        <w:adjustRightInd w:val="0"/>
        <w:rPr>
          <w:rFonts w:ascii="Times New Roman" w:hAnsi="Times New Roman" w:cs="Times New Roman"/>
          <w:sz w:val="28"/>
          <w:szCs w:val="28"/>
        </w:rPr>
      </w:pPr>
    </w:p>
    <w:p w:rsidR="00A727A5" w:rsidRPr="00A727A5" w:rsidRDefault="00A727A5" w:rsidP="00A727A5">
      <w:pPr>
        <w:autoSpaceDE w:val="0"/>
        <w:autoSpaceDN w:val="0"/>
        <w:adjustRightInd w:val="0"/>
        <w:ind w:firstLine="540"/>
        <w:jc w:val="both"/>
        <w:rPr>
          <w:rFonts w:ascii="Times New Roman" w:hAnsi="Times New Roman" w:cs="Times New Roman"/>
          <w:bCs/>
          <w:sz w:val="28"/>
          <w:szCs w:val="28"/>
        </w:rPr>
      </w:pPr>
      <w:r w:rsidRPr="00A727A5">
        <w:rPr>
          <w:rFonts w:ascii="Times New Roman" w:hAnsi="Times New Roman" w:cs="Times New Roman"/>
          <w:bCs/>
          <w:sz w:val="28"/>
          <w:szCs w:val="28"/>
        </w:rPr>
        <w:t>Заявитель может обратиться с жалобой, в том числе в следующих случаях:</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 xml:space="preserve">1) нарушение срока регистрации запроса о предоставлении </w:t>
      </w:r>
      <w:r w:rsidRPr="00A727A5">
        <w:rPr>
          <w:rFonts w:ascii="Times New Roman" w:hAnsi="Times New Roman" w:cs="Times New Roman"/>
          <w:bCs/>
          <w:sz w:val="28"/>
          <w:szCs w:val="28"/>
        </w:rPr>
        <w:t>муниципальной</w:t>
      </w:r>
      <w:r w:rsidRPr="00A727A5">
        <w:rPr>
          <w:rFonts w:ascii="Times New Roman" w:hAnsi="Times New Roman" w:cs="Times New Roman"/>
          <w:sz w:val="28"/>
          <w:szCs w:val="28"/>
        </w:rPr>
        <w:t xml:space="preserve"> услуги</w:t>
      </w:r>
      <w:r w:rsidRPr="00A727A5">
        <w:rPr>
          <w:rFonts w:ascii="Times New Roman" w:hAnsi="Times New Roman" w:cs="Times New Roman"/>
          <w:bCs/>
          <w:sz w:val="28"/>
          <w:szCs w:val="28"/>
        </w:rPr>
        <w:t>;</w:t>
      </w:r>
      <w:r w:rsidRPr="00A727A5">
        <w:rPr>
          <w:rFonts w:ascii="Times New Roman" w:hAnsi="Times New Roman" w:cs="Times New Roman"/>
          <w:sz w:val="28"/>
          <w:szCs w:val="28"/>
        </w:rPr>
        <w:t xml:space="preserve"> </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lastRenderedPageBreak/>
        <w:t xml:space="preserve">2) нарушение срока предоставления </w:t>
      </w:r>
      <w:r w:rsidRPr="00A727A5">
        <w:rPr>
          <w:rFonts w:ascii="Times New Roman" w:hAnsi="Times New Roman" w:cs="Times New Roman"/>
          <w:bCs/>
          <w:sz w:val="28"/>
          <w:szCs w:val="28"/>
        </w:rPr>
        <w:t>муниципальной</w:t>
      </w:r>
      <w:r w:rsidRPr="00A727A5">
        <w:rPr>
          <w:rFonts w:ascii="Times New Roman" w:hAnsi="Times New Roman" w:cs="Times New Roman"/>
          <w:sz w:val="28"/>
          <w:szCs w:val="28"/>
        </w:rPr>
        <w:t xml:space="preserve"> услуги. </w:t>
      </w:r>
    </w:p>
    <w:p w:rsidR="00A727A5" w:rsidRPr="00A727A5" w:rsidRDefault="00A727A5" w:rsidP="00A727A5">
      <w:pPr>
        <w:autoSpaceDE w:val="0"/>
        <w:autoSpaceDN w:val="0"/>
        <w:adjustRightInd w:val="0"/>
        <w:ind w:firstLine="540"/>
        <w:jc w:val="both"/>
        <w:rPr>
          <w:rFonts w:ascii="Times New Roman" w:hAnsi="Times New Roman" w:cs="Times New Roman"/>
          <w:kern w:val="2"/>
          <w:sz w:val="28"/>
          <w:szCs w:val="28"/>
        </w:rPr>
      </w:pPr>
      <w:r w:rsidRPr="00A727A5">
        <w:rPr>
          <w:rFonts w:ascii="Times New Roman" w:hAnsi="Times New Roman" w:cs="Times New Roman"/>
          <w:bCs/>
          <w:sz w:val="28"/>
          <w:szCs w:val="28"/>
        </w:rPr>
        <w:t xml:space="preserve">3) </w:t>
      </w:r>
      <w:r w:rsidRPr="00A727A5">
        <w:rPr>
          <w:rFonts w:ascii="Times New Roman" w:hAnsi="Times New Roman" w:cs="Times New Roman"/>
          <w:sz w:val="28"/>
          <w:szCs w:val="28"/>
        </w:rPr>
        <w:t xml:space="preserve">требование у заявителя документов, не предусмотренных </w:t>
      </w:r>
      <w:r w:rsidRPr="00A727A5">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A727A5">
        <w:rPr>
          <w:rFonts w:ascii="Times New Roman" w:hAnsi="Times New Roman" w:cs="Times New Roman"/>
          <w:bCs/>
          <w:sz w:val="28"/>
          <w:szCs w:val="28"/>
        </w:rPr>
        <w:t>муниципальной</w:t>
      </w:r>
      <w:r w:rsidRPr="00A727A5">
        <w:rPr>
          <w:rFonts w:ascii="Times New Roman" w:hAnsi="Times New Roman" w:cs="Times New Roman"/>
          <w:kern w:val="2"/>
          <w:sz w:val="28"/>
          <w:szCs w:val="28"/>
        </w:rPr>
        <w:t xml:space="preserve"> услуги; </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kern w:val="2"/>
          <w:sz w:val="28"/>
          <w:szCs w:val="28"/>
        </w:rPr>
        <w:t xml:space="preserve">4) </w:t>
      </w:r>
      <w:r w:rsidRPr="00A727A5">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A727A5">
        <w:rPr>
          <w:rFonts w:ascii="Times New Roman" w:hAnsi="Times New Roman" w:cs="Times New Roman"/>
          <w:kern w:val="2"/>
          <w:sz w:val="28"/>
          <w:szCs w:val="28"/>
        </w:rPr>
        <w:t xml:space="preserve">муниципальными правовыми актами  </w:t>
      </w:r>
      <w:r w:rsidRPr="00A727A5">
        <w:rPr>
          <w:rFonts w:ascii="Times New Roman" w:hAnsi="Times New Roman" w:cs="Times New Roman"/>
          <w:sz w:val="28"/>
          <w:szCs w:val="28"/>
        </w:rPr>
        <w:t xml:space="preserve">для предоставления </w:t>
      </w:r>
      <w:r w:rsidRPr="00A727A5">
        <w:rPr>
          <w:rFonts w:ascii="Times New Roman" w:hAnsi="Times New Roman" w:cs="Times New Roman"/>
          <w:bCs/>
          <w:sz w:val="28"/>
          <w:szCs w:val="28"/>
        </w:rPr>
        <w:t>муниципальной</w:t>
      </w:r>
      <w:r w:rsidRPr="00A727A5">
        <w:rPr>
          <w:rFonts w:ascii="Times New Roman" w:hAnsi="Times New Roman" w:cs="Times New Roman"/>
          <w:sz w:val="28"/>
          <w:szCs w:val="28"/>
        </w:rPr>
        <w:t>, у заявителя;</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 xml:space="preserve">5) отказ в предоставлении </w:t>
      </w:r>
      <w:r w:rsidRPr="00A727A5">
        <w:rPr>
          <w:rFonts w:ascii="Times New Roman" w:hAnsi="Times New Roman" w:cs="Times New Roman"/>
          <w:bCs/>
          <w:sz w:val="28"/>
          <w:szCs w:val="28"/>
        </w:rPr>
        <w:t>муниципальной</w:t>
      </w:r>
      <w:r w:rsidRPr="00A727A5">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bCs/>
          <w:sz w:val="28"/>
          <w:szCs w:val="28"/>
        </w:rPr>
        <w:t xml:space="preserve">6) </w:t>
      </w:r>
      <w:r w:rsidRPr="00A727A5">
        <w:rPr>
          <w:rFonts w:ascii="Times New Roman" w:hAnsi="Times New Roman" w:cs="Times New Roman"/>
          <w:sz w:val="28"/>
          <w:szCs w:val="28"/>
        </w:rPr>
        <w:t xml:space="preserve">затребование с заявителя при предоставлении </w:t>
      </w:r>
      <w:r w:rsidRPr="00A727A5">
        <w:rPr>
          <w:rFonts w:ascii="Times New Roman" w:hAnsi="Times New Roman" w:cs="Times New Roman"/>
          <w:bCs/>
          <w:sz w:val="28"/>
          <w:szCs w:val="28"/>
        </w:rPr>
        <w:t>муниципальной</w:t>
      </w:r>
      <w:r w:rsidRPr="00A727A5">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A727A5">
        <w:rPr>
          <w:rFonts w:ascii="Times New Roman" w:hAnsi="Times New Roman" w:cs="Times New Roman"/>
          <w:kern w:val="2"/>
          <w:sz w:val="28"/>
          <w:szCs w:val="28"/>
        </w:rPr>
        <w:t>муниципальными правовыми актами</w:t>
      </w:r>
      <w:r w:rsidRPr="00A727A5">
        <w:rPr>
          <w:rFonts w:ascii="Times New Roman" w:hAnsi="Times New Roman" w:cs="Times New Roman"/>
          <w:sz w:val="28"/>
          <w:szCs w:val="28"/>
        </w:rPr>
        <w:t>;</w:t>
      </w:r>
    </w:p>
    <w:p w:rsidR="00A727A5" w:rsidRPr="00A727A5" w:rsidRDefault="00A727A5" w:rsidP="00A727A5">
      <w:pPr>
        <w:widowControl w:val="0"/>
        <w:autoSpaceDE w:val="0"/>
        <w:autoSpaceDN w:val="0"/>
        <w:adjustRightInd w:val="0"/>
        <w:ind w:firstLine="426"/>
        <w:jc w:val="both"/>
        <w:rPr>
          <w:rFonts w:ascii="Times New Roman" w:hAnsi="Times New Roman" w:cs="Times New Roman"/>
          <w:bCs/>
          <w:sz w:val="28"/>
          <w:szCs w:val="28"/>
        </w:rPr>
      </w:pPr>
      <w:r w:rsidRPr="00A727A5">
        <w:rPr>
          <w:rFonts w:ascii="Times New Roman" w:hAnsi="Times New Roman" w:cs="Times New Roman"/>
          <w:sz w:val="28"/>
          <w:szCs w:val="28"/>
        </w:rPr>
        <w:t xml:space="preserve">7) </w:t>
      </w:r>
      <w:r w:rsidRPr="00A727A5">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727A5" w:rsidRPr="00A727A5" w:rsidRDefault="00A727A5" w:rsidP="00A727A5">
      <w:pPr>
        <w:widowControl w:val="0"/>
        <w:autoSpaceDE w:val="0"/>
        <w:autoSpaceDN w:val="0"/>
        <w:adjustRightInd w:val="0"/>
        <w:ind w:firstLine="426"/>
        <w:jc w:val="both"/>
        <w:rPr>
          <w:rFonts w:ascii="Times New Roman" w:hAnsi="Times New Roman" w:cs="Times New Roman"/>
          <w:sz w:val="28"/>
          <w:szCs w:val="28"/>
        </w:rPr>
      </w:pPr>
      <w:r w:rsidRPr="00A727A5">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A727A5">
        <w:rPr>
          <w:rFonts w:ascii="Times New Roman" w:hAnsi="Times New Roman" w:cs="Times New Roman"/>
          <w:bCs/>
          <w:sz w:val="28"/>
          <w:szCs w:val="28"/>
        </w:rPr>
        <w:t>муниципальной</w:t>
      </w:r>
      <w:r w:rsidRPr="00A727A5">
        <w:rPr>
          <w:rFonts w:ascii="Times New Roman" w:hAnsi="Times New Roman" w:cs="Times New Roman"/>
          <w:sz w:val="28"/>
          <w:szCs w:val="28"/>
        </w:rPr>
        <w:t xml:space="preserve">  услуги;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 xml:space="preserve">9) приостановление предоставления </w:t>
      </w:r>
      <w:r w:rsidRPr="00A727A5">
        <w:rPr>
          <w:rFonts w:ascii="Times New Roman" w:hAnsi="Times New Roman" w:cs="Times New Roman"/>
          <w:bCs/>
          <w:sz w:val="28"/>
          <w:szCs w:val="28"/>
        </w:rPr>
        <w:t>муниципальной</w:t>
      </w:r>
      <w:r w:rsidRPr="00A727A5">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A727A5">
        <w:rPr>
          <w:rFonts w:ascii="Times New Roman" w:hAnsi="Times New Roman" w:cs="Times New Roman"/>
          <w:kern w:val="2"/>
          <w:sz w:val="28"/>
          <w:szCs w:val="28"/>
        </w:rPr>
        <w:t>муниципальными правовыми актами</w:t>
      </w:r>
      <w:r w:rsidRPr="00A727A5">
        <w:rPr>
          <w:rFonts w:ascii="Times New Roman" w:hAnsi="Times New Roman" w:cs="Times New Roman"/>
          <w:sz w:val="28"/>
          <w:szCs w:val="28"/>
        </w:rPr>
        <w:t>.</w:t>
      </w:r>
    </w:p>
    <w:p w:rsidR="00A727A5" w:rsidRPr="00A727A5" w:rsidRDefault="00A727A5" w:rsidP="00A727A5">
      <w:pPr>
        <w:autoSpaceDE w:val="0"/>
        <w:autoSpaceDN w:val="0"/>
        <w:adjustRightInd w:val="0"/>
        <w:ind w:firstLine="540"/>
        <w:outlineLvl w:val="0"/>
        <w:rPr>
          <w:rFonts w:ascii="Times New Roman" w:hAnsi="Times New Roman" w:cs="Times New Roman"/>
          <w:sz w:val="28"/>
          <w:szCs w:val="28"/>
        </w:rPr>
      </w:pPr>
    </w:p>
    <w:p w:rsidR="00A727A5" w:rsidRPr="00A727A5" w:rsidRDefault="00A727A5" w:rsidP="00A727A5">
      <w:pPr>
        <w:autoSpaceDE w:val="0"/>
        <w:autoSpaceDN w:val="0"/>
        <w:adjustRightInd w:val="0"/>
        <w:ind w:firstLine="540"/>
        <w:outlineLvl w:val="0"/>
        <w:rPr>
          <w:rFonts w:ascii="Times New Roman" w:hAnsi="Times New Roman" w:cs="Times New Roman"/>
          <w:bCs/>
          <w:sz w:val="28"/>
          <w:szCs w:val="28"/>
        </w:rPr>
      </w:pPr>
    </w:p>
    <w:p w:rsidR="00A727A5" w:rsidRPr="00A727A5" w:rsidRDefault="00A727A5" w:rsidP="00A727A5">
      <w:pPr>
        <w:autoSpaceDE w:val="0"/>
        <w:autoSpaceDN w:val="0"/>
        <w:adjustRightInd w:val="0"/>
        <w:ind w:firstLine="540"/>
        <w:jc w:val="center"/>
        <w:rPr>
          <w:rFonts w:ascii="Times New Roman" w:hAnsi="Times New Roman" w:cs="Times New Roman"/>
          <w:b/>
          <w:bCs/>
          <w:sz w:val="28"/>
          <w:szCs w:val="28"/>
        </w:rPr>
      </w:pPr>
      <w:r w:rsidRPr="00A727A5">
        <w:rPr>
          <w:rFonts w:ascii="Times New Roman" w:hAnsi="Times New Roman" w:cs="Times New Roman"/>
          <w:b/>
          <w:bCs/>
          <w:sz w:val="28"/>
          <w:szCs w:val="28"/>
        </w:rPr>
        <w:t>5.3. Органы  местного самоуправления Курской области, многофункциональные центры, ли</w:t>
      </w:r>
      <w:r w:rsidRPr="00A727A5">
        <w:rPr>
          <w:rFonts w:ascii="Times New Roman" w:hAnsi="Times New Roman" w:cs="Times New Roman"/>
          <w:b/>
          <w:sz w:val="28"/>
          <w:szCs w:val="28"/>
        </w:rPr>
        <w:t xml:space="preserve">бо соответствующий орган </w:t>
      </w:r>
      <w:r w:rsidRPr="00A727A5">
        <w:rPr>
          <w:rFonts w:ascii="Times New Roman" w:hAnsi="Times New Roman" w:cs="Times New Roman"/>
          <w:b/>
          <w:sz w:val="28"/>
          <w:szCs w:val="28"/>
        </w:rPr>
        <w:lastRenderedPageBreak/>
        <w:t>государственной власти (орган местного самоуправления) публично-правового образования, являющийся учредителем многофункционального центра</w:t>
      </w:r>
      <w:r w:rsidRPr="00A727A5">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A727A5" w:rsidRPr="00A727A5" w:rsidRDefault="00A727A5" w:rsidP="00A727A5">
      <w:pPr>
        <w:autoSpaceDE w:val="0"/>
        <w:autoSpaceDN w:val="0"/>
        <w:adjustRightInd w:val="0"/>
        <w:rPr>
          <w:rFonts w:ascii="Times New Roman" w:hAnsi="Times New Roman" w:cs="Times New Roman"/>
          <w:sz w:val="28"/>
          <w:szCs w:val="28"/>
        </w:rPr>
      </w:pPr>
    </w:p>
    <w:p w:rsidR="00A727A5" w:rsidRPr="00A727A5" w:rsidRDefault="00A727A5" w:rsidP="00A727A5">
      <w:pPr>
        <w:autoSpaceDE w:val="0"/>
        <w:autoSpaceDN w:val="0"/>
        <w:adjustRightInd w:val="0"/>
        <w:ind w:firstLine="540"/>
        <w:rPr>
          <w:rFonts w:ascii="Times New Roman" w:hAnsi="Times New Roman" w:cs="Times New Roman"/>
          <w:bCs/>
          <w:sz w:val="28"/>
          <w:szCs w:val="28"/>
        </w:rPr>
      </w:pPr>
      <w:r w:rsidRPr="00A727A5">
        <w:rPr>
          <w:rFonts w:ascii="Times New Roman" w:hAnsi="Times New Roman" w:cs="Times New Roman"/>
          <w:bCs/>
          <w:sz w:val="28"/>
          <w:szCs w:val="28"/>
        </w:rPr>
        <w:t>Жалоба может быть направлена в:</w:t>
      </w:r>
    </w:p>
    <w:p w:rsidR="00A727A5" w:rsidRPr="00A727A5" w:rsidRDefault="00A727A5" w:rsidP="00A727A5">
      <w:pPr>
        <w:autoSpaceDE w:val="0"/>
        <w:autoSpaceDN w:val="0"/>
        <w:adjustRightInd w:val="0"/>
        <w:ind w:firstLine="540"/>
        <w:rPr>
          <w:rFonts w:ascii="Times New Roman" w:hAnsi="Times New Roman" w:cs="Times New Roman"/>
          <w:sz w:val="28"/>
          <w:szCs w:val="28"/>
        </w:rPr>
      </w:pPr>
      <w:r w:rsidRPr="00A727A5">
        <w:rPr>
          <w:rFonts w:ascii="Times New Roman" w:hAnsi="Times New Roman" w:cs="Times New Roman"/>
          <w:sz w:val="28"/>
          <w:szCs w:val="28"/>
        </w:rPr>
        <w:t xml:space="preserve">Администрацию. </w:t>
      </w:r>
    </w:p>
    <w:p w:rsidR="00A727A5" w:rsidRPr="00A727A5" w:rsidRDefault="00A727A5" w:rsidP="00A727A5">
      <w:pPr>
        <w:autoSpaceDE w:val="0"/>
        <w:autoSpaceDN w:val="0"/>
        <w:adjustRightInd w:val="0"/>
        <w:ind w:firstLine="540"/>
        <w:rPr>
          <w:rFonts w:ascii="Times New Roman" w:hAnsi="Times New Roman" w:cs="Times New Roman"/>
          <w:bCs/>
          <w:sz w:val="28"/>
          <w:szCs w:val="28"/>
        </w:rPr>
      </w:pPr>
      <w:r w:rsidRPr="00A727A5">
        <w:rPr>
          <w:rFonts w:ascii="Times New Roman" w:hAnsi="Times New Roman" w:cs="Times New Roman"/>
          <w:bCs/>
          <w:sz w:val="28"/>
          <w:szCs w:val="28"/>
        </w:rPr>
        <w:t>Жалобы рассматривают:</w:t>
      </w:r>
    </w:p>
    <w:p w:rsidR="00A727A5" w:rsidRPr="00A727A5" w:rsidRDefault="00A727A5" w:rsidP="00A727A5">
      <w:pPr>
        <w:autoSpaceDE w:val="0"/>
        <w:autoSpaceDN w:val="0"/>
        <w:adjustRightInd w:val="0"/>
        <w:ind w:firstLine="540"/>
        <w:rPr>
          <w:rFonts w:ascii="Times New Roman" w:hAnsi="Times New Roman" w:cs="Times New Roman"/>
          <w:sz w:val="28"/>
          <w:szCs w:val="28"/>
        </w:rPr>
      </w:pPr>
      <w:r w:rsidRPr="00A727A5">
        <w:rPr>
          <w:rFonts w:ascii="Times New Roman" w:hAnsi="Times New Roman" w:cs="Times New Roman"/>
          <w:bCs/>
          <w:sz w:val="28"/>
          <w:szCs w:val="28"/>
        </w:rPr>
        <w:t xml:space="preserve">в </w:t>
      </w:r>
      <w:r w:rsidRPr="00A727A5">
        <w:rPr>
          <w:rFonts w:ascii="Times New Roman" w:hAnsi="Times New Roman" w:cs="Times New Roman"/>
          <w:sz w:val="28"/>
          <w:szCs w:val="28"/>
        </w:rPr>
        <w:t>Администрации -  уполномоченное на рассмотрение жалоб должностное лицо.</w:t>
      </w:r>
    </w:p>
    <w:p w:rsidR="00A727A5" w:rsidRPr="00A727A5" w:rsidRDefault="00A727A5" w:rsidP="00A727A5">
      <w:pPr>
        <w:widowControl w:val="0"/>
        <w:autoSpaceDE w:val="0"/>
        <w:autoSpaceDN w:val="0"/>
        <w:adjustRightInd w:val="0"/>
        <w:rPr>
          <w:rFonts w:ascii="Times New Roman" w:hAnsi="Times New Roman" w:cs="Times New Roman"/>
          <w:sz w:val="28"/>
          <w:szCs w:val="28"/>
        </w:rPr>
      </w:pPr>
    </w:p>
    <w:p w:rsidR="00A727A5" w:rsidRPr="00A727A5" w:rsidRDefault="00A727A5" w:rsidP="00A727A5">
      <w:pPr>
        <w:widowControl w:val="0"/>
        <w:autoSpaceDE w:val="0"/>
        <w:autoSpaceDN w:val="0"/>
        <w:adjustRightInd w:val="0"/>
        <w:rPr>
          <w:rFonts w:ascii="Times New Roman" w:hAnsi="Times New Roman" w:cs="Times New Roman"/>
          <w:b/>
          <w:bCs/>
          <w:sz w:val="28"/>
          <w:szCs w:val="28"/>
        </w:rPr>
      </w:pPr>
      <w:r w:rsidRPr="00A727A5">
        <w:rPr>
          <w:rFonts w:ascii="Times New Roman" w:hAnsi="Times New Roman" w:cs="Times New Roman"/>
          <w:sz w:val="28"/>
          <w:szCs w:val="28"/>
        </w:rPr>
        <w:tab/>
      </w:r>
      <w:r w:rsidRPr="00A727A5">
        <w:rPr>
          <w:rFonts w:ascii="Times New Roman" w:hAnsi="Times New Roman" w:cs="Times New Roman"/>
          <w:b/>
          <w:bCs/>
          <w:sz w:val="28"/>
          <w:szCs w:val="28"/>
        </w:rPr>
        <w:t>5.4. Порядок подачи  и  рассмотрения жалобы</w:t>
      </w:r>
    </w:p>
    <w:p w:rsidR="00A727A5" w:rsidRPr="00A727A5" w:rsidRDefault="00A727A5" w:rsidP="00A727A5">
      <w:pPr>
        <w:widowControl w:val="0"/>
        <w:autoSpaceDE w:val="0"/>
        <w:autoSpaceDN w:val="0"/>
        <w:adjustRightInd w:val="0"/>
        <w:rPr>
          <w:rFonts w:ascii="Times New Roman" w:hAnsi="Times New Roman" w:cs="Times New Roman"/>
          <w:b/>
          <w:bCs/>
          <w:sz w:val="28"/>
          <w:szCs w:val="28"/>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A727A5">
        <w:rPr>
          <w:rFonts w:ascii="Times New Roman" w:hAnsi="Times New Roman" w:cs="Times New Roman"/>
          <w:bCs/>
          <w:sz w:val="28"/>
          <w:szCs w:val="28"/>
        </w:rPr>
        <w:t>муниципальную</w:t>
      </w:r>
      <w:r w:rsidRPr="00A727A5">
        <w:rPr>
          <w:rFonts w:ascii="Times New Roman" w:hAnsi="Times New Roman" w:cs="Times New Roman"/>
          <w:sz w:val="28"/>
          <w:szCs w:val="28"/>
        </w:rPr>
        <w:t xml:space="preserve"> услугу.</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 xml:space="preserve">Жалобы на решения и действия (бездействие) Главы сельсовета, предоставляющего </w:t>
      </w:r>
      <w:r w:rsidRPr="00A727A5">
        <w:rPr>
          <w:rFonts w:ascii="Times New Roman" w:hAnsi="Times New Roman" w:cs="Times New Roman"/>
          <w:bCs/>
          <w:sz w:val="28"/>
          <w:szCs w:val="28"/>
        </w:rPr>
        <w:t>муниципальную</w:t>
      </w:r>
      <w:r w:rsidRPr="00A727A5">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A727A5">
        <w:rPr>
          <w:rFonts w:ascii="Times New Roman" w:hAnsi="Times New Roman" w:cs="Times New Roman"/>
          <w:bCs/>
          <w:sz w:val="28"/>
          <w:szCs w:val="28"/>
        </w:rPr>
        <w:t>муниципальную</w:t>
      </w:r>
      <w:r w:rsidRPr="00A727A5">
        <w:rPr>
          <w:rFonts w:ascii="Times New Roman" w:hAnsi="Times New Roman" w:cs="Times New Roman"/>
          <w:sz w:val="28"/>
          <w:szCs w:val="28"/>
        </w:rPr>
        <w:t xml:space="preserve"> услугу, должностного лица Администрации, предоставляющего </w:t>
      </w:r>
      <w:r w:rsidRPr="00A727A5">
        <w:rPr>
          <w:rFonts w:ascii="Times New Roman" w:hAnsi="Times New Roman" w:cs="Times New Roman"/>
          <w:bCs/>
          <w:sz w:val="28"/>
          <w:szCs w:val="28"/>
        </w:rPr>
        <w:t>муниципальную</w:t>
      </w:r>
      <w:r w:rsidRPr="00A727A5">
        <w:rPr>
          <w:rFonts w:ascii="Times New Roman" w:hAnsi="Times New Roman" w:cs="Times New Roman"/>
          <w:sz w:val="28"/>
          <w:szCs w:val="28"/>
        </w:rPr>
        <w:t xml:space="preserve"> услугу, </w:t>
      </w:r>
      <w:r w:rsidRPr="00A727A5">
        <w:rPr>
          <w:rFonts w:ascii="Times New Roman" w:hAnsi="Times New Roman" w:cs="Times New Roman"/>
          <w:bCs/>
          <w:sz w:val="28"/>
          <w:szCs w:val="28"/>
        </w:rPr>
        <w:t>муниципального</w:t>
      </w:r>
      <w:r w:rsidRPr="00A727A5">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A727A5">
        <w:rPr>
          <w:rFonts w:ascii="Times New Roman" w:hAnsi="Times New Roman" w:cs="Times New Roman"/>
          <w:bCs/>
          <w:sz w:val="28"/>
          <w:szCs w:val="28"/>
        </w:rPr>
        <w:t>муниципальную</w:t>
      </w:r>
      <w:r w:rsidRPr="00A727A5">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 xml:space="preserve">Жалоба на решения и (или) действия (бездействие) Администрации, предоставляющей </w:t>
      </w:r>
      <w:r w:rsidRPr="00A727A5">
        <w:rPr>
          <w:rFonts w:ascii="Times New Roman" w:hAnsi="Times New Roman" w:cs="Times New Roman"/>
          <w:bCs/>
          <w:sz w:val="28"/>
          <w:szCs w:val="28"/>
        </w:rPr>
        <w:t>муниципальные</w:t>
      </w:r>
      <w:r w:rsidRPr="00A727A5">
        <w:rPr>
          <w:rFonts w:ascii="Times New Roman" w:hAnsi="Times New Roman" w:cs="Times New Roman"/>
          <w:sz w:val="28"/>
          <w:szCs w:val="28"/>
        </w:rPr>
        <w:t xml:space="preserve"> услуги, должностных лиц Администрации, </w:t>
      </w:r>
      <w:r w:rsidRPr="00A727A5">
        <w:rPr>
          <w:rFonts w:ascii="Times New Roman" w:hAnsi="Times New Roman" w:cs="Times New Roman"/>
          <w:sz w:val="28"/>
          <w:szCs w:val="28"/>
        </w:rPr>
        <w:lastRenderedPageBreak/>
        <w:t xml:space="preserve">предоставляющих </w:t>
      </w:r>
      <w:r w:rsidRPr="00A727A5">
        <w:rPr>
          <w:rFonts w:ascii="Times New Roman" w:hAnsi="Times New Roman" w:cs="Times New Roman"/>
          <w:bCs/>
          <w:sz w:val="28"/>
          <w:szCs w:val="28"/>
        </w:rPr>
        <w:t>муниципальные</w:t>
      </w:r>
      <w:r w:rsidRPr="00A727A5">
        <w:rPr>
          <w:rFonts w:ascii="Times New Roman" w:hAnsi="Times New Roman" w:cs="Times New Roman"/>
          <w:sz w:val="28"/>
          <w:szCs w:val="28"/>
        </w:rPr>
        <w:t xml:space="preserve"> услуги, либо </w:t>
      </w:r>
      <w:r w:rsidRPr="00A727A5">
        <w:rPr>
          <w:rFonts w:ascii="Times New Roman" w:hAnsi="Times New Roman" w:cs="Times New Roman"/>
          <w:bCs/>
          <w:sz w:val="28"/>
          <w:szCs w:val="28"/>
        </w:rPr>
        <w:t>муниципаль</w:t>
      </w:r>
      <w:r w:rsidRPr="00A727A5">
        <w:rPr>
          <w:rFonts w:ascii="Times New Roman" w:hAnsi="Times New Roman" w:cs="Times New Roman"/>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A727A5">
          <w:rPr>
            <w:rStyle w:val="af"/>
            <w:rFonts w:ascii="Times New Roman" w:hAnsi="Times New Roman" w:cs="Times New Roman"/>
            <w:sz w:val="28"/>
            <w:szCs w:val="28"/>
          </w:rPr>
          <w:t>частью 2 статьи 6</w:t>
        </w:r>
      </w:hyperlink>
      <w:r w:rsidRPr="00A727A5">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3. Жалоба должна содержать:</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1) наименование Администрации</w:t>
      </w:r>
      <w:r w:rsidRPr="00A727A5">
        <w:rPr>
          <w:rFonts w:ascii="Times New Roman" w:hAnsi="Times New Roman" w:cs="Times New Roman"/>
          <w:bCs/>
          <w:sz w:val="28"/>
          <w:szCs w:val="28"/>
        </w:rPr>
        <w:t xml:space="preserve"> </w:t>
      </w:r>
      <w:r w:rsidRPr="00A727A5">
        <w:rPr>
          <w:rFonts w:ascii="Times New Roman" w:hAnsi="Times New Roman" w:cs="Times New Roman"/>
          <w:sz w:val="28"/>
          <w:szCs w:val="28"/>
        </w:rPr>
        <w:t xml:space="preserve">предоставляющей </w:t>
      </w:r>
      <w:r w:rsidRPr="00A727A5">
        <w:rPr>
          <w:rFonts w:ascii="Times New Roman" w:hAnsi="Times New Roman" w:cs="Times New Roman"/>
          <w:bCs/>
          <w:sz w:val="28"/>
          <w:szCs w:val="28"/>
        </w:rPr>
        <w:t>муниципальную</w:t>
      </w:r>
      <w:r w:rsidRPr="00A727A5">
        <w:rPr>
          <w:rFonts w:ascii="Times New Roman" w:hAnsi="Times New Roman" w:cs="Times New Roman"/>
          <w:sz w:val="28"/>
          <w:szCs w:val="28"/>
        </w:rPr>
        <w:t xml:space="preserve"> услугу, должностного лица органа, предоставляющего </w:t>
      </w:r>
      <w:r w:rsidRPr="00A727A5">
        <w:rPr>
          <w:rFonts w:ascii="Times New Roman" w:hAnsi="Times New Roman" w:cs="Times New Roman"/>
          <w:bCs/>
          <w:sz w:val="28"/>
          <w:szCs w:val="28"/>
        </w:rPr>
        <w:t>муниципальную</w:t>
      </w:r>
      <w:r w:rsidRPr="00A727A5">
        <w:rPr>
          <w:rFonts w:ascii="Times New Roman" w:hAnsi="Times New Roman" w:cs="Times New Roman"/>
          <w:sz w:val="28"/>
          <w:szCs w:val="28"/>
        </w:rPr>
        <w:t xml:space="preserve"> услугу, либо </w:t>
      </w:r>
      <w:r w:rsidRPr="00A727A5">
        <w:rPr>
          <w:rFonts w:ascii="Times New Roman" w:hAnsi="Times New Roman" w:cs="Times New Roman"/>
          <w:bCs/>
          <w:sz w:val="28"/>
          <w:szCs w:val="28"/>
        </w:rPr>
        <w:t>муниципального</w:t>
      </w:r>
      <w:r w:rsidRPr="00A727A5">
        <w:rPr>
          <w:rFonts w:ascii="Times New Roman" w:hAnsi="Times New Roman" w:cs="Times New Roman"/>
          <w:sz w:val="28"/>
          <w:szCs w:val="28"/>
        </w:rPr>
        <w:t xml:space="preserve"> служащего, решения и действия (бездействие) которых обжалуются;</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A727A5">
        <w:rPr>
          <w:rFonts w:ascii="Times New Roman" w:hAnsi="Times New Roman" w:cs="Times New Roman"/>
          <w:bCs/>
          <w:sz w:val="28"/>
          <w:szCs w:val="28"/>
        </w:rPr>
        <w:t>муниципальную</w:t>
      </w:r>
      <w:r w:rsidRPr="00A727A5">
        <w:rPr>
          <w:rFonts w:ascii="Times New Roman" w:hAnsi="Times New Roman" w:cs="Times New Roman"/>
          <w:sz w:val="28"/>
          <w:szCs w:val="28"/>
        </w:rPr>
        <w:t xml:space="preserve"> услугу, должностного лица Администрации, предоставляющей </w:t>
      </w:r>
      <w:r w:rsidRPr="00A727A5">
        <w:rPr>
          <w:rFonts w:ascii="Times New Roman" w:hAnsi="Times New Roman" w:cs="Times New Roman"/>
          <w:bCs/>
          <w:sz w:val="28"/>
          <w:szCs w:val="28"/>
        </w:rPr>
        <w:t>муниципальную</w:t>
      </w:r>
      <w:r w:rsidRPr="00A727A5">
        <w:rPr>
          <w:rFonts w:ascii="Times New Roman" w:hAnsi="Times New Roman" w:cs="Times New Roman"/>
          <w:sz w:val="28"/>
          <w:szCs w:val="28"/>
        </w:rPr>
        <w:t xml:space="preserve"> услугу, либо </w:t>
      </w:r>
      <w:r w:rsidRPr="00A727A5">
        <w:rPr>
          <w:rFonts w:ascii="Times New Roman" w:hAnsi="Times New Roman" w:cs="Times New Roman"/>
          <w:bCs/>
          <w:sz w:val="28"/>
          <w:szCs w:val="28"/>
        </w:rPr>
        <w:t xml:space="preserve">муниципального </w:t>
      </w:r>
      <w:r w:rsidRPr="00A727A5">
        <w:rPr>
          <w:rFonts w:ascii="Times New Roman" w:hAnsi="Times New Roman" w:cs="Times New Roman"/>
          <w:sz w:val="28"/>
          <w:szCs w:val="28"/>
        </w:rPr>
        <w:t>служащего;</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A727A5">
        <w:rPr>
          <w:rFonts w:ascii="Times New Roman" w:hAnsi="Times New Roman" w:cs="Times New Roman"/>
          <w:bCs/>
          <w:sz w:val="28"/>
          <w:szCs w:val="28"/>
        </w:rPr>
        <w:t>муниципальную</w:t>
      </w:r>
      <w:r w:rsidRPr="00A727A5">
        <w:rPr>
          <w:rFonts w:ascii="Times New Roman" w:hAnsi="Times New Roman" w:cs="Times New Roman"/>
          <w:sz w:val="28"/>
          <w:szCs w:val="28"/>
        </w:rPr>
        <w:t xml:space="preserve"> услугу, должностного лица Администрации предоставляющей </w:t>
      </w:r>
      <w:r w:rsidRPr="00A727A5">
        <w:rPr>
          <w:rFonts w:ascii="Times New Roman" w:hAnsi="Times New Roman" w:cs="Times New Roman"/>
          <w:bCs/>
          <w:sz w:val="28"/>
          <w:szCs w:val="28"/>
        </w:rPr>
        <w:t>муниципальную</w:t>
      </w:r>
      <w:r w:rsidRPr="00A727A5">
        <w:rPr>
          <w:rFonts w:ascii="Times New Roman" w:hAnsi="Times New Roman" w:cs="Times New Roman"/>
          <w:sz w:val="28"/>
          <w:szCs w:val="28"/>
        </w:rPr>
        <w:t xml:space="preserve"> услугу, либо </w:t>
      </w:r>
      <w:r w:rsidRPr="00A727A5">
        <w:rPr>
          <w:rFonts w:ascii="Times New Roman" w:hAnsi="Times New Roman" w:cs="Times New Roman"/>
          <w:bCs/>
          <w:sz w:val="28"/>
          <w:szCs w:val="28"/>
        </w:rPr>
        <w:t>муниципально</w:t>
      </w:r>
      <w:r w:rsidRPr="00A727A5">
        <w:rPr>
          <w:rFonts w:ascii="Times New Roman" w:hAnsi="Times New Roman" w:cs="Times New Roman"/>
          <w:sz w:val="28"/>
          <w:szCs w:val="28"/>
        </w:rPr>
        <w:t>го служащего, Заявителем могут быть представлены документы (при наличии), подтверждающие доводы заявителя, либо их копии.</w:t>
      </w:r>
    </w:p>
    <w:p w:rsidR="00A727A5" w:rsidRPr="00A727A5" w:rsidRDefault="00A727A5" w:rsidP="00A727A5">
      <w:pPr>
        <w:widowControl w:val="0"/>
        <w:autoSpaceDE w:val="0"/>
        <w:autoSpaceDN w:val="0"/>
        <w:adjustRightInd w:val="0"/>
        <w:rPr>
          <w:rFonts w:ascii="Times New Roman" w:hAnsi="Times New Roman" w:cs="Times New Roman"/>
          <w:b/>
          <w:bCs/>
          <w:sz w:val="28"/>
          <w:szCs w:val="28"/>
        </w:rPr>
      </w:pPr>
    </w:p>
    <w:p w:rsidR="00A727A5" w:rsidRPr="00A727A5" w:rsidRDefault="00A727A5" w:rsidP="00A727A5">
      <w:pPr>
        <w:widowControl w:val="0"/>
        <w:autoSpaceDE w:val="0"/>
        <w:autoSpaceDN w:val="0"/>
        <w:adjustRightInd w:val="0"/>
        <w:rPr>
          <w:rFonts w:ascii="Times New Roman" w:hAnsi="Times New Roman" w:cs="Times New Roman"/>
          <w:b/>
          <w:bCs/>
          <w:sz w:val="28"/>
          <w:szCs w:val="28"/>
        </w:rPr>
      </w:pPr>
      <w:r w:rsidRPr="00A727A5">
        <w:rPr>
          <w:rFonts w:ascii="Times New Roman" w:hAnsi="Times New Roman" w:cs="Times New Roman"/>
          <w:b/>
          <w:bCs/>
          <w:sz w:val="28"/>
          <w:szCs w:val="28"/>
        </w:rPr>
        <w:lastRenderedPageBreak/>
        <w:t>5.5. Сроки рассмотрения жалобы</w:t>
      </w:r>
    </w:p>
    <w:p w:rsidR="00A727A5" w:rsidRPr="00A727A5" w:rsidRDefault="00A727A5" w:rsidP="00A727A5">
      <w:pPr>
        <w:autoSpaceDE w:val="0"/>
        <w:autoSpaceDN w:val="0"/>
        <w:adjustRightInd w:val="0"/>
        <w:ind w:firstLine="540"/>
        <w:rPr>
          <w:rFonts w:ascii="Times New Roman" w:hAnsi="Times New Roman" w:cs="Times New Roman"/>
          <w:color w:val="FF0000"/>
          <w:sz w:val="28"/>
          <w:szCs w:val="28"/>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r w:rsidRPr="00A727A5">
        <w:rPr>
          <w:rFonts w:ascii="Times New Roman" w:hAnsi="Times New Roman" w:cs="Times New Roman"/>
          <w:sz w:val="28"/>
          <w:szCs w:val="28"/>
        </w:rPr>
        <w:t xml:space="preserve">Жалоба, поступившая в Администрацию, предоставляющую </w:t>
      </w:r>
      <w:r w:rsidRPr="00A727A5">
        <w:rPr>
          <w:rFonts w:ascii="Times New Roman" w:hAnsi="Times New Roman" w:cs="Times New Roman"/>
          <w:bCs/>
          <w:sz w:val="28"/>
          <w:szCs w:val="28"/>
        </w:rPr>
        <w:t>муниципальную</w:t>
      </w:r>
      <w:r w:rsidRPr="00A727A5">
        <w:rPr>
          <w:rFonts w:ascii="Times New Roman" w:hAnsi="Times New Roman" w:cs="Times New Roman"/>
          <w:sz w:val="28"/>
          <w:szCs w:val="28"/>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A727A5">
        <w:rPr>
          <w:rFonts w:ascii="Times New Roman" w:hAnsi="Times New Roman" w:cs="Times New Roman"/>
          <w:bCs/>
          <w:sz w:val="28"/>
          <w:szCs w:val="28"/>
        </w:rPr>
        <w:t>муниципальную</w:t>
      </w:r>
      <w:r w:rsidRPr="00A727A5">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rPr>
      </w:pPr>
    </w:p>
    <w:p w:rsidR="00A727A5" w:rsidRPr="00A727A5" w:rsidRDefault="00A727A5" w:rsidP="00A727A5">
      <w:pPr>
        <w:widowControl w:val="0"/>
        <w:autoSpaceDE w:val="0"/>
        <w:autoSpaceDN w:val="0"/>
        <w:adjustRightInd w:val="0"/>
        <w:rPr>
          <w:rFonts w:ascii="Times New Roman" w:hAnsi="Times New Roman" w:cs="Times New Roman"/>
          <w:sz w:val="28"/>
          <w:szCs w:val="28"/>
        </w:rPr>
      </w:pPr>
    </w:p>
    <w:p w:rsidR="00A727A5" w:rsidRPr="00A727A5" w:rsidRDefault="00A727A5" w:rsidP="00A727A5">
      <w:pPr>
        <w:autoSpaceDE w:val="0"/>
        <w:autoSpaceDN w:val="0"/>
        <w:adjustRightInd w:val="0"/>
        <w:ind w:firstLine="539"/>
        <w:rPr>
          <w:rFonts w:ascii="Times New Roman" w:hAnsi="Times New Roman" w:cs="Times New Roman"/>
          <w:b/>
          <w:sz w:val="28"/>
          <w:szCs w:val="28"/>
        </w:rPr>
      </w:pPr>
      <w:r w:rsidRPr="00A727A5">
        <w:rPr>
          <w:rFonts w:ascii="Times New Roman" w:hAnsi="Times New Roman" w:cs="Times New Roman"/>
          <w:b/>
          <w:bCs/>
          <w:sz w:val="28"/>
          <w:szCs w:val="28"/>
        </w:rPr>
        <w:t>5.6.  П</w:t>
      </w:r>
      <w:r w:rsidRPr="00A727A5">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727A5" w:rsidRPr="00A727A5" w:rsidRDefault="00A727A5" w:rsidP="00A727A5">
      <w:pPr>
        <w:autoSpaceDE w:val="0"/>
        <w:autoSpaceDN w:val="0"/>
        <w:adjustRightInd w:val="0"/>
        <w:ind w:firstLine="539"/>
        <w:rPr>
          <w:rFonts w:ascii="Times New Roman" w:hAnsi="Times New Roman" w:cs="Times New Roman"/>
          <w:b/>
          <w:sz w:val="28"/>
          <w:szCs w:val="28"/>
        </w:rPr>
      </w:pPr>
    </w:p>
    <w:p w:rsidR="00A727A5" w:rsidRPr="00A727A5" w:rsidRDefault="00A727A5" w:rsidP="00A727A5">
      <w:pPr>
        <w:widowControl w:val="0"/>
        <w:autoSpaceDE w:val="0"/>
        <w:autoSpaceDN w:val="0"/>
        <w:adjustRightInd w:val="0"/>
        <w:rPr>
          <w:rFonts w:ascii="Times New Roman" w:hAnsi="Times New Roman" w:cs="Times New Roman"/>
          <w:sz w:val="28"/>
          <w:szCs w:val="28"/>
        </w:rPr>
      </w:pPr>
      <w:r w:rsidRPr="00A727A5">
        <w:rPr>
          <w:rFonts w:ascii="Times New Roman" w:hAnsi="Times New Roman" w:cs="Times New Roman"/>
          <w:sz w:val="28"/>
          <w:szCs w:val="28"/>
        </w:rPr>
        <w:t xml:space="preserve">Оснований для приостановления рассмотрения жалобы по данной </w:t>
      </w:r>
      <w:r w:rsidRPr="00A727A5">
        <w:rPr>
          <w:rFonts w:ascii="Times New Roman" w:hAnsi="Times New Roman" w:cs="Times New Roman"/>
          <w:bCs/>
          <w:sz w:val="28"/>
          <w:szCs w:val="28"/>
        </w:rPr>
        <w:t>муниципальную</w:t>
      </w:r>
      <w:r w:rsidRPr="00A727A5">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A727A5" w:rsidRPr="00A727A5" w:rsidRDefault="00A727A5" w:rsidP="00A727A5">
      <w:pPr>
        <w:widowControl w:val="0"/>
        <w:autoSpaceDE w:val="0"/>
        <w:autoSpaceDN w:val="0"/>
        <w:adjustRightInd w:val="0"/>
        <w:rPr>
          <w:rFonts w:ascii="Times New Roman" w:hAnsi="Times New Roman" w:cs="Times New Roman"/>
          <w:b/>
          <w:bCs/>
          <w:sz w:val="28"/>
          <w:szCs w:val="28"/>
        </w:rPr>
      </w:pPr>
    </w:p>
    <w:p w:rsidR="00A727A5" w:rsidRPr="00A727A5" w:rsidRDefault="00A727A5" w:rsidP="00A727A5">
      <w:pPr>
        <w:widowControl w:val="0"/>
        <w:autoSpaceDE w:val="0"/>
        <w:autoSpaceDN w:val="0"/>
        <w:adjustRightInd w:val="0"/>
        <w:rPr>
          <w:rFonts w:ascii="Times New Roman" w:hAnsi="Times New Roman" w:cs="Times New Roman"/>
          <w:b/>
          <w:bCs/>
          <w:sz w:val="28"/>
          <w:szCs w:val="28"/>
        </w:rPr>
      </w:pPr>
      <w:r w:rsidRPr="00A727A5">
        <w:rPr>
          <w:rFonts w:ascii="Times New Roman" w:hAnsi="Times New Roman" w:cs="Times New Roman"/>
          <w:b/>
          <w:bCs/>
          <w:sz w:val="28"/>
          <w:szCs w:val="28"/>
        </w:rPr>
        <w:t>5.7. Результат рассмотрения жалобы</w:t>
      </w:r>
    </w:p>
    <w:p w:rsidR="00A727A5" w:rsidRPr="00A727A5" w:rsidRDefault="00A727A5" w:rsidP="00A727A5">
      <w:pPr>
        <w:autoSpaceDE w:val="0"/>
        <w:autoSpaceDN w:val="0"/>
        <w:adjustRightInd w:val="0"/>
        <w:ind w:firstLine="540"/>
        <w:rPr>
          <w:rFonts w:ascii="Times New Roman" w:hAnsi="Times New Roman" w:cs="Times New Roman"/>
          <w:sz w:val="28"/>
          <w:szCs w:val="28"/>
        </w:rPr>
      </w:pPr>
      <w:r w:rsidRPr="00A727A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727A5">
        <w:rPr>
          <w:rFonts w:ascii="Times New Roman" w:hAnsi="Times New Roman" w:cs="Times New Roman"/>
          <w:bCs/>
          <w:sz w:val="28"/>
          <w:szCs w:val="28"/>
        </w:rPr>
        <w:t>муниципальной</w:t>
      </w:r>
      <w:r w:rsidRPr="00A727A5">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A727A5" w:rsidRPr="00A727A5" w:rsidRDefault="00A727A5" w:rsidP="00A727A5">
      <w:pPr>
        <w:autoSpaceDE w:val="0"/>
        <w:autoSpaceDN w:val="0"/>
        <w:adjustRightInd w:val="0"/>
        <w:ind w:firstLine="540"/>
        <w:rPr>
          <w:rFonts w:ascii="Times New Roman" w:hAnsi="Times New Roman" w:cs="Times New Roman"/>
          <w:sz w:val="28"/>
          <w:szCs w:val="28"/>
        </w:rPr>
      </w:pPr>
      <w:r w:rsidRPr="00A727A5">
        <w:rPr>
          <w:rFonts w:ascii="Times New Roman" w:hAnsi="Times New Roman" w:cs="Times New Roman"/>
          <w:sz w:val="28"/>
          <w:szCs w:val="28"/>
        </w:rPr>
        <w:t>2) в удовлетворении жалобы отказывается.</w:t>
      </w:r>
    </w:p>
    <w:p w:rsidR="00A727A5" w:rsidRPr="00A727A5" w:rsidRDefault="00A727A5" w:rsidP="00A727A5">
      <w:pPr>
        <w:widowControl w:val="0"/>
        <w:autoSpaceDE w:val="0"/>
        <w:autoSpaceDN w:val="0"/>
        <w:ind w:firstLine="708"/>
        <w:rPr>
          <w:rFonts w:ascii="Times New Roman" w:hAnsi="Times New Roman" w:cs="Times New Roman"/>
          <w:kern w:val="2"/>
          <w:sz w:val="28"/>
          <w:szCs w:val="28"/>
        </w:rPr>
      </w:pPr>
      <w:r w:rsidRPr="00A727A5">
        <w:rPr>
          <w:rFonts w:ascii="Times New Roman" w:hAnsi="Times New Roman" w:cs="Times New Roman"/>
          <w:sz w:val="28"/>
          <w:szCs w:val="28"/>
        </w:rPr>
        <w:t>Администрация</w:t>
      </w:r>
      <w:r w:rsidRPr="00A727A5">
        <w:rPr>
          <w:rFonts w:ascii="Times New Roman" w:hAnsi="Times New Roman" w:cs="Times New Roman"/>
          <w:bCs/>
          <w:sz w:val="28"/>
          <w:szCs w:val="28"/>
          <w:vertAlign w:val="subscript"/>
        </w:rPr>
        <w:t xml:space="preserve"> </w:t>
      </w:r>
      <w:r w:rsidRPr="00A727A5">
        <w:rPr>
          <w:rFonts w:ascii="Times New Roman" w:hAnsi="Times New Roman" w:cs="Times New Roman"/>
          <w:kern w:val="2"/>
          <w:sz w:val="28"/>
          <w:szCs w:val="28"/>
        </w:rPr>
        <w:t>отказывает в удовлетворении жалобы в следующих случаях:</w:t>
      </w:r>
    </w:p>
    <w:p w:rsidR="00A727A5" w:rsidRPr="00A727A5" w:rsidRDefault="00A727A5" w:rsidP="00A727A5">
      <w:pPr>
        <w:widowControl w:val="0"/>
        <w:autoSpaceDE w:val="0"/>
        <w:autoSpaceDN w:val="0"/>
        <w:ind w:firstLine="708"/>
        <w:rPr>
          <w:rFonts w:ascii="Times New Roman" w:hAnsi="Times New Roman" w:cs="Times New Roman"/>
          <w:kern w:val="2"/>
          <w:sz w:val="28"/>
          <w:szCs w:val="28"/>
        </w:rPr>
      </w:pPr>
      <w:r w:rsidRPr="00A727A5">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A727A5" w:rsidRPr="00A727A5" w:rsidRDefault="00A727A5" w:rsidP="00A727A5">
      <w:pPr>
        <w:widowControl w:val="0"/>
        <w:autoSpaceDE w:val="0"/>
        <w:autoSpaceDN w:val="0"/>
        <w:ind w:firstLine="708"/>
        <w:rPr>
          <w:rFonts w:ascii="Times New Roman" w:hAnsi="Times New Roman" w:cs="Times New Roman"/>
          <w:kern w:val="2"/>
          <w:sz w:val="28"/>
          <w:szCs w:val="28"/>
        </w:rPr>
      </w:pPr>
      <w:r w:rsidRPr="00A727A5">
        <w:rPr>
          <w:rFonts w:ascii="Times New Roman" w:hAnsi="Times New Roman" w:cs="Times New Roman"/>
          <w:kern w:val="2"/>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A727A5" w:rsidRPr="00A727A5" w:rsidRDefault="00A727A5" w:rsidP="00A727A5">
      <w:pPr>
        <w:widowControl w:val="0"/>
        <w:autoSpaceDE w:val="0"/>
        <w:autoSpaceDN w:val="0"/>
        <w:ind w:firstLine="708"/>
        <w:rPr>
          <w:rFonts w:ascii="Times New Roman" w:hAnsi="Times New Roman" w:cs="Times New Roman"/>
          <w:kern w:val="2"/>
          <w:sz w:val="28"/>
          <w:szCs w:val="28"/>
        </w:rPr>
      </w:pPr>
      <w:r w:rsidRPr="00A727A5">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A727A5" w:rsidRPr="00A727A5" w:rsidRDefault="00A727A5" w:rsidP="00A727A5">
      <w:pPr>
        <w:widowControl w:val="0"/>
        <w:autoSpaceDE w:val="0"/>
        <w:autoSpaceDN w:val="0"/>
        <w:ind w:firstLine="708"/>
        <w:rPr>
          <w:rFonts w:ascii="Times New Roman" w:hAnsi="Times New Roman" w:cs="Times New Roman"/>
          <w:kern w:val="2"/>
          <w:sz w:val="28"/>
          <w:szCs w:val="28"/>
        </w:rPr>
      </w:pPr>
      <w:r w:rsidRPr="00A727A5">
        <w:rPr>
          <w:rFonts w:ascii="Times New Roman" w:hAnsi="Times New Roman" w:cs="Times New Roman"/>
          <w:bCs/>
          <w:sz w:val="28"/>
          <w:szCs w:val="28"/>
        </w:rPr>
        <w:t xml:space="preserve">Администрация </w:t>
      </w:r>
      <w:r w:rsidRPr="00A727A5">
        <w:rPr>
          <w:rFonts w:ascii="Times New Roman" w:hAnsi="Times New Roman" w:cs="Times New Roman"/>
          <w:bCs/>
          <w:sz w:val="28"/>
          <w:szCs w:val="28"/>
          <w:vertAlign w:val="subscript"/>
        </w:rPr>
        <w:t xml:space="preserve"> </w:t>
      </w:r>
      <w:r w:rsidRPr="00A727A5">
        <w:rPr>
          <w:rFonts w:ascii="Times New Roman" w:hAnsi="Times New Roman" w:cs="Times New Roman"/>
          <w:kern w:val="2"/>
          <w:sz w:val="28"/>
          <w:szCs w:val="28"/>
        </w:rPr>
        <w:t>вправе оставить жалобу без ответа в следующих случаях:</w:t>
      </w:r>
    </w:p>
    <w:p w:rsidR="00A727A5" w:rsidRPr="00A727A5" w:rsidRDefault="00A727A5" w:rsidP="00A727A5">
      <w:pPr>
        <w:widowControl w:val="0"/>
        <w:autoSpaceDE w:val="0"/>
        <w:autoSpaceDN w:val="0"/>
        <w:ind w:firstLine="708"/>
        <w:rPr>
          <w:rFonts w:ascii="Times New Roman" w:hAnsi="Times New Roman" w:cs="Times New Roman"/>
          <w:kern w:val="2"/>
          <w:sz w:val="28"/>
          <w:szCs w:val="28"/>
        </w:rPr>
      </w:pPr>
      <w:r w:rsidRPr="00A727A5">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727A5" w:rsidRPr="00A727A5" w:rsidRDefault="00A727A5" w:rsidP="00A727A5">
      <w:pPr>
        <w:widowControl w:val="0"/>
        <w:autoSpaceDE w:val="0"/>
        <w:autoSpaceDN w:val="0"/>
        <w:ind w:firstLine="708"/>
        <w:rPr>
          <w:rFonts w:ascii="Times New Roman" w:hAnsi="Times New Roman" w:cs="Times New Roman"/>
          <w:kern w:val="2"/>
          <w:sz w:val="28"/>
          <w:szCs w:val="28"/>
        </w:rPr>
      </w:pPr>
      <w:r w:rsidRPr="00A727A5">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27A5" w:rsidRPr="00A727A5" w:rsidRDefault="00A727A5" w:rsidP="00A727A5">
      <w:pPr>
        <w:autoSpaceDE w:val="0"/>
        <w:autoSpaceDN w:val="0"/>
        <w:adjustRightInd w:val="0"/>
        <w:ind w:firstLine="540"/>
        <w:rPr>
          <w:rFonts w:ascii="Times New Roman" w:hAnsi="Times New Roman" w:cs="Times New Roman"/>
          <w:sz w:val="28"/>
          <w:szCs w:val="28"/>
        </w:rPr>
      </w:pPr>
      <w:r w:rsidRPr="00A727A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A727A5" w:rsidRPr="00A727A5" w:rsidRDefault="00A727A5" w:rsidP="00A727A5">
      <w:pPr>
        <w:autoSpaceDE w:val="0"/>
        <w:autoSpaceDN w:val="0"/>
        <w:adjustRightInd w:val="0"/>
        <w:rPr>
          <w:rFonts w:ascii="Times New Roman" w:hAnsi="Times New Roman" w:cs="Times New Roman"/>
          <w:sz w:val="28"/>
          <w:szCs w:val="28"/>
        </w:rPr>
      </w:pPr>
    </w:p>
    <w:p w:rsidR="00A727A5" w:rsidRPr="00A727A5" w:rsidRDefault="00A727A5" w:rsidP="00A727A5">
      <w:pPr>
        <w:widowControl w:val="0"/>
        <w:autoSpaceDE w:val="0"/>
        <w:autoSpaceDN w:val="0"/>
        <w:adjustRightInd w:val="0"/>
        <w:ind w:firstLine="708"/>
        <w:rPr>
          <w:rFonts w:ascii="Times New Roman" w:hAnsi="Times New Roman" w:cs="Times New Roman"/>
          <w:b/>
          <w:bCs/>
          <w:sz w:val="28"/>
          <w:szCs w:val="28"/>
        </w:rPr>
      </w:pPr>
      <w:r w:rsidRPr="00A727A5">
        <w:rPr>
          <w:rFonts w:ascii="Times New Roman" w:hAnsi="Times New Roman" w:cs="Times New Roman"/>
          <w:b/>
          <w:bCs/>
          <w:sz w:val="28"/>
          <w:szCs w:val="28"/>
        </w:rPr>
        <w:t>5.8. Порядок информирования заявителя о результатах рассмотрения жалобы</w:t>
      </w:r>
    </w:p>
    <w:p w:rsidR="00A727A5" w:rsidRPr="00A727A5" w:rsidRDefault="00A727A5" w:rsidP="00A727A5">
      <w:pPr>
        <w:autoSpaceDE w:val="0"/>
        <w:autoSpaceDN w:val="0"/>
        <w:adjustRightInd w:val="0"/>
        <w:ind w:firstLine="540"/>
        <w:rPr>
          <w:rFonts w:ascii="Times New Roman" w:hAnsi="Times New Roman" w:cs="Times New Roman"/>
          <w:sz w:val="28"/>
          <w:szCs w:val="28"/>
        </w:rPr>
      </w:pPr>
      <w:r w:rsidRPr="00A727A5">
        <w:rPr>
          <w:rFonts w:ascii="Times New Roman" w:hAnsi="Times New Roman" w:cs="Times New Roman"/>
          <w:sz w:val="28"/>
          <w:szCs w:val="28"/>
        </w:rPr>
        <w:t xml:space="preserve">Не позднее дня, следующего за днем принятия решения, указанного в </w:t>
      </w:r>
      <w:hyperlink r:id="rId21" w:anchor="Par24#Par24" w:history="1">
        <w:r w:rsidRPr="00A727A5">
          <w:rPr>
            <w:rStyle w:val="af"/>
            <w:rFonts w:ascii="Times New Roman" w:hAnsi="Times New Roman" w:cs="Times New Roman"/>
            <w:sz w:val="28"/>
            <w:szCs w:val="28"/>
          </w:rPr>
          <w:t>пункте  5.7</w:t>
        </w:r>
      </w:hyperlink>
      <w:r w:rsidRPr="00A727A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27A5" w:rsidRPr="00A727A5" w:rsidRDefault="00A727A5" w:rsidP="00A727A5">
      <w:pPr>
        <w:widowControl w:val="0"/>
        <w:autoSpaceDE w:val="0"/>
        <w:autoSpaceDN w:val="0"/>
        <w:ind w:firstLine="708"/>
        <w:rPr>
          <w:rFonts w:ascii="Times New Roman" w:hAnsi="Times New Roman" w:cs="Times New Roman"/>
          <w:kern w:val="2"/>
          <w:sz w:val="28"/>
          <w:szCs w:val="28"/>
        </w:rPr>
      </w:pPr>
      <w:r w:rsidRPr="00A727A5">
        <w:rPr>
          <w:rFonts w:ascii="Times New Roman" w:hAnsi="Times New Roman" w:cs="Times New Roman"/>
          <w:kern w:val="2"/>
          <w:sz w:val="28"/>
          <w:szCs w:val="28"/>
        </w:rPr>
        <w:t>В случае если жалоба была направлена посредством</w:t>
      </w:r>
      <w:r w:rsidRPr="00A727A5">
        <w:rPr>
          <w:rFonts w:ascii="Times New Roman" w:hAnsi="Times New Roman" w:cs="Times New Roman"/>
          <w:bCs/>
          <w:iCs/>
          <w:kern w:val="2"/>
          <w:sz w:val="28"/>
          <w:szCs w:val="28"/>
        </w:rPr>
        <w:t xml:space="preserve"> </w:t>
      </w:r>
      <w:r w:rsidRPr="00A727A5">
        <w:rPr>
          <w:rFonts w:ascii="Times New Roman" w:hAnsi="Times New Roman" w:cs="Times New Roman"/>
          <w:sz w:val="28"/>
          <w:szCs w:val="28"/>
        </w:rPr>
        <w:t>федеральной информационной системы досудебного (внесудебного) обжалования,</w:t>
      </w:r>
      <w:r w:rsidRPr="00A727A5">
        <w:rPr>
          <w:rFonts w:ascii="Times New Roman" w:hAnsi="Times New Roman" w:cs="Times New Roman"/>
          <w:kern w:val="2"/>
          <w:sz w:val="28"/>
          <w:szCs w:val="28"/>
        </w:rPr>
        <w:t xml:space="preserve"> ответ заявителю направляется посредством </w:t>
      </w:r>
      <w:r w:rsidRPr="00A727A5">
        <w:rPr>
          <w:rFonts w:ascii="Times New Roman" w:hAnsi="Times New Roman" w:cs="Times New Roman"/>
          <w:sz w:val="28"/>
          <w:szCs w:val="28"/>
        </w:rPr>
        <w:t>федеральной информационной системы досудебного (внесудебного) обжалования</w:t>
      </w:r>
      <w:r w:rsidRPr="00A727A5">
        <w:rPr>
          <w:rFonts w:ascii="Times New Roman" w:hAnsi="Times New Roman" w:cs="Times New Roman"/>
          <w:kern w:val="2"/>
          <w:sz w:val="28"/>
          <w:szCs w:val="28"/>
        </w:rPr>
        <w:t>.</w:t>
      </w:r>
    </w:p>
    <w:p w:rsidR="00A727A5" w:rsidRPr="00A727A5" w:rsidRDefault="00A727A5" w:rsidP="00A727A5">
      <w:pPr>
        <w:widowControl w:val="0"/>
        <w:autoSpaceDE w:val="0"/>
        <w:autoSpaceDN w:val="0"/>
        <w:ind w:firstLine="708"/>
        <w:rPr>
          <w:rFonts w:ascii="Times New Roman" w:hAnsi="Times New Roman" w:cs="Times New Roman"/>
          <w:kern w:val="2"/>
          <w:sz w:val="28"/>
          <w:szCs w:val="28"/>
        </w:rPr>
      </w:pPr>
      <w:r w:rsidRPr="00A727A5">
        <w:rPr>
          <w:rFonts w:ascii="Times New Roman" w:hAnsi="Times New Roman" w:cs="Times New Roman"/>
          <w:kern w:val="2"/>
          <w:sz w:val="28"/>
          <w:szCs w:val="28"/>
        </w:rPr>
        <w:t>В ответе по результатам рассмотрения жалобы указываются:</w:t>
      </w:r>
    </w:p>
    <w:p w:rsidR="00A727A5" w:rsidRPr="00A727A5" w:rsidRDefault="00A727A5" w:rsidP="00A727A5">
      <w:pPr>
        <w:widowControl w:val="0"/>
        <w:autoSpaceDE w:val="0"/>
        <w:autoSpaceDN w:val="0"/>
        <w:ind w:firstLine="708"/>
        <w:rPr>
          <w:rFonts w:ascii="Times New Roman" w:hAnsi="Times New Roman" w:cs="Times New Roman"/>
          <w:kern w:val="2"/>
          <w:sz w:val="28"/>
          <w:szCs w:val="28"/>
        </w:rPr>
      </w:pPr>
      <w:r w:rsidRPr="00A727A5">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A727A5" w:rsidRPr="00A727A5" w:rsidRDefault="00A727A5" w:rsidP="00A727A5">
      <w:pPr>
        <w:widowControl w:val="0"/>
        <w:autoSpaceDE w:val="0"/>
        <w:autoSpaceDN w:val="0"/>
        <w:ind w:firstLine="708"/>
        <w:rPr>
          <w:rFonts w:ascii="Times New Roman" w:hAnsi="Times New Roman" w:cs="Times New Roman"/>
          <w:kern w:val="2"/>
          <w:sz w:val="28"/>
          <w:szCs w:val="28"/>
        </w:rPr>
      </w:pPr>
      <w:r w:rsidRPr="00A727A5">
        <w:rPr>
          <w:rFonts w:ascii="Times New Roman" w:hAnsi="Times New Roman" w:cs="Times New Roman"/>
          <w:kern w:val="2"/>
          <w:sz w:val="28"/>
          <w:szCs w:val="28"/>
        </w:rPr>
        <w:t xml:space="preserve">б) номер, дата, место принятия решения, включая сведения о </w:t>
      </w:r>
      <w:r w:rsidRPr="00A727A5">
        <w:rPr>
          <w:rFonts w:ascii="Times New Roman" w:hAnsi="Times New Roman" w:cs="Times New Roman"/>
          <w:kern w:val="2"/>
          <w:sz w:val="28"/>
          <w:szCs w:val="28"/>
        </w:rPr>
        <w:lastRenderedPageBreak/>
        <w:t>должностном лице, решение или действия (бездействие) которого обжалуется;</w:t>
      </w:r>
    </w:p>
    <w:p w:rsidR="00A727A5" w:rsidRPr="00A727A5" w:rsidRDefault="00A727A5" w:rsidP="00A727A5">
      <w:pPr>
        <w:widowControl w:val="0"/>
        <w:autoSpaceDE w:val="0"/>
        <w:autoSpaceDN w:val="0"/>
        <w:ind w:firstLine="708"/>
        <w:rPr>
          <w:rFonts w:ascii="Times New Roman" w:hAnsi="Times New Roman" w:cs="Times New Roman"/>
          <w:kern w:val="2"/>
          <w:sz w:val="28"/>
          <w:szCs w:val="28"/>
        </w:rPr>
      </w:pPr>
      <w:r w:rsidRPr="00A727A5">
        <w:rPr>
          <w:rFonts w:ascii="Times New Roman" w:hAnsi="Times New Roman" w:cs="Times New Roman"/>
          <w:kern w:val="2"/>
          <w:sz w:val="28"/>
          <w:szCs w:val="28"/>
        </w:rPr>
        <w:t>в) фамилия, имя, отчество (при наличии) или наименование заявителя;</w:t>
      </w:r>
    </w:p>
    <w:p w:rsidR="00A727A5" w:rsidRPr="00A727A5" w:rsidRDefault="00A727A5" w:rsidP="00A727A5">
      <w:pPr>
        <w:widowControl w:val="0"/>
        <w:autoSpaceDE w:val="0"/>
        <w:autoSpaceDN w:val="0"/>
        <w:ind w:firstLine="708"/>
        <w:rPr>
          <w:rFonts w:ascii="Times New Roman" w:hAnsi="Times New Roman" w:cs="Times New Roman"/>
          <w:kern w:val="2"/>
          <w:sz w:val="28"/>
          <w:szCs w:val="28"/>
        </w:rPr>
      </w:pPr>
      <w:r w:rsidRPr="00A727A5">
        <w:rPr>
          <w:rFonts w:ascii="Times New Roman" w:hAnsi="Times New Roman" w:cs="Times New Roman"/>
          <w:kern w:val="2"/>
          <w:sz w:val="28"/>
          <w:szCs w:val="28"/>
        </w:rPr>
        <w:t>г) основания для принятия решения по жалобе;</w:t>
      </w:r>
    </w:p>
    <w:p w:rsidR="00A727A5" w:rsidRPr="00A727A5" w:rsidRDefault="00A727A5" w:rsidP="00A727A5">
      <w:pPr>
        <w:widowControl w:val="0"/>
        <w:autoSpaceDE w:val="0"/>
        <w:autoSpaceDN w:val="0"/>
        <w:ind w:firstLine="708"/>
        <w:rPr>
          <w:rFonts w:ascii="Times New Roman" w:hAnsi="Times New Roman" w:cs="Times New Roman"/>
          <w:kern w:val="2"/>
          <w:sz w:val="28"/>
          <w:szCs w:val="28"/>
        </w:rPr>
      </w:pPr>
      <w:r w:rsidRPr="00A727A5">
        <w:rPr>
          <w:rFonts w:ascii="Times New Roman" w:hAnsi="Times New Roman" w:cs="Times New Roman"/>
          <w:kern w:val="2"/>
          <w:sz w:val="28"/>
          <w:szCs w:val="28"/>
        </w:rPr>
        <w:t>д) принятое по жалобе решение;</w:t>
      </w:r>
    </w:p>
    <w:p w:rsidR="00A727A5" w:rsidRPr="00A727A5" w:rsidRDefault="00A727A5" w:rsidP="00A727A5">
      <w:pPr>
        <w:widowControl w:val="0"/>
        <w:autoSpaceDE w:val="0"/>
        <w:autoSpaceDN w:val="0"/>
        <w:ind w:firstLine="708"/>
        <w:rPr>
          <w:rFonts w:ascii="Times New Roman" w:hAnsi="Times New Roman" w:cs="Times New Roman"/>
          <w:kern w:val="2"/>
          <w:sz w:val="28"/>
          <w:szCs w:val="28"/>
        </w:rPr>
      </w:pPr>
      <w:r w:rsidRPr="00A727A5">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727A5" w:rsidRPr="00A727A5" w:rsidRDefault="00A727A5" w:rsidP="00A727A5">
      <w:pPr>
        <w:widowControl w:val="0"/>
        <w:autoSpaceDE w:val="0"/>
        <w:autoSpaceDN w:val="0"/>
        <w:ind w:firstLine="708"/>
        <w:rPr>
          <w:rFonts w:ascii="Times New Roman" w:hAnsi="Times New Roman" w:cs="Times New Roman"/>
          <w:kern w:val="2"/>
          <w:sz w:val="28"/>
          <w:szCs w:val="28"/>
        </w:rPr>
      </w:pPr>
      <w:r w:rsidRPr="00A727A5">
        <w:rPr>
          <w:rFonts w:ascii="Times New Roman" w:hAnsi="Times New Roman" w:cs="Times New Roman"/>
          <w:kern w:val="2"/>
          <w:sz w:val="28"/>
          <w:szCs w:val="28"/>
        </w:rPr>
        <w:t>ж) сведения о порядке обжалования принятого по жалобе решения.</w:t>
      </w:r>
    </w:p>
    <w:p w:rsidR="00A727A5" w:rsidRPr="00A727A5" w:rsidRDefault="00A727A5" w:rsidP="00A727A5">
      <w:pPr>
        <w:widowControl w:val="0"/>
        <w:autoSpaceDE w:val="0"/>
        <w:autoSpaceDN w:val="0"/>
        <w:adjustRightInd w:val="0"/>
        <w:rPr>
          <w:rFonts w:ascii="Times New Roman" w:hAnsi="Times New Roman" w:cs="Times New Roman"/>
          <w:b/>
          <w:bCs/>
          <w:sz w:val="28"/>
          <w:szCs w:val="28"/>
        </w:rPr>
      </w:pPr>
    </w:p>
    <w:p w:rsidR="00A727A5" w:rsidRPr="00A727A5" w:rsidRDefault="00A727A5" w:rsidP="00A727A5">
      <w:pPr>
        <w:widowControl w:val="0"/>
        <w:autoSpaceDE w:val="0"/>
        <w:autoSpaceDN w:val="0"/>
        <w:adjustRightInd w:val="0"/>
        <w:rPr>
          <w:rFonts w:ascii="Times New Roman" w:hAnsi="Times New Roman" w:cs="Times New Roman"/>
          <w:b/>
          <w:bCs/>
          <w:sz w:val="28"/>
          <w:szCs w:val="28"/>
        </w:rPr>
      </w:pPr>
      <w:r w:rsidRPr="00A727A5">
        <w:rPr>
          <w:rFonts w:ascii="Times New Roman" w:hAnsi="Times New Roman" w:cs="Times New Roman"/>
          <w:b/>
          <w:bCs/>
          <w:sz w:val="28"/>
          <w:szCs w:val="28"/>
        </w:rPr>
        <w:t>5.9. Порядок обжалования решения по жалобе</w:t>
      </w:r>
    </w:p>
    <w:p w:rsidR="00A727A5" w:rsidRPr="00A727A5" w:rsidRDefault="00A727A5" w:rsidP="00A727A5">
      <w:pPr>
        <w:widowControl w:val="0"/>
        <w:autoSpaceDE w:val="0"/>
        <w:autoSpaceDN w:val="0"/>
        <w:rPr>
          <w:rFonts w:ascii="Times New Roman" w:hAnsi="Times New Roman" w:cs="Times New Roman"/>
          <w:b/>
          <w:bCs/>
          <w:kern w:val="2"/>
          <w:sz w:val="28"/>
          <w:szCs w:val="28"/>
        </w:rPr>
      </w:pPr>
    </w:p>
    <w:p w:rsidR="00A727A5" w:rsidRPr="00A727A5" w:rsidRDefault="00A727A5" w:rsidP="00A727A5">
      <w:pPr>
        <w:widowControl w:val="0"/>
        <w:autoSpaceDE w:val="0"/>
        <w:autoSpaceDN w:val="0"/>
        <w:ind w:firstLine="708"/>
        <w:rPr>
          <w:rFonts w:ascii="Times New Roman" w:hAnsi="Times New Roman" w:cs="Times New Roman"/>
          <w:bCs/>
          <w:kern w:val="2"/>
          <w:sz w:val="28"/>
          <w:szCs w:val="28"/>
        </w:rPr>
      </w:pPr>
      <w:r w:rsidRPr="00A727A5">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2" w:history="1">
        <w:r w:rsidRPr="00A727A5">
          <w:rPr>
            <w:rStyle w:val="af"/>
            <w:rFonts w:ascii="Times New Roman" w:hAnsi="Times New Roman" w:cs="Times New Roman"/>
            <w:bCs/>
            <w:kern w:val="2"/>
            <w:sz w:val="28"/>
            <w:szCs w:val="28"/>
          </w:rPr>
          <w:t>пунктом 5.</w:t>
        </w:r>
      </w:hyperlink>
      <w:r w:rsidRPr="00A727A5">
        <w:rPr>
          <w:rFonts w:ascii="Times New Roman" w:hAnsi="Times New Roman" w:cs="Times New Roman"/>
          <w:bCs/>
          <w:kern w:val="2"/>
          <w:sz w:val="28"/>
          <w:szCs w:val="28"/>
        </w:rPr>
        <w:t>4 настоящего Административного регламента.</w:t>
      </w:r>
    </w:p>
    <w:p w:rsidR="00A727A5" w:rsidRPr="00A727A5" w:rsidRDefault="00A727A5" w:rsidP="00A727A5">
      <w:pPr>
        <w:widowControl w:val="0"/>
        <w:autoSpaceDE w:val="0"/>
        <w:autoSpaceDN w:val="0"/>
        <w:adjustRightInd w:val="0"/>
        <w:rPr>
          <w:rFonts w:ascii="Times New Roman" w:hAnsi="Times New Roman" w:cs="Times New Roman"/>
          <w:b/>
          <w:bCs/>
          <w:sz w:val="28"/>
          <w:szCs w:val="28"/>
        </w:rPr>
      </w:pPr>
    </w:p>
    <w:p w:rsidR="00A727A5" w:rsidRPr="00A727A5" w:rsidRDefault="00A727A5" w:rsidP="00A727A5">
      <w:pPr>
        <w:widowControl w:val="0"/>
        <w:autoSpaceDE w:val="0"/>
        <w:autoSpaceDN w:val="0"/>
        <w:adjustRightInd w:val="0"/>
        <w:rPr>
          <w:rFonts w:ascii="Times New Roman" w:hAnsi="Times New Roman" w:cs="Times New Roman"/>
          <w:b/>
          <w:bCs/>
          <w:sz w:val="28"/>
          <w:szCs w:val="28"/>
        </w:rPr>
      </w:pPr>
      <w:r w:rsidRPr="00A727A5">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A727A5" w:rsidRPr="00A727A5" w:rsidRDefault="00A727A5" w:rsidP="00A727A5">
      <w:pPr>
        <w:widowControl w:val="0"/>
        <w:autoSpaceDE w:val="0"/>
        <w:autoSpaceDN w:val="0"/>
        <w:adjustRightInd w:val="0"/>
        <w:rPr>
          <w:rFonts w:ascii="Times New Roman" w:hAnsi="Times New Roman" w:cs="Times New Roman"/>
          <w:b/>
          <w:bCs/>
          <w:sz w:val="28"/>
          <w:szCs w:val="28"/>
        </w:rPr>
      </w:pPr>
    </w:p>
    <w:p w:rsidR="00A727A5" w:rsidRPr="00A727A5" w:rsidRDefault="00A727A5" w:rsidP="00A727A5">
      <w:pPr>
        <w:widowControl w:val="0"/>
        <w:autoSpaceDE w:val="0"/>
        <w:autoSpaceDN w:val="0"/>
        <w:adjustRightInd w:val="0"/>
        <w:rPr>
          <w:rFonts w:ascii="Times New Roman" w:hAnsi="Times New Roman" w:cs="Times New Roman"/>
          <w:sz w:val="28"/>
          <w:szCs w:val="28"/>
        </w:rPr>
      </w:pPr>
      <w:r w:rsidRPr="00A727A5">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A727A5" w:rsidRPr="00A727A5" w:rsidRDefault="00A727A5" w:rsidP="00A727A5">
      <w:pPr>
        <w:widowControl w:val="0"/>
        <w:autoSpaceDE w:val="0"/>
        <w:autoSpaceDN w:val="0"/>
        <w:adjustRightInd w:val="0"/>
        <w:rPr>
          <w:rFonts w:ascii="Times New Roman" w:hAnsi="Times New Roman" w:cs="Times New Roman"/>
          <w:sz w:val="28"/>
          <w:szCs w:val="28"/>
        </w:rPr>
      </w:pPr>
    </w:p>
    <w:p w:rsidR="00A727A5" w:rsidRPr="00A727A5" w:rsidRDefault="00A727A5" w:rsidP="00A727A5">
      <w:pPr>
        <w:widowControl w:val="0"/>
        <w:autoSpaceDE w:val="0"/>
        <w:autoSpaceDN w:val="0"/>
        <w:adjustRightInd w:val="0"/>
        <w:rPr>
          <w:rFonts w:ascii="Times New Roman" w:hAnsi="Times New Roman" w:cs="Times New Roman"/>
          <w:b/>
          <w:bCs/>
          <w:sz w:val="28"/>
          <w:szCs w:val="28"/>
        </w:rPr>
      </w:pPr>
      <w:r w:rsidRPr="00A727A5">
        <w:rPr>
          <w:rFonts w:ascii="Times New Roman" w:hAnsi="Times New Roman" w:cs="Times New Roman"/>
          <w:b/>
          <w:bCs/>
          <w:sz w:val="28"/>
          <w:szCs w:val="28"/>
        </w:rPr>
        <w:t>5.11. Способы информирования заявителей о порядке подачи и рассмотрения жалобы</w:t>
      </w:r>
    </w:p>
    <w:p w:rsidR="00A727A5" w:rsidRPr="00A727A5" w:rsidRDefault="00A727A5" w:rsidP="00A727A5">
      <w:pPr>
        <w:widowControl w:val="0"/>
        <w:autoSpaceDE w:val="0"/>
        <w:autoSpaceDN w:val="0"/>
        <w:adjustRightInd w:val="0"/>
        <w:rPr>
          <w:rFonts w:ascii="Times New Roman" w:hAnsi="Times New Roman" w:cs="Times New Roman"/>
          <w:b/>
          <w:bCs/>
          <w:sz w:val="28"/>
          <w:szCs w:val="28"/>
        </w:rPr>
      </w:pPr>
    </w:p>
    <w:p w:rsidR="00A727A5" w:rsidRPr="00A727A5" w:rsidRDefault="00A727A5" w:rsidP="00A727A5">
      <w:pPr>
        <w:rPr>
          <w:rFonts w:ascii="Times New Roman" w:hAnsi="Times New Roman" w:cs="Times New Roman"/>
          <w:kern w:val="2"/>
          <w:sz w:val="28"/>
          <w:szCs w:val="28"/>
        </w:rPr>
      </w:pPr>
      <w:r w:rsidRPr="00A727A5">
        <w:rPr>
          <w:rFonts w:ascii="Times New Roman" w:hAnsi="Times New Roman" w:cs="Times New Roman"/>
          <w:sz w:val="28"/>
          <w:szCs w:val="28"/>
        </w:rPr>
        <w:t xml:space="preserve">Информирование  заявителей о порядке  </w:t>
      </w:r>
      <w:r w:rsidRPr="00A727A5">
        <w:rPr>
          <w:rFonts w:ascii="Times New Roman" w:hAnsi="Times New Roman" w:cs="Times New Roman"/>
          <w:kern w:val="2"/>
          <w:sz w:val="28"/>
          <w:szCs w:val="28"/>
        </w:rPr>
        <w:t xml:space="preserve">подачи  и рассмотрения жалобы </w:t>
      </w:r>
      <w:r w:rsidRPr="00A727A5">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A727A5">
        <w:rPr>
          <w:rFonts w:ascii="Times New Roman" w:hAnsi="Times New Roman" w:cs="Times New Roman"/>
          <w:bCs/>
          <w:sz w:val="28"/>
          <w:szCs w:val="28"/>
        </w:rPr>
        <w:t>муниципальной</w:t>
      </w:r>
      <w:r w:rsidRPr="00A727A5">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727A5">
        <w:rPr>
          <w:rFonts w:ascii="Times New Roman" w:hAnsi="Times New Roman" w:cs="Times New Roman"/>
          <w:bCs/>
          <w:sz w:val="28"/>
          <w:szCs w:val="28"/>
        </w:rPr>
        <w:lastRenderedPageBreak/>
        <w:t>муниципальную</w:t>
      </w:r>
      <w:r w:rsidRPr="00A727A5">
        <w:rPr>
          <w:rFonts w:ascii="Times New Roman" w:hAnsi="Times New Roman" w:cs="Times New Roman"/>
          <w:sz w:val="28"/>
          <w:szCs w:val="28"/>
        </w:rPr>
        <w:t xml:space="preserve"> услугу  </w:t>
      </w:r>
      <w:r w:rsidRPr="00A727A5">
        <w:rPr>
          <w:rFonts w:ascii="Times New Roman" w:hAnsi="Times New Roman" w:cs="Times New Roman"/>
          <w:kern w:val="2"/>
          <w:sz w:val="28"/>
          <w:szCs w:val="28"/>
        </w:rPr>
        <w:t>осуществляется, в том числе по телефону, электронной почте,  при личном приёме.</w:t>
      </w:r>
    </w:p>
    <w:p w:rsidR="00A727A5" w:rsidRPr="00A727A5" w:rsidRDefault="00A727A5" w:rsidP="00A727A5">
      <w:pPr>
        <w:rPr>
          <w:rFonts w:ascii="Times New Roman" w:hAnsi="Times New Roman" w:cs="Times New Roman"/>
        </w:rPr>
      </w:pPr>
    </w:p>
    <w:p w:rsidR="00A727A5" w:rsidRPr="00A727A5" w:rsidRDefault="00A727A5" w:rsidP="00A727A5">
      <w:pPr>
        <w:rPr>
          <w:rFonts w:ascii="Times New Roman" w:hAnsi="Times New Roman" w:cs="Times New Roman"/>
        </w:rPr>
      </w:pPr>
    </w:p>
    <w:p w:rsidR="00A727A5" w:rsidRPr="00A727A5" w:rsidRDefault="00A727A5" w:rsidP="00A727A5">
      <w:pPr>
        <w:spacing w:line="100" w:lineRule="atLeast"/>
        <w:ind w:firstLine="709"/>
        <w:jc w:val="both"/>
        <w:rPr>
          <w:rFonts w:ascii="Times New Roman" w:hAnsi="Times New Roman" w:cs="Times New Roman"/>
          <w:sz w:val="28"/>
          <w:szCs w:val="28"/>
        </w:rPr>
      </w:pPr>
    </w:p>
    <w:p w:rsidR="00A727A5" w:rsidRPr="00A727A5" w:rsidRDefault="00A727A5" w:rsidP="00A727A5">
      <w:pPr>
        <w:spacing w:line="100" w:lineRule="atLeast"/>
        <w:ind w:firstLine="709"/>
        <w:jc w:val="both"/>
        <w:rPr>
          <w:rFonts w:ascii="Times New Roman" w:hAnsi="Times New Roman" w:cs="Times New Roman"/>
          <w:sz w:val="28"/>
          <w:szCs w:val="28"/>
        </w:rPr>
      </w:pPr>
    </w:p>
    <w:p w:rsidR="00A727A5" w:rsidRPr="00A727A5" w:rsidRDefault="00A727A5" w:rsidP="00A727A5">
      <w:pPr>
        <w:spacing w:line="100" w:lineRule="atLeast"/>
        <w:ind w:firstLine="709"/>
        <w:jc w:val="both"/>
        <w:rPr>
          <w:rFonts w:ascii="Times New Roman" w:hAnsi="Times New Roman" w:cs="Times New Roman"/>
          <w:sz w:val="28"/>
          <w:szCs w:val="28"/>
        </w:rPr>
      </w:pPr>
    </w:p>
    <w:bookmarkEnd w:id="1"/>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r w:rsidRPr="00A727A5">
        <w:rPr>
          <w:rFonts w:ascii="Times New Roman" w:hAnsi="Times New Roman" w:cs="Times New Roman"/>
          <w:sz w:val="28"/>
          <w:szCs w:val="28"/>
          <w:lang w:eastAsia="en-US"/>
        </w:rPr>
        <w:t>Приложение 1</w:t>
      </w: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r w:rsidRPr="00A727A5">
        <w:rPr>
          <w:rFonts w:ascii="Times New Roman" w:hAnsi="Times New Roman" w:cs="Times New Roman"/>
          <w:sz w:val="28"/>
          <w:szCs w:val="28"/>
          <w:lang w:eastAsia="en-US"/>
        </w:rPr>
        <w:t>к Административному регламенту</w:t>
      </w: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r w:rsidRPr="00A727A5">
        <w:rPr>
          <w:rFonts w:ascii="Times New Roman" w:hAnsi="Times New Roman" w:cs="Times New Roman"/>
          <w:sz w:val="28"/>
          <w:szCs w:val="28"/>
          <w:lang w:eastAsia="en-US"/>
        </w:rPr>
        <w:t>Образец</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pPr>
      <w:r w:rsidRPr="00A727A5">
        <w:rPr>
          <w:rFonts w:ascii="Times New Roman" w:hAnsi="Times New Roman" w:cs="Times New Roman"/>
          <w:sz w:val="28"/>
          <w:szCs w:val="28"/>
          <w:lang w:eastAsia="en-US"/>
        </w:rPr>
        <w:t>ЗАЯВЛЕНИЕ</w:t>
      </w: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О ПРЕДОСТАВЛЕНИИ ВОДНОГО ОБЪЕКТА </w:t>
      </w: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pPr>
      <w:r w:rsidRPr="00A727A5">
        <w:rPr>
          <w:rFonts w:ascii="Times New Roman" w:hAnsi="Times New Roman" w:cs="Times New Roman"/>
          <w:sz w:val="28"/>
          <w:szCs w:val="28"/>
          <w:lang w:eastAsia="en-US"/>
        </w:rPr>
        <w:t>В ПОЛЬЗОВАНИЕ НА ОСНОВАНИИ РЕШЕНИЯ О ПРЕДОСТАВЛЕНИИ ВОДНОГО ОБЪЕКТА В ПОЛЬЗОВАНИЕ</w:t>
      </w: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___________________________________________________________________________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(наименование уполномоченного органа местного самоуправления)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ЗАЯВЛЕНИЕ</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_________________________________________________________________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(полное и сокращенное наименование юридического лица, Ф.И.О.</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заявителя частного лица)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действующего на основании: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устава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положения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иное (указать вид документа) 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Зарегистрированного _______________________________________________________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(кем и когда зарегистрировано юридическое лицо)</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Место нахождения (юридический адрес)</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___________________________________________________________________________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Банковские реквизиты 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В лице ____________________________________________________________________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(должность, представитель, Ф.И.О. полностью)</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дата рождения _____________________________________________________________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паспорт серии ___________ N ___________________ код подразделения 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___________________________________________________________________________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(иной документ, удостоверяющий личность)</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выдан "__" _________________ г. 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(когда и кем выдан)</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адрес проживания __________________________________________________________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(полностью место постоянного проживания)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контактный телефон ___________, действующий от имени юридического лица: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без доверенности __________________________________________________________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(указывается лицом, имеющим право действовать от имени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юридического лица без доверенности в силу закона или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учредительных документов)</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на основании доверенности, удостоверенной 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(Ф.И.О. нотариуса, округ)</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"__" _________________ г., N в реестре 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по иным основаниям ________________________________________________________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(наименование и реквизиты документа)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Прошу предоставить в пользование:</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___________________________________________________________________________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(наименование водного объекта)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___________________________________________________________________________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(место расположения водного объекта, его части, участка испрашиваемой</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в пользование акватории (географические координаты участка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водопользования, площадь акватории в км2))</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___________________________________________________________________________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(обоснование вида, цели и срока водопользования)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для: (нужное отметить)</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сброса сточных и (или) дренажных вод;</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строительства причалов, судоподъемных и судоремонтных сооружений;</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создания   стационарных   и  (или)  плавучих  платформ,  искусственных</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островов на землях, покрытых поверхностными водами;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строительства  гидротехнических  сооружений, мостов, а также подводных</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и  подземных  переходов,  трубопроводов, подводных линий связи, других</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линейных  объектов,  если такое строительство связано с изменением дна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и берегов водных объектов;</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разведки и добычи полезных ископаемых;</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проведения  дноуглубительных,   взрывных,   буровых  и  других  работ,</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связанных с изменением дна и берегов водных объектов;</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подъема затонувших судов;</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сплава древесины в плотах и с применением кошелей;</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  │ забора    (изъятия)    водных    ресурсов    для    орошения    земель</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сельскохозяйственного назначения (в том числе лугов и пастбищ);</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организованного   отдыха   детей,   а   также  организованного  отдыха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ветеранов, граждан пожилого возраста, инвалидов.</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сроком с "__" _________________ 20__ г. по "__" ___________________ 20__ г.</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(указывается дата начала и окончания водопользования)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Представленные  документы  и  сведения,  указанные в заявлении, достоверны.</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Расписку о принятии документов получил(а).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"__" _________ 20__ г. "__" ч. "__" мин.</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(дата и время подачи заявления)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__________________________/_______________________________________________/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(подпись заявителя)                    (полностью Ф.И.О.)</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N записи в таблице учета входящих документов</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spacing w:line="100" w:lineRule="atLeast"/>
        <w:jc w:val="both"/>
        <w:rPr>
          <w:rFonts w:ascii="Times New Roman" w:hAnsi="Times New Roman" w:cs="Times New Roman"/>
          <w:sz w:val="16"/>
          <w:szCs w:val="16"/>
        </w:rPr>
      </w:pPr>
    </w:p>
    <w:p w:rsidR="00A727A5" w:rsidRPr="00A727A5" w:rsidRDefault="00A727A5" w:rsidP="00A727A5">
      <w:pPr>
        <w:spacing w:line="100" w:lineRule="atLeast"/>
        <w:jc w:val="both"/>
        <w:rPr>
          <w:rFonts w:ascii="Times New Roman" w:hAnsi="Times New Roman" w:cs="Times New Roman"/>
          <w:sz w:val="16"/>
          <w:szCs w:val="16"/>
        </w:rPr>
      </w:pPr>
    </w:p>
    <w:p w:rsidR="00A727A5" w:rsidRPr="00A727A5" w:rsidRDefault="00A727A5" w:rsidP="00A727A5">
      <w:pPr>
        <w:spacing w:line="100" w:lineRule="atLeast"/>
        <w:jc w:val="both"/>
        <w:rPr>
          <w:rFonts w:ascii="Times New Roman" w:hAnsi="Times New Roman" w:cs="Times New Roman"/>
          <w:sz w:val="16"/>
          <w:szCs w:val="16"/>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r w:rsidRPr="00A727A5">
        <w:rPr>
          <w:rFonts w:ascii="Times New Roman" w:hAnsi="Times New Roman" w:cs="Times New Roman"/>
          <w:sz w:val="28"/>
          <w:szCs w:val="28"/>
          <w:lang w:eastAsia="en-US"/>
        </w:rPr>
        <w:t>Приложение 2</w:t>
      </w: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r w:rsidRPr="00A727A5">
        <w:rPr>
          <w:rFonts w:ascii="Times New Roman" w:hAnsi="Times New Roman" w:cs="Times New Roman"/>
          <w:sz w:val="28"/>
          <w:szCs w:val="28"/>
          <w:lang w:eastAsia="en-US"/>
        </w:rPr>
        <w:t>к Административному регламенту</w:t>
      </w: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pPr>
      <w:r w:rsidRPr="00A727A5">
        <w:rPr>
          <w:rFonts w:ascii="Times New Roman" w:hAnsi="Times New Roman" w:cs="Times New Roman"/>
          <w:sz w:val="28"/>
          <w:szCs w:val="28"/>
          <w:lang w:eastAsia="en-US"/>
        </w:rPr>
        <w:t>ОПИСЬ ДОКУМЕНТОВ И МАТЕРИАЛОВ,</w:t>
      </w: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НЕОБХОДИМЫХ ДЛЯ ПРЕДОСТАВЛЕНИЯ ВОДНОГО ОБЪЕКТА </w:t>
      </w: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pPr>
      <w:r w:rsidRPr="00A727A5">
        <w:rPr>
          <w:rFonts w:ascii="Times New Roman" w:hAnsi="Times New Roman" w:cs="Times New Roman"/>
          <w:sz w:val="28"/>
          <w:szCs w:val="28"/>
          <w:lang w:eastAsia="en-US"/>
        </w:rPr>
        <w:t>НА ОСНОВАНИИ РЕШЕНИЯ О ПРЕДОСТАВЛЕНИИ ВОДНОГО ОБЪЕКТА</w:t>
      </w: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pPr>
      <w:r w:rsidRPr="00A727A5">
        <w:rPr>
          <w:rFonts w:ascii="Times New Roman" w:hAnsi="Times New Roman" w:cs="Times New Roman"/>
          <w:sz w:val="28"/>
          <w:szCs w:val="28"/>
          <w:lang w:eastAsia="en-US"/>
        </w:rPr>
        <w:t>В ПОЛЬЗОВАНИЕ</w:t>
      </w: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ДОКУМЕНТЫ И МАТЕРИАЛЫ, ПРЕДОСТАВЛЯЕМЫЕ ЗАЯВИТЕЛЕМ,</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ДЛЯ ПРЕДОСТАВЛЕНИЯ ВОДНОГО ОБЪЕКТА ИЛИ ЕГО ЧАСТИ НА ОСНОВАНИИ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РЕШЕНИЯ О ПРЕДОСТАВЛЕНИИ ВОДНОГО ОБЪЕКТА В ПОЛЬЗОВАНИЕ ДЛЯ: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  проведения  дноуглубительных,  взрывных,  буровых  и  других  работ,</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связанных с изменением дна и берегов водных объектов;</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 подъема затонувших судов;</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 сплава древесины в плотах и с применением кошелей;</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   организованного   отдыха  детей,  а  также  организованного  отдыха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ветеранов, граждан пожилого возраста, инвалидов.</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"__" ________ 20__ г. вх. N ___           "__" ___________ 20__ г.</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(дата и входящий номер               (дата составления описи)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соответствующего заявления)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(В  графе  4  "Отметка о наличии" проставляется "есть" в случае наличия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требуемого  документа,  удовлетворяемого  предъявляемым к нему требованиям,</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указанным в графе 3 "Требования". В остальных  случаях проставляется "нет")</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N │ Наименование документов, материалов │      Требования      │Отметка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или электронных приложений      │                      │   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                      │наличии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1 │                  2                  │          3           │   4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│Базовый комплект: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1 │Сопроводительное письмо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2 │Заявление    о    предоставлении    в│1 экз.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│пользование водного объекта  или  его│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│части   на   основании   решения    о│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│предоставлении  водного   объекта   в│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│пользование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3 │Копии учредительных документов       │Только             для│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│юридического лица.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│1  экз.:   нотариально│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│копия с  предъявлением│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 4 │Копия   документа,    удостоверяющего│Только для физического│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│личность                             │лица.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│1  экз.:   нотариально│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│копия с  предъявлением│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5 │Документ,  подтверждающий  полномочия│Обязателен только при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│лица  на  осуществление  действий  от│представлении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│имени заявителя:                     │документов не    лично│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___________________________________ │заявителем.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(указать документ)          │1 экз.:      оригинал,│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│нотариально заверенная│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│копия  или   копия   с│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│предъявлением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6 │Исключен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7 │Исключен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8 │Информация  о  намечаемых  заявителем│1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│водохозяйственных   мероприятиях    и│носителе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│мероприятиях   по   охране    водного│электронном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│объекта   с   указанием   размера   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│источников средств,  необходимых  для│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│их реализации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9 │Исключен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│10 │Сведения   о   наличии    контрольно-│1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│измерительной     аппаратуры      для│носителе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│контроля  качества  воды   в   водном│электронном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│объекте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│11 │Материалы  в  графической   форме   с│1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│отображением     водного     объекта,│носителе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│указанного     в     заявлении      о│электронном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│предоставлении  водного   объекта   в│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│пользование, и размещения  средств  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│объектов  водопользования,  а   также│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│пояснительная записка к ним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Перечень заполнил: ______________________ ________________ 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(должность)           (Ф.И.О.)        (подпись)</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ДОКУМЕНТЫ И МАТЕРИАЛЫ, ПРЕДОСТАВЛЯЕМЫЕ ЗАЯВИТЕЛЕМ,</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ДЛЯ ПРЕДОСТАВЛЕНИЯ ВОДНОГО ОБЪЕКТА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НА ОСНОВАНИИ РЕШЕНИЯ О ПРЕДОСТАВЛЕНИИ ВОДНОГО ОБЪЕКТА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В ПОЛЬЗОВАНИЕ ДЛЯ СБРОСА СТОЧНЫХ И (ИЛИ) ДРЕНАЖНЫХ ВОД</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"__" ________ 20__ г. вх. N ___           "__" ___________ 20__ г.</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(дата и входящий номер               (дата составления описи)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соответствующего заявления)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(В  графе  4  "Отметка о наличии"  проставляется  "есть" в  случае  наличия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требуемого  документа,  удовлетворяемого  предъявляемым к нему требованиям,</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указанным в графе 3 "Требования". В остальных  случаях проставляется "нет")</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N │ Наименование документов, материалов │      Требования      │Отметка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или электронных приложений      │                      │   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                      │наличии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1 │                  2                  │          3           │   4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│Базовый комплект: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1 │Сопроводительное письмо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2 │Заявление    о    предоставлении    в│1 экз.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│пользование водного объекта  или  его│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│части   на   основании   решения    о│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│предоставлении  водного   объекта   в│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│пользование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3 │Копии учредительных документов       │Только             для│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│юридического лица.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│1   экз.:  нотариально│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│копия с  предъявлением│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4 │Копия   документа,    удостоверяющего│Только для физического│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│личность                             │лица.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│1  экз.:   нотариально│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│копия с  предъявлением│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5 │Документ,  подтверждающий  полномочия│Обязателен только  при│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│лица  на  осуществление  действий  от│представлении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│имени заявителя:                     │документов  не   лично│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│заявителем.  1   экз.:│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___________________________________ │оригинал,  нотариально│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(указать документ)          │заверенная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│копия с  предъявлением│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6 │Исключен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7 │Исключен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8 │Информация  о  намечаемых  заявителем│1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│водохозяйственных   мероприятиях    и│носителе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│мероприятиях   по   охране    водного│электронном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│объекта  с  указанием    размера    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│источников средств,  необходимых  для│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│их реализации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 9 │Исключен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│10 │Сведения   о   наличии    контрольно-│1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│измерительной     аппаратуры      для│носителе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│контроля   качества  воды  в   водном│электронном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│объекте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│11 │Материалы  в  графической   форме   с│1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│отображением     водного     объекта,│носителе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│указанного     в     заявлении      о│электронном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│предоставлении  водного   объекта   в│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│пользование, и размещения  средств  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│объектов  водопользования,  а   также│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│пояснительная записка к ним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│12 │Расчет  и   обоснование   заявленного│1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│объема   сброса   сточных   и   (или)│носителе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│дренажных  вод   и   показателей   их│электронном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│качества   и   поквартальный   график│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│сброса сточных вод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│13 │Сведения   о   наличии    контрольно-│1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│измерительной  аппаратуры  для  учета│носителе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│объемов   и   контроля   (наблюдения)│электронном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│качества   сбрасываемых   сточных   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│(или) дренажных вод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│l4 │Графические материалы с  обозначением│1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│места  предполагаемого сброса сточных│носителе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   │и (или) дренажных вод                │электронном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Перечень заполнил: ______________________ ________________ 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(должность)           (Ф.И.О.)        (подпись)</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ДОКУМЕНТЫ И МАТЕРИАЛЫ, ПРЕДОСТАВЛЯЕМЫЕ ЗАЯВИТЕЛЕМ,</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ДЛЯ ПРЕДОСТАВЛЕНИЯ ВОДНОГО ОБЪЕКТА НА ОСНОВАНИИ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РЕШЕНИЯ О ПРЕДОСТАВЛЕНИИ ВОДНОГО ОБЪЕКТА В ПОЛЬЗОВАНИЕ ДЛЯ: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 строительства причалов, судоподъемных и судоремонтных сооружений;</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 создания   стационарных  и  (или)  плавучих  платформ,  искусственных</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островов на землях, покрытых поверхностными водами;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 строительства  гидротехнических сооружений, мостов, а также подводных</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и   подземных  переходов,  трубопроводов,  подводных  линий  связи,  других</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линейных  объектов,  если  такое  строительство  связано с изменением дна 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берегов водных объектов.</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"__" ________ 20__ г. вх. N ___           "__" ___________ 20__ г.</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(дата и входящий номер               (дата составления описи)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соответствующего заявления)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(В  графе  4  "Отметка о  наличии" проставляется "есть"  в  случае  наличия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требуемого  документа,  удовлетворяемого  предъявляемым к нему требованиям,</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указанным в графе 3 "Требования". В остальных  случаях проставляется "нет")</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 N │ Наименование документов, материалов │      Требования      │Отметка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или электронных приложений      │                      │   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                      │наличии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1 │                  2                  │          3           │   4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│Базовый комплект: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1 │Сопроводительное письмо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2 │Заявление    о    предоставлении    в│1 экз.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│пользование водного объекта  или  его│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│части   на   основании   решения    о│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│предоставлении  водного   объекта   в│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│пользование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3 │Копии учредительных документов       │Только             для│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│юридического лица.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│1  экз.:   нотариально│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│копия с  предъявлением│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4 │Копия   документа,    удостоверяющего│Только для физического│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│личность                             │лица.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│1  экз.:   нотариально│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│копия с  предъявлением│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   │                                     │оригинала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5 │Документ,  подтверждающий  полномочия│Обязателен только при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│лица  на  осуществление  действий  от│представлении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│имени заявителя:                     │документов  не   лично│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│заявителем.  1   экз.:│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___________________________________ │оригинал,  нотариально│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(указать документ)          │заверенная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│копия с  предъявлением│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6 │Информация о намечаемых заявителем   │1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│водохозяйственных   мероприятиях    и│носителе и электронном│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│мероприятиях   по   охране    водного│носителе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│объекта   с   указанием   размера   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│источников средств,  необходимых  для│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│их реализации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7 │Копия правоустанавливающего документа│1  экз.:   нотариально│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│на   земельный   участок,   право  на│заверенная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│который не зарегистрировано в  Едином│копия с  предъявлением│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│государственном  реестре   прав    на│оригинала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│недвижимое имущество и сделок  с  ним│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│(в   случае   использования   водного│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│объекта для строительства причалов)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│8  │Сведения   о   наличии    контрольно-│1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   │измерительной     аппаратуры      для│носителе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│контроля  качества  воды   в   водном│электронном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│объекте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│9  │Материалы  в  графической   форме   с│1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│отображением     водного     объекта,│носителе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│указанного     в     заявлении      о│электронном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│предоставлении  водного   объекта   в│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│пользование, и размещения  средств  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│объектов  водопользования,  а   также│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│пояснительная записка к ним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│10 │Сведения  о  технических   параметрах│1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│предполагаемых   к    размещению    и│носителе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│строительству сооружений             │электронном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│11 │Копия   документа   об    утверждении│1  экз.:   нотариально│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│проектно-сметной   документации,    в│заверенная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│которой     отражены      технические│копия с  предъявлением│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│параметры      предполагаемых       к│оригинала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│размещению      и       строительству│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│сооружений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Перечень заполнил: ______________________ ________________ 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(должность)           (Ф.И.О.)        (подпись)</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ДОКУМЕНТЫ И МАТЕРИАЛЫ, ПРЕДОСТАВЛЯЕМЫЕ ЗАЯВИТЕЛЕМ,</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НЕОБХОДИМЫЕ ДЛЯ ПРЕДОСТАВЛЕНИЯ ВОДНОГО ОБЪЕКТА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НА ОСНОВАНИИ РЕШЕНИЯ О ПРЕДОСТАВЛЕНИИ ВОДНОГО ОБЪЕКТА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В ПОЛЬЗОВАНИЕ ДЛЯ РАЗВЕДКИ И ДОБЫЧИ ПОЛЕЗНЫХ ИСКОПАЕМЫХ</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"__" ________ 20__ г. вх. N ___           "__" ___________ 20__ г.</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(дата и входящий номер               (дата составления описи)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соответствующего заявления)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(В  графе  4  "Отметка о наличии" проставляется  "есть"  в  случае  наличия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требуемого  документа,  удовлетворяемого  предъявляемым к нему требованиям,</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указанным в графе 3 "Требования". В остальных  случаях проставляется "нет")</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N │ Наименование документов, материалов │      Требования      │Отметка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или электронных приложений      │                      │   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                      │наличии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1 │                  2                  │          3           │   4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│Базовый комплект: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1 │Сопроводительное письмо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2 │Заявление    о    предоставлении    в│1 экз.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│пользование водного объекта  или  его│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│части    на   основании    решения  о│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   │предоставлении  водного  объекта    в│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│пользование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3 │Копии учредительных документов       │Только             для│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│юридического лица.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│1  экз.:   нотариально│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│копия с  предъявлением│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4 │Копия документа, удостоверяющего     │Только для физического│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│личность                             │лица.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│1  экз.:   нотариально│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│копия с  предъявлением│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5 │Документ,  подтверждающий  полномочия│Обязателен только при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│лица  на  осуществление  действий  от│представлении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│имени заявителя:                     │документов  не   лично│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│заявителем.  1   экз.:│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___________________________________ │оригинал,  нотариально│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(указать документ)          │заверенная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│копия  с предъявлением│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6 │Информация  о  намечаемых  заявителем│1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   │водохозяйственных   мероприятиях    и│носителе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│мероприятиях   по   охране    водного│электронном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│объекта   с   указанием   размера   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│источников средств,  необходимых  для│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│их реализации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7 │Сведения   о   наличии    контрольно-│1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│измерительной     аппаратуры      для│носителе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│контроля  качества  воды   в   водном│электронном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│объекте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│8  │Материалы  в  графической   форме   с│1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│отображением     водного     объекта,│носителе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│указанного     в     заявлении      о│электронном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│предоставлении  водного   объекта   в│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│пользование, и размещения  средств  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│объектов  водопользования,  а   также│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│пояснительная записка к ним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│9  │Лицензия на пользование недрами      │1  экз.:   нотариально│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│копия с предъявлением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Перечень заполнил: ______________________ ________________ 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(должность)           (Ф.И.О.)        (подпись)</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ДОКУМЕНТЫ И МАТЕРИАЛЫ, ПРЕДОСТАВЛЯЕМЫЕ ЗАЯВИТЕЛЕМ,</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ДЛЯ ПРЕДОСТАВЛЕНИЯ ВОДНОГО ОБЪЕКТА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НА ОСНОВАНИИ РЕШЕНИЯ О ПРЕДОСТАВЛЕНИИ ВОДНОГО ОБЪЕКТА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В ПОЛЬЗОВАНИЕ ДЛЯ ЗАБОРА (ИЗЪЯТИЯ) ВОДНЫХ РЕСУРСОВ</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ДЛЯ ОРОШЕНИЯ ЗЕМЕЛЬ СЕЛЬСКОХОЗЯЙСТВЕННОГО НАЗНАЧЕНИЯ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(В ТОМ ЧИСЛЕ ЛУГОВ И ПАСТБИЩА)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"__" ________ 20__ г. вх. N ___           "__" ___________ 20__ г.</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(дата и входящий номер               (дата составления описи)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соответствующего заявления)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(В  графе  4  "Отметка о наличии" проставляется "есть" в случае наличия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требуемого  документа,  удовлетворяемого  предъявляемым к нему требованиям,</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указанным в графе 3 "Требования". В остальных  случаях проставляется "нет")</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N │ Наименование документов, материалов │      Требования      │Отметка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или электронных приложений      │                      │   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                      │наличии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1 │                  2                  │          3           │   4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│Базовый комплект: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1 │Сопроводительное письмо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 2 │Заявление    о    предоставлении    в│1 экз.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│пользование водного объекта  или  его│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│части   на   основании   решения    о│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│предоставлении  водного   объекта   в│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│пользование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3 │Копии учредительных документов       │Только             для│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│юридического лица.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│1  экз.:   нотариально│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│копия с  предъявлением│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4 │Копия   документа,    удостоверяющего│Только для физического│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│личность                             │лица.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│1  экз.:   нотариально│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│копия с  предъявлением│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5 │Документ,  подтверждающий  полномочия│Обязателен только при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│лица  на  осуществление  действий  от│представлении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│имени заявителя:                     │документов  не   лично│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│заявителем.  1   экз.:│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___________________________________ │оригинал, нотариально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(указать документ)          │заверенная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│копия с  предъявлением│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6 │Информация о намечаемых заявителем   │1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│водохозяйственных   мероприятиях    и│носителе и электронном│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│мероприятиях   по   охране    водного│носителе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│объекта   с   указанием   размера   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│источников средств,  необходимых  для│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│их реализации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7 │Сведения   о   наличии    контрольно-│1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│измерительной аппаратуры для контроля│носителе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│качества воды в водном объекте       │электронном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│8  │Материалы  в  графической   форме   с│1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│отображением     водного     объекта,│носителе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│указанного    в      заявлении      о│электронном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│предоставлении   водного  объекта   в│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│пользование, и размещения  средств  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│объектов  водопользования,  а   также│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│пояснительная записка к ним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│9  │Расчет  и   обоснование   заявленного│1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│объема    забора   (изъятия)   водных│носителе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│ресурсов из водного объекта          │электронном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│10 │Сведения   о   наличии    контрольно-│1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│измерительной  аппаратуры  для  учета│носителе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│объема  водных  ресурсов,  забираемых│электронном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│(изымаемых) из водного объекта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│11 │Сведения  о  технических   параметрах│1  экз.  на   бумажном│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│водозаборных сооружений  и  мерах  по│носителе    и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│предотвращению попадания рыб и других│электронном носителе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│водных биологических  ресурсов  в эти│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│сооружения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│12 │Копия   документа   об    утверждении│1  экз.:   нотариально│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│проектно-сметной    документации    с│заверенная  копия  или│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│указанием  сведений   о   технических│копия с  предъявлением│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│параметрах водозаборных сооружений  и│оригинала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│мерах по предотвращению попадания рыб│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│и   других    водных    биологических│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│ресурсов   в   эти   сооружения   для│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│намечаемых      к       строительству│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│водозаборных сооружений              │                      │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Перечень заполнил: ______________________ ________________ 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(должность)           (Ф.И.О.)        (подпись)</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spacing w:line="100" w:lineRule="atLeast"/>
        <w:jc w:val="both"/>
        <w:rPr>
          <w:rFonts w:ascii="Times New Roman" w:hAnsi="Times New Roman" w:cs="Times New Roman"/>
          <w:sz w:val="16"/>
          <w:szCs w:val="16"/>
        </w:rPr>
      </w:pPr>
    </w:p>
    <w:p w:rsidR="00A727A5" w:rsidRPr="00A727A5" w:rsidRDefault="00A727A5" w:rsidP="00A727A5">
      <w:pPr>
        <w:spacing w:line="100" w:lineRule="atLeast"/>
        <w:jc w:val="both"/>
        <w:rPr>
          <w:rFonts w:ascii="Times New Roman" w:hAnsi="Times New Roman" w:cs="Times New Roman"/>
          <w:sz w:val="16"/>
          <w:szCs w:val="16"/>
        </w:rPr>
      </w:pPr>
    </w:p>
    <w:p w:rsidR="00A727A5" w:rsidRPr="00A727A5" w:rsidRDefault="00A727A5" w:rsidP="00A727A5">
      <w:pPr>
        <w:spacing w:line="100" w:lineRule="atLeast"/>
        <w:jc w:val="both"/>
        <w:rPr>
          <w:rFonts w:ascii="Times New Roman" w:hAnsi="Times New Roman" w:cs="Times New Roman"/>
          <w:sz w:val="16"/>
          <w:szCs w:val="16"/>
        </w:rPr>
      </w:pPr>
    </w:p>
    <w:p w:rsidR="00A727A5" w:rsidRPr="00A727A5" w:rsidRDefault="00A727A5" w:rsidP="00A727A5">
      <w:pPr>
        <w:spacing w:line="100" w:lineRule="atLeast"/>
        <w:jc w:val="both"/>
        <w:rPr>
          <w:rFonts w:ascii="Times New Roman" w:hAnsi="Times New Roman" w:cs="Times New Roman"/>
          <w:sz w:val="16"/>
          <w:szCs w:val="16"/>
        </w:rPr>
      </w:pPr>
    </w:p>
    <w:p w:rsidR="00A727A5" w:rsidRPr="00A727A5" w:rsidRDefault="00A727A5" w:rsidP="00A727A5">
      <w:pPr>
        <w:autoSpaceDE w:val="0"/>
        <w:autoSpaceDN w:val="0"/>
        <w:adjustRightInd w:val="0"/>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r w:rsidRPr="00A727A5">
        <w:rPr>
          <w:rFonts w:ascii="Times New Roman" w:hAnsi="Times New Roman" w:cs="Times New Roman"/>
          <w:sz w:val="28"/>
          <w:szCs w:val="28"/>
          <w:lang w:eastAsia="en-US"/>
        </w:rPr>
        <w:t>Приложение 3</w:t>
      </w: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r w:rsidRPr="00A727A5">
        <w:rPr>
          <w:rFonts w:ascii="Times New Roman" w:hAnsi="Times New Roman" w:cs="Times New Roman"/>
          <w:sz w:val="28"/>
          <w:szCs w:val="28"/>
          <w:lang w:eastAsia="en-US"/>
        </w:rPr>
        <w:t>к Административному регламенту</w:t>
      </w:r>
    </w:p>
    <w:p w:rsidR="00A727A5" w:rsidRPr="00A727A5" w:rsidRDefault="00A727A5" w:rsidP="00A727A5">
      <w:pPr>
        <w:autoSpaceDE w:val="0"/>
        <w:autoSpaceDN w:val="0"/>
        <w:adjustRightInd w:val="0"/>
        <w:jc w:val="right"/>
        <w:rPr>
          <w:rFonts w:ascii="Times New Roman" w:hAnsi="Times New Roman" w:cs="Times New Roman"/>
          <w:sz w:val="20"/>
          <w:szCs w:val="20"/>
          <w:lang w:eastAsia="en-US"/>
        </w:rPr>
      </w:pPr>
    </w:p>
    <w:p w:rsidR="00A727A5" w:rsidRPr="00A727A5" w:rsidRDefault="00A727A5" w:rsidP="00A727A5">
      <w:pPr>
        <w:ind w:left="2832" w:firstLine="708"/>
        <w:jc w:val="right"/>
        <w:rPr>
          <w:rFonts w:ascii="Times New Roman" w:hAnsi="Times New Roman" w:cs="Times New Roman"/>
          <w:sz w:val="28"/>
          <w:szCs w:val="28"/>
        </w:rPr>
      </w:pPr>
    </w:p>
    <w:p w:rsidR="00A727A5" w:rsidRPr="00A727A5" w:rsidRDefault="00A727A5" w:rsidP="00A727A5">
      <w:pPr>
        <w:autoSpaceDE w:val="0"/>
        <w:autoSpaceDN w:val="0"/>
        <w:adjustRightInd w:val="0"/>
        <w:ind w:left="-567"/>
        <w:jc w:val="center"/>
        <w:rPr>
          <w:rFonts w:ascii="Times New Roman" w:hAnsi="Times New Roman" w:cs="Times New Roman"/>
          <w:b/>
          <w:bCs/>
          <w:sz w:val="28"/>
          <w:szCs w:val="28"/>
        </w:rPr>
      </w:pPr>
      <w:r w:rsidRPr="00A727A5">
        <w:rPr>
          <w:rFonts w:ascii="Times New Roman" w:hAnsi="Times New Roman" w:cs="Times New Roman"/>
          <w:b/>
          <w:bCs/>
          <w:sz w:val="28"/>
          <w:szCs w:val="28"/>
        </w:rPr>
        <w:t>БЛОК-СХЕМА</w:t>
      </w:r>
    </w:p>
    <w:p w:rsidR="00A727A5" w:rsidRPr="00A727A5" w:rsidRDefault="00A727A5" w:rsidP="00A727A5">
      <w:pPr>
        <w:autoSpaceDE w:val="0"/>
        <w:autoSpaceDN w:val="0"/>
        <w:adjustRightInd w:val="0"/>
        <w:ind w:left="-567"/>
        <w:jc w:val="center"/>
        <w:rPr>
          <w:rFonts w:ascii="Times New Roman" w:hAnsi="Times New Roman" w:cs="Times New Roman"/>
          <w:b/>
          <w:bCs/>
          <w:sz w:val="28"/>
          <w:szCs w:val="28"/>
        </w:rPr>
      </w:pPr>
      <w:r w:rsidRPr="00A727A5">
        <w:rPr>
          <w:rFonts w:ascii="Times New Roman" w:hAnsi="Times New Roman" w:cs="Times New Roman"/>
          <w:b/>
          <w:bCs/>
          <w:sz w:val="28"/>
          <w:szCs w:val="28"/>
        </w:rPr>
        <w:t xml:space="preserve">последовательности действий при утверждении схемы расположения </w:t>
      </w:r>
    </w:p>
    <w:p w:rsidR="00A727A5" w:rsidRPr="00A727A5" w:rsidRDefault="00A727A5" w:rsidP="00A727A5">
      <w:pPr>
        <w:autoSpaceDE w:val="0"/>
        <w:autoSpaceDN w:val="0"/>
        <w:adjustRightInd w:val="0"/>
        <w:ind w:left="-567"/>
        <w:jc w:val="center"/>
        <w:rPr>
          <w:rFonts w:ascii="Times New Roman" w:hAnsi="Times New Roman" w:cs="Times New Roman"/>
          <w:b/>
          <w:bCs/>
          <w:sz w:val="28"/>
          <w:szCs w:val="28"/>
        </w:rPr>
      </w:pPr>
      <w:r w:rsidRPr="00A727A5">
        <w:rPr>
          <w:rFonts w:ascii="Times New Roman" w:hAnsi="Times New Roman" w:cs="Times New Roman"/>
          <w:b/>
          <w:bCs/>
          <w:sz w:val="28"/>
          <w:szCs w:val="28"/>
        </w:rPr>
        <w:t>земельного участка  на кадастровом плане территории</w:t>
      </w:r>
    </w:p>
    <w:p w:rsidR="00A727A5" w:rsidRPr="00A727A5" w:rsidRDefault="00A727A5" w:rsidP="00A727A5">
      <w:pPr>
        <w:autoSpaceDE w:val="0"/>
        <w:autoSpaceDN w:val="0"/>
        <w:adjustRightInd w:val="0"/>
        <w:ind w:left="5387"/>
        <w:jc w:val="center"/>
        <w:rPr>
          <w:rFonts w:ascii="Times New Roman" w:hAnsi="Times New Roman" w:cs="Times New Roman"/>
          <w:b/>
          <w:bCs/>
          <w:sz w:val="28"/>
          <w:szCs w:val="28"/>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rPr>
          <w:rFonts w:ascii="Times New Roman" w:hAnsi="Times New Roman" w:cs="Times New Roman"/>
          <w:sz w:val="20"/>
          <w:szCs w:val="20"/>
        </w:rPr>
      </w:pPr>
      <w:r w:rsidRPr="00A727A5">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457835</wp:posOffset>
                </wp:positionV>
                <wp:extent cx="2882900" cy="663575"/>
                <wp:effectExtent l="5715" t="6985" r="6985"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663575"/>
                        </a:xfrm>
                        <a:prstGeom prst="rect">
                          <a:avLst/>
                        </a:prstGeom>
                        <a:solidFill>
                          <a:srgbClr val="FFFFFF"/>
                        </a:solidFill>
                        <a:ln w="9525">
                          <a:solidFill>
                            <a:srgbClr val="000000"/>
                          </a:solidFill>
                          <a:miter lim="800000"/>
                          <a:headEnd/>
                          <a:tailEnd/>
                        </a:ln>
                      </wps:spPr>
                      <wps:txbx>
                        <w:txbxContent>
                          <w:p w:rsidR="00A727A5" w:rsidRPr="00764303" w:rsidRDefault="00A727A5" w:rsidP="00A727A5">
                            <w:pPr>
                              <w:jc w:val="center"/>
                            </w:pPr>
                            <w:r w:rsidRPr="00764303">
                              <w:rPr>
                                <w:sz w:val="20"/>
                                <w:szCs w:val="20"/>
                              </w:rPr>
                              <w:t>Прием и регистрация заявления и документов, необходимых для предоставления муниципальной услуги</w:t>
                            </w:r>
                          </w:p>
                          <w:p w:rsidR="00A727A5" w:rsidRPr="00D86207" w:rsidRDefault="00A727A5" w:rsidP="00A727A5"/>
                          <w:p w:rsidR="00A727A5" w:rsidRPr="001C0E30" w:rsidRDefault="00A727A5" w:rsidP="00A72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26pt;margin-top:36.05pt;width:227pt;height: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">
                <v:textbox>
                  <w:txbxContent>
                    <w:p w:rsidR="00A727A5" w:rsidRPr="00764303" w:rsidRDefault="00A727A5" w:rsidP="00A727A5">
                      <w:pPr>
                        <w:jc w:val="center"/>
                      </w:pPr>
                      <w:r w:rsidRPr="00764303">
                        <w:rPr>
                          <w:sz w:val="20"/>
                          <w:szCs w:val="20"/>
                        </w:rPr>
                        <w:t>Прием и регистрация заявления и документов, необходимых для предоставления муниципальной услуги</w:t>
                      </w:r>
                    </w:p>
                    <w:p w:rsidR="00A727A5" w:rsidRPr="00D86207" w:rsidRDefault="00A727A5" w:rsidP="00A727A5"/>
                    <w:p w:rsidR="00A727A5" w:rsidRPr="001C0E30" w:rsidRDefault="00A727A5" w:rsidP="00A727A5"/>
                  </w:txbxContent>
                </v:textbox>
              </v:rect>
            </w:pict>
          </mc:Fallback>
        </mc:AlternateContent>
      </w:r>
      <w:r w:rsidRPr="00A727A5">
        <w:rPr>
          <w:rFonts w:ascii="Times New Roman" w:hAnsi="Times New Roman" w:cs="Times New Roman"/>
          <w:noProof/>
          <w:sz w:val="20"/>
          <w:szCs w:val="20"/>
        </w:rPr>
        <mc:AlternateContent>
          <mc:Choice Requires="wpc">
            <w:drawing>
              <wp:inline distT="0" distB="0" distL="0" distR="0">
                <wp:extent cx="685800" cy="977265"/>
                <wp:effectExtent l="0" t="0" r="3810" b="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49010E3" id="Полотно 13" o:spid="_x0000_s1026" editas="canvas" style="width:54pt;height:76.95pt;mso-position-horizontal-relative:char;mso-position-vertical-relative:line" coordsize="6858,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9772;visibility:visible;mso-wrap-style:square">
                  <v:fill o:detectmouseclick="t"/>
                  <v:path o:connecttype="none"/>
                </v:shape>
                <w10:anchorlock/>
              </v:group>
            </w:pict>
          </mc:Fallback>
        </mc:AlternateContent>
      </w: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r w:rsidRPr="00A727A5">
        <w:rPr>
          <w:rFonts w:ascii="Times New Roman" w:hAnsi="Times New Roman" w:cs="Times New Roman"/>
          <w:noProof/>
        </w:rPr>
        <mc:AlternateContent>
          <mc:Choice Requires="wps">
            <w:drawing>
              <wp:anchor distT="0" distB="0" distL="114300" distR="114300" simplePos="0" relativeHeight="251668480" behindDoc="0" locked="1" layoutInCell="1" allowOverlap="1">
                <wp:simplePos x="0" y="0"/>
                <wp:positionH relativeFrom="column">
                  <wp:posOffset>2628900</wp:posOffset>
                </wp:positionH>
                <wp:positionV relativeFrom="paragraph">
                  <wp:posOffset>20955</wp:posOffset>
                </wp:positionV>
                <wp:extent cx="485775" cy="457200"/>
                <wp:effectExtent l="34290" t="11430" r="32385" b="17145"/>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0EF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207pt;margin-top:1.65pt;width:38.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">
                <v:textbox style="layout-flow:vertical-ideographic"/>
                <w10:anchorlock/>
              </v:shape>
            </w:pict>
          </mc:Fallback>
        </mc:AlternateContent>
      </w:r>
      <w:r w:rsidRPr="00A727A5">
        <w:rPr>
          <w:rFonts w:ascii="Times New Roman" w:hAnsi="Times New Roman" w:cs="Times New Roman"/>
          <w:noProof/>
        </w:rPr>
        <mc:AlternateContent>
          <mc:Choice Requires="wps">
            <w:drawing>
              <wp:anchor distT="0" distB="0" distL="114300" distR="114300" simplePos="0" relativeHeight="251659264" behindDoc="0" locked="1" layoutInCell="1" allowOverlap="1">
                <wp:simplePos x="0" y="0"/>
                <wp:positionH relativeFrom="column">
                  <wp:posOffset>685800</wp:posOffset>
                </wp:positionH>
                <wp:positionV relativeFrom="paragraph">
                  <wp:posOffset>15240</wp:posOffset>
                </wp:positionV>
                <wp:extent cx="457200" cy="381000"/>
                <wp:effectExtent l="0" t="0" r="3810" b="381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27A5" w:rsidRPr="0023015C" w:rsidRDefault="00A727A5" w:rsidP="00A727A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 o:spid="_x0000_s1027" type="#_x0000_t202" style="position:absolute;left:0;text-align:left;margin-left:54pt;margin-top:1.2pt;width:3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" filled="f" stroked="f">
                <v:textbox>
                  <w:txbxContent>
                    <w:p w:rsidR="00A727A5" w:rsidRPr="0023015C" w:rsidRDefault="00A727A5" w:rsidP="00A727A5"/>
                  </w:txbxContent>
                </v:textbox>
                <w10:anchorlock/>
              </v:shape>
            </w:pict>
          </mc:Fallback>
        </mc:AlternateContent>
      </w: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r w:rsidRPr="00A727A5">
        <w:rPr>
          <w:rFonts w:ascii="Times New Roman" w:hAnsi="Times New Roman" w:cs="Times New Roman"/>
          <w:noProof/>
        </w:rPr>
        <mc:AlternateContent>
          <mc:Choice Requires="wps">
            <w:drawing>
              <wp:anchor distT="0" distB="0" distL="114300" distR="114300" simplePos="0" relativeHeight="251661312" behindDoc="0" locked="1" layoutInCell="1" allowOverlap="1">
                <wp:simplePos x="0" y="0"/>
                <wp:positionH relativeFrom="column">
                  <wp:posOffset>1600200</wp:posOffset>
                </wp:positionH>
                <wp:positionV relativeFrom="paragraph">
                  <wp:posOffset>40005</wp:posOffset>
                </wp:positionV>
                <wp:extent cx="2857500" cy="685800"/>
                <wp:effectExtent l="5715" t="11430" r="13335"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A727A5" w:rsidRPr="00764303" w:rsidRDefault="00A727A5" w:rsidP="00A727A5">
                            <w:pPr>
                              <w:jc w:val="center"/>
                            </w:pPr>
                            <w:r w:rsidRPr="00764303">
                              <w:rPr>
                                <w:sz w:val="20"/>
                                <w:szCs w:val="20"/>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A727A5" w:rsidRPr="001C0E30" w:rsidRDefault="00A727A5" w:rsidP="00A72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126pt;margin-top:3.15pt;width:2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">
                <v:textbox>
                  <w:txbxContent>
                    <w:p w:rsidR="00A727A5" w:rsidRPr="00764303" w:rsidRDefault="00A727A5" w:rsidP="00A727A5">
                      <w:pPr>
                        <w:jc w:val="center"/>
                      </w:pPr>
                      <w:r w:rsidRPr="00764303">
                        <w:rPr>
                          <w:sz w:val="20"/>
                          <w:szCs w:val="20"/>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A727A5" w:rsidRPr="001C0E30" w:rsidRDefault="00A727A5" w:rsidP="00A727A5"/>
                  </w:txbxContent>
                </v:textbox>
                <w10:anchorlock/>
              </v:rect>
            </w:pict>
          </mc:Fallback>
        </mc:AlternateContent>
      </w: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r w:rsidRPr="00A727A5">
        <w:rPr>
          <w:rFonts w:ascii="Times New Roman" w:hAnsi="Times New Roman" w:cs="Times New Roman"/>
          <w:noProof/>
        </w:rPr>
        <mc:AlternateContent>
          <mc:Choice Requires="wps">
            <w:drawing>
              <wp:anchor distT="0" distB="0" distL="114300" distR="114300" simplePos="0" relativeHeight="251669504" behindDoc="0" locked="1" layoutInCell="1" allowOverlap="1">
                <wp:simplePos x="0" y="0"/>
                <wp:positionH relativeFrom="column">
                  <wp:posOffset>2628900</wp:posOffset>
                </wp:positionH>
                <wp:positionV relativeFrom="paragraph">
                  <wp:posOffset>-4445</wp:posOffset>
                </wp:positionV>
                <wp:extent cx="485775" cy="457200"/>
                <wp:effectExtent l="34290" t="11430" r="32385" b="1714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350EB" id="Стрелка вниз 9" o:spid="_x0000_s1026" type="#_x0000_t67" style="position:absolute;margin-left:207pt;margin-top:-.35pt;width:38.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">
                <v:textbox style="layout-flow:vertical-ideographic"/>
                <w10:anchorlock/>
              </v:shape>
            </w:pict>
          </mc:Fallback>
        </mc:AlternateContent>
      </w: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r w:rsidRPr="00A727A5">
        <w:rPr>
          <w:rFonts w:ascii="Times New Roman" w:hAnsi="Times New Roman" w:cs="Times New Roman"/>
          <w:noProof/>
        </w:rPr>
        <mc:AlternateContent>
          <mc:Choice Requires="wps">
            <w:drawing>
              <wp:anchor distT="0" distB="0" distL="114300" distR="114300" simplePos="0" relativeHeight="251662336" behindDoc="0" locked="1" layoutInCell="1" allowOverlap="1">
                <wp:simplePos x="0" y="0"/>
                <wp:positionH relativeFrom="column">
                  <wp:posOffset>-114300</wp:posOffset>
                </wp:positionH>
                <wp:positionV relativeFrom="paragraph">
                  <wp:posOffset>14605</wp:posOffset>
                </wp:positionV>
                <wp:extent cx="5829300" cy="457200"/>
                <wp:effectExtent l="5715" t="11430" r="1333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A727A5" w:rsidRPr="00764303" w:rsidRDefault="00A727A5" w:rsidP="00A727A5">
                            <w:pPr>
                              <w:jc w:val="center"/>
                            </w:pPr>
                            <w:r w:rsidRPr="00764303">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A727A5" w:rsidRPr="001C0E30" w:rsidRDefault="00A727A5" w:rsidP="00A72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9pt;margin-top:1.15pt;width:45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">
                <v:textbox>
                  <w:txbxContent>
                    <w:p w:rsidR="00A727A5" w:rsidRPr="00764303" w:rsidRDefault="00A727A5" w:rsidP="00A727A5">
                      <w:pPr>
                        <w:jc w:val="center"/>
                      </w:pPr>
                      <w:r w:rsidRPr="00764303">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A727A5" w:rsidRPr="001C0E30" w:rsidRDefault="00A727A5" w:rsidP="00A727A5"/>
                  </w:txbxContent>
                </v:textbox>
                <w10:anchorlock/>
              </v:rect>
            </w:pict>
          </mc:Fallback>
        </mc:AlternateContent>
      </w: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r w:rsidRPr="00A727A5">
        <w:rPr>
          <w:rFonts w:ascii="Times New Roman" w:hAnsi="Times New Roman" w:cs="Times New Roman"/>
          <w:noProof/>
        </w:rPr>
        <w:lastRenderedPageBreak/>
        <mc:AlternateContent>
          <mc:Choice Requires="wps">
            <w:drawing>
              <wp:anchor distT="0" distB="0" distL="114300" distR="114300" simplePos="0" relativeHeight="251671552" behindDoc="0" locked="1" layoutInCell="1" allowOverlap="1">
                <wp:simplePos x="0" y="0"/>
                <wp:positionH relativeFrom="column">
                  <wp:posOffset>4229100</wp:posOffset>
                </wp:positionH>
                <wp:positionV relativeFrom="paragraph">
                  <wp:posOffset>34290</wp:posOffset>
                </wp:positionV>
                <wp:extent cx="485775" cy="685800"/>
                <wp:effectExtent l="24765" t="12065" r="22860" b="1651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A8BD4" id="Стрелка вниз 7" o:spid="_x0000_s1026" type="#_x0000_t67" style="position:absolute;margin-left:333pt;margin-top:2.7pt;width:38.2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">
                <v:textbox style="layout-flow:vertical-ideographic"/>
                <w10:anchorlock/>
              </v:shape>
            </w:pict>
          </mc:Fallback>
        </mc:AlternateContent>
      </w:r>
      <w:r w:rsidRPr="00A727A5">
        <w:rPr>
          <w:rFonts w:ascii="Times New Roman" w:hAnsi="Times New Roman" w:cs="Times New Roman"/>
          <w:noProof/>
        </w:rPr>
        <mc:AlternateContent>
          <mc:Choice Requires="wps">
            <w:drawing>
              <wp:anchor distT="0" distB="0" distL="114300" distR="114300" simplePos="0" relativeHeight="251670528" behindDoc="0" locked="1" layoutInCell="1" allowOverlap="1">
                <wp:simplePos x="0" y="0"/>
                <wp:positionH relativeFrom="column">
                  <wp:posOffset>1143000</wp:posOffset>
                </wp:positionH>
                <wp:positionV relativeFrom="paragraph">
                  <wp:posOffset>34290</wp:posOffset>
                </wp:positionV>
                <wp:extent cx="485775" cy="685800"/>
                <wp:effectExtent l="24765" t="12065" r="22860" b="1651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96028" id="Стрелка вниз 6" o:spid="_x0000_s1026" type="#_x0000_t67" style="position:absolute;margin-left:90pt;margin-top:2.7pt;width:38.2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">
                <v:textbox style="layout-flow:vertical-ideographic"/>
                <w10:anchorlock/>
              </v:shape>
            </w:pict>
          </mc:Fallback>
        </mc:AlternateContent>
      </w: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r w:rsidRPr="00A727A5">
        <w:rPr>
          <w:rFonts w:ascii="Times New Roman" w:hAnsi="Times New Roman" w:cs="Times New Roman"/>
          <w:noProof/>
        </w:rPr>
        <mc:AlternateContent>
          <mc:Choice Requires="wps">
            <w:drawing>
              <wp:anchor distT="0" distB="0" distL="114300" distR="114300" simplePos="0" relativeHeight="251663360" behindDoc="0" locked="1" layoutInCell="1" allowOverlap="1">
                <wp:simplePos x="0" y="0"/>
                <wp:positionH relativeFrom="column">
                  <wp:posOffset>0</wp:posOffset>
                </wp:positionH>
                <wp:positionV relativeFrom="paragraph">
                  <wp:posOffset>53340</wp:posOffset>
                </wp:positionV>
                <wp:extent cx="2857500" cy="457200"/>
                <wp:effectExtent l="5715" t="8890" r="1333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A727A5" w:rsidRDefault="00A727A5" w:rsidP="00A727A5">
                            <w:pPr>
                              <w:ind w:firstLine="357"/>
                              <w:jc w:val="center"/>
                            </w:pPr>
                            <w:r w:rsidRPr="003369BF">
                              <w:t xml:space="preserve">Отказ в предоставлении </w:t>
                            </w:r>
                            <w:r>
                              <w:t xml:space="preserve">    </w:t>
                            </w:r>
                          </w:p>
                          <w:p w:rsidR="00A727A5" w:rsidRPr="00335819" w:rsidRDefault="00A727A5" w:rsidP="00A727A5">
                            <w:pPr>
                              <w:ind w:firstLine="357"/>
                              <w:jc w:val="center"/>
                            </w:pPr>
                            <w:r w:rsidRPr="003369BF">
                              <w:t>муниципальной</w:t>
                            </w:r>
                            <w:r w:rsidRPr="00335819">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0;margin-top:4.2pt;width:2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">
                <v:textbox>
                  <w:txbxContent>
                    <w:p w:rsidR="00A727A5" w:rsidRDefault="00A727A5" w:rsidP="00A727A5">
                      <w:pPr>
                        <w:ind w:firstLine="357"/>
                        <w:jc w:val="center"/>
                      </w:pPr>
                      <w:r w:rsidRPr="003369BF">
                        <w:t xml:space="preserve">Отказ в предоставлении </w:t>
                      </w:r>
                      <w:r>
                        <w:t xml:space="preserve">    </w:t>
                      </w:r>
                    </w:p>
                    <w:p w:rsidR="00A727A5" w:rsidRPr="00335819" w:rsidRDefault="00A727A5" w:rsidP="00A727A5">
                      <w:pPr>
                        <w:ind w:firstLine="357"/>
                        <w:jc w:val="center"/>
                      </w:pPr>
                      <w:r w:rsidRPr="003369BF">
                        <w:t>муниципальной</w:t>
                      </w:r>
                      <w:r w:rsidRPr="00335819">
                        <w:t xml:space="preserve"> услуги</w:t>
                      </w:r>
                    </w:p>
                  </w:txbxContent>
                </v:textbox>
                <w10:anchorlock/>
              </v:rect>
            </w:pict>
          </mc:Fallback>
        </mc:AlternateContent>
      </w:r>
      <w:r w:rsidRPr="00A727A5">
        <w:rPr>
          <w:rFonts w:ascii="Times New Roman" w:hAnsi="Times New Roman" w:cs="Times New Roman"/>
          <w:noProof/>
        </w:rPr>
        <mc:AlternateContent>
          <mc:Choice Requires="wps">
            <w:drawing>
              <wp:anchor distT="0" distB="0" distL="114300" distR="114300" simplePos="0" relativeHeight="251664384" behindDoc="0" locked="1" layoutInCell="1" allowOverlap="1">
                <wp:simplePos x="0" y="0"/>
                <wp:positionH relativeFrom="column">
                  <wp:posOffset>3314700</wp:posOffset>
                </wp:positionH>
                <wp:positionV relativeFrom="paragraph">
                  <wp:posOffset>53340</wp:posOffset>
                </wp:positionV>
                <wp:extent cx="2857500" cy="457200"/>
                <wp:effectExtent l="5715" t="8890" r="13335"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A727A5" w:rsidRPr="003369BF" w:rsidRDefault="00A727A5" w:rsidP="00A727A5">
                            <w:pPr>
                              <w:jc w:val="center"/>
                            </w:pPr>
                            <w:r w:rsidRPr="003369BF">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1" style="position:absolute;left:0;text-align:left;margin-left:261pt;margin-top:4.2pt;width:2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">
                <v:textbox>
                  <w:txbxContent>
                    <w:p w:rsidR="00A727A5" w:rsidRPr="003369BF" w:rsidRDefault="00A727A5" w:rsidP="00A727A5">
                      <w:pPr>
                        <w:jc w:val="center"/>
                      </w:pPr>
                      <w:r w:rsidRPr="003369BF">
                        <w:t>Предоставление муниципальной услуги</w:t>
                      </w:r>
                    </w:p>
                  </w:txbxContent>
                </v:textbox>
                <w10:anchorlock/>
              </v:rect>
            </w:pict>
          </mc:Fallback>
        </mc:AlternateContent>
      </w: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r w:rsidRPr="00A727A5">
        <w:rPr>
          <w:rFonts w:ascii="Times New Roman" w:hAnsi="Times New Roman" w:cs="Times New Roman"/>
          <w:noProof/>
        </w:rPr>
        <mc:AlternateContent>
          <mc:Choice Requires="wps">
            <w:drawing>
              <wp:anchor distT="0" distB="0" distL="114300" distR="114300" simplePos="0" relativeHeight="251665408" behindDoc="0" locked="1" layoutInCell="1" allowOverlap="1">
                <wp:simplePos x="0" y="0"/>
                <wp:positionH relativeFrom="column">
                  <wp:posOffset>3060065</wp:posOffset>
                </wp:positionH>
                <wp:positionV relativeFrom="paragraph">
                  <wp:posOffset>101600</wp:posOffset>
                </wp:positionV>
                <wp:extent cx="254635" cy="249555"/>
                <wp:effectExtent l="65405" t="6350" r="13335" b="679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02EAD" id="_x0000_t32" coordsize="21600,21600" o:spt="32" o:oned="t" path="m,l21600,21600e" filled="f">
                <v:path arrowok="t" fillok="f" o:connecttype="none"/>
                <o:lock v:ext="edit" shapetype="t"/>
              </v:shapetype>
              <v:shape id="Прямая со стрелкой 3" o:spid="_x0000_s1026" type="#_x0000_t32" style="position:absolute;margin-left:240.95pt;margin-top:8pt;width:20.05pt;height:19.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">
                <v:stroke endarrow="open"/>
                <w10:anchorlock/>
              </v:shape>
            </w:pict>
          </mc:Fallback>
        </mc:AlternateContent>
      </w:r>
      <w:r w:rsidRPr="00A727A5">
        <w:rPr>
          <w:rFonts w:ascii="Times New Roman" w:hAnsi="Times New Roman" w:cs="Times New Roman"/>
          <w:noProof/>
        </w:rPr>
        <mc:AlternateContent>
          <mc:Choice Requires="wps">
            <w:drawing>
              <wp:anchor distT="0" distB="0" distL="114300" distR="114300" simplePos="0" relativeHeight="251666432" behindDoc="0" locked="1" layoutInCell="1" allowOverlap="1">
                <wp:simplePos x="0" y="0"/>
                <wp:positionH relativeFrom="column">
                  <wp:posOffset>2857500</wp:posOffset>
                </wp:positionH>
                <wp:positionV relativeFrom="paragraph">
                  <wp:posOffset>101600</wp:posOffset>
                </wp:positionV>
                <wp:extent cx="202565" cy="249555"/>
                <wp:effectExtent l="5715" t="6350" r="67945" b="584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79207" id="Прямая со стрелкой 2" o:spid="_x0000_s1026" type="#_x0000_t32" style="position:absolute;margin-left:225pt;margin-top:8pt;width:15.95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">
                <v:stroke endarrow="open"/>
                <w10:anchorlock/>
              </v:shape>
            </w:pict>
          </mc:Fallback>
        </mc:AlternateContent>
      </w: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p>
    <w:p w:rsidR="00A727A5" w:rsidRPr="00A727A5" w:rsidRDefault="00A727A5" w:rsidP="00A727A5">
      <w:pPr>
        <w:autoSpaceDE w:val="0"/>
        <w:autoSpaceDN w:val="0"/>
        <w:adjustRightInd w:val="0"/>
        <w:ind w:left="5387"/>
        <w:jc w:val="center"/>
        <w:rPr>
          <w:rFonts w:ascii="Times New Roman" w:hAnsi="Times New Roman" w:cs="Times New Roman"/>
          <w:sz w:val="20"/>
          <w:szCs w:val="20"/>
        </w:rPr>
      </w:pPr>
      <w:r w:rsidRPr="00A727A5">
        <w:rPr>
          <w:rFonts w:ascii="Times New Roman" w:hAnsi="Times New Roman" w:cs="Times New Roman"/>
          <w:noProof/>
        </w:rPr>
        <mc:AlternateContent>
          <mc:Choice Requires="wps">
            <w:drawing>
              <wp:anchor distT="0" distB="0" distL="114300" distR="114300" simplePos="0" relativeHeight="251667456" behindDoc="0" locked="1" layoutInCell="1" allowOverlap="1">
                <wp:simplePos x="0" y="0"/>
                <wp:positionH relativeFrom="column">
                  <wp:posOffset>1714500</wp:posOffset>
                </wp:positionH>
                <wp:positionV relativeFrom="paragraph">
                  <wp:posOffset>62865</wp:posOffset>
                </wp:positionV>
                <wp:extent cx="2857500" cy="457200"/>
                <wp:effectExtent l="5715" t="12065" r="1333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A727A5" w:rsidRPr="00335819" w:rsidRDefault="00A727A5" w:rsidP="00A727A5">
                            <w:pPr>
                              <w:jc w:val="center"/>
                              <w:rPr>
                                <w:sz w:val="20"/>
                                <w:szCs w:val="20"/>
                              </w:rPr>
                            </w:pPr>
                            <w:r w:rsidRPr="00335819">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135pt;margin-top:4.95pt;width:2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">
                <v:textbox>
                  <w:txbxContent>
                    <w:p w:rsidR="00A727A5" w:rsidRPr="00335819" w:rsidRDefault="00A727A5" w:rsidP="00A727A5">
                      <w:pPr>
                        <w:jc w:val="center"/>
                        <w:rPr>
                          <w:sz w:val="20"/>
                          <w:szCs w:val="20"/>
                        </w:rPr>
                      </w:pPr>
                      <w:r w:rsidRPr="00335819">
                        <w:t>Выдача результатов муниципальной услуги</w:t>
                      </w:r>
                    </w:p>
                  </w:txbxContent>
                </v:textbox>
                <w10:anchorlock/>
              </v:rect>
            </w:pict>
          </mc:Fallback>
        </mc:AlternateContent>
      </w:r>
    </w:p>
    <w:p w:rsidR="00A727A5" w:rsidRPr="00A727A5" w:rsidRDefault="00A727A5" w:rsidP="00A727A5">
      <w:pPr>
        <w:pStyle w:val="aa"/>
        <w:tabs>
          <w:tab w:val="center" w:pos="4677"/>
          <w:tab w:val="left" w:pos="6015"/>
          <w:tab w:val="right" w:pos="9355"/>
        </w:tabs>
        <w:spacing w:after="0" w:line="100" w:lineRule="atLeast"/>
        <w:ind w:firstLine="567"/>
        <w:rPr>
          <w:rFonts w:ascii="Times New Roman" w:hAnsi="Times New Roman" w:cs="Times New Roman"/>
          <w:color w:val="auto"/>
        </w:rPr>
      </w:pPr>
    </w:p>
    <w:p w:rsidR="00A727A5" w:rsidRPr="00A727A5" w:rsidRDefault="00A727A5" w:rsidP="00A727A5">
      <w:pPr>
        <w:pStyle w:val="aa"/>
        <w:tabs>
          <w:tab w:val="center" w:pos="4677"/>
          <w:tab w:val="left" w:pos="6015"/>
          <w:tab w:val="right" w:pos="9355"/>
        </w:tabs>
        <w:spacing w:after="0" w:line="100" w:lineRule="atLeast"/>
        <w:ind w:firstLine="567"/>
        <w:rPr>
          <w:rFonts w:ascii="Times New Roman" w:hAnsi="Times New Roman" w:cs="Times New Roman"/>
          <w:color w:val="auto"/>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center"/>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color w:val="FF0000"/>
          <w:sz w:val="28"/>
          <w:szCs w:val="28"/>
          <w:lang w:eastAsia="en-US"/>
        </w:rPr>
      </w:pPr>
      <w:r w:rsidRPr="00A727A5">
        <w:rPr>
          <w:rFonts w:ascii="Times New Roman" w:hAnsi="Times New Roman" w:cs="Times New Roman"/>
          <w:sz w:val="28"/>
          <w:szCs w:val="28"/>
          <w:lang w:eastAsia="en-US"/>
        </w:rPr>
        <w:t xml:space="preserve">Приложение  </w:t>
      </w:r>
      <w:r w:rsidRPr="00A727A5">
        <w:rPr>
          <w:rFonts w:ascii="Times New Roman" w:hAnsi="Times New Roman" w:cs="Times New Roman"/>
          <w:color w:val="FF0000"/>
          <w:sz w:val="28"/>
          <w:szCs w:val="28"/>
          <w:lang w:eastAsia="en-US"/>
        </w:rPr>
        <w:t>4</w:t>
      </w: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r w:rsidRPr="00A727A5">
        <w:rPr>
          <w:rFonts w:ascii="Times New Roman" w:hAnsi="Times New Roman" w:cs="Times New Roman"/>
          <w:sz w:val="28"/>
          <w:szCs w:val="28"/>
          <w:lang w:eastAsia="en-US"/>
        </w:rPr>
        <w:t>к Административному регламенту</w:t>
      </w: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РАСПИСКА О ПОЛУЧЕНИИ ДОКУМЕНТОВ</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Кому:</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(фамилия, имя, отчество заявителя/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представителя заявителя)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Исх. N ____ от "__" ___________ 20__ г.   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Я __________________________________________ получил "__" _________ 20__ г.</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(Ф.И.О. сотрудника, принявшего комплект                 (дата)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документов)</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от</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(полное и сокращенное наименование юридического лица,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Ф.И.О. заявителя физического лица)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заявление  о предоставлении в пользование водного объекта или его части  на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основании решения о предоставлении водного объекта в пользование</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(от "__" _______ 20__ г. вх. N ___) и прилагаемые к нему документы согласно</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(дата и входящий номер</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соответствующего заявления)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описи.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Приложение:</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1.  Копия  заполненной  описи  документов и материалов, необходимых для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предоставления  водного  объекта  или  его  части  на  основании  решения о</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предоставлении водного объекта в пользование.</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М.П.</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___________________________________________     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(лицо, ответственное за прием и регистрацию              (подпись)</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документов в уполномоченном органе)</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Приложение 5 </w:t>
      </w: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r w:rsidRPr="00A727A5">
        <w:rPr>
          <w:rFonts w:ascii="Times New Roman" w:hAnsi="Times New Roman" w:cs="Times New Roman"/>
          <w:sz w:val="28"/>
          <w:szCs w:val="28"/>
          <w:lang w:eastAsia="en-US"/>
        </w:rPr>
        <w:t>к Административному регламенту</w:t>
      </w: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ОТКАЗ</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В РАССМОТРЕНИИ ДОКУМЕНТОВ ДЛЯ ПРЕДОСТАВЛЕНИЯ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ВОДНОГО ОБЪЕКТА НА ОСНОВАНИИ РЕШЕНИЯ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О ПРЕДОСТАВЛЕНИИ ВОДНОГО ОБЪЕКТА В ПОЛЬЗОВАНИЕ</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Исх. N _____                                  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___________________________________________________________________________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(фамилия, имя, отчество заявителя/представителя заявителя)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Отказать  в  рассмотрении документов для предоставления водного объекта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или его части на  основании  решения о  предоставлении  водного  объекта  в</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пользование вх. N ___ в связи с некомплектностью представленных документов,</w:t>
      </w:r>
      <w:r w:rsidRPr="00A727A5">
        <w:rPr>
          <w:rFonts w:ascii="Times New Roman" w:hAnsi="Times New Roman" w:cs="Times New Roman"/>
          <w:sz w:val="20"/>
          <w:szCs w:val="20"/>
        </w:rPr>
        <w:t xml:space="preserve"> в нечитаемом виде или с недостоверными сведениями</w:t>
      </w: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М.П.</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"__" ____________ 20__ г.  _____________________________  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(дата)              (лицо, ответственное за прием      (подпись)</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и регистрацию документов в</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уполномоченном органе)</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Приложение  </w:t>
      </w:r>
      <w:r w:rsidRPr="00A727A5">
        <w:rPr>
          <w:rFonts w:ascii="Times New Roman" w:hAnsi="Times New Roman" w:cs="Times New Roman"/>
          <w:color w:val="FF0000"/>
          <w:sz w:val="28"/>
          <w:szCs w:val="28"/>
          <w:lang w:eastAsia="en-US"/>
        </w:rPr>
        <w:t>6</w:t>
      </w: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r w:rsidRPr="00A727A5">
        <w:rPr>
          <w:rFonts w:ascii="Times New Roman" w:hAnsi="Times New Roman" w:cs="Times New Roman"/>
          <w:sz w:val="28"/>
          <w:szCs w:val="28"/>
          <w:lang w:eastAsia="en-US"/>
        </w:rPr>
        <w:t>к Административному регламенту</w:t>
      </w: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r w:rsidRPr="00A727A5">
        <w:rPr>
          <w:rFonts w:ascii="Times New Roman" w:hAnsi="Times New Roman" w:cs="Times New Roman"/>
          <w:sz w:val="28"/>
          <w:szCs w:val="28"/>
          <w:lang w:eastAsia="en-US"/>
        </w:rPr>
        <w:t>Образец</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МОТИВИРОВАННЫЙ ОТКАЗ</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В ПРЕДОСТАВЛЕНИИ ВОДНОГО ОБЪЕКТА НА ОСНОВАНИИ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РЕШЕНИЯ О ПРЕДОСТАВЛЕНИИ ВОДНОГО ОБЪЕКТА В ПОЛЬЗОВАНИЕ</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___________________________________________________________________________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Исх. N _____                             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(фамилия, имя, отчество заявителя/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представителя заявителя)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Отказать  в  предоставлении  водного объекта или  его  части  на  основании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решения о предоставлении водного объекта в пользование вх. N 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документы, указанные в </w:t>
      </w:r>
      <w:hyperlink r:id="rId23" w:history="1">
        <w:r w:rsidRPr="00A727A5">
          <w:rPr>
            <w:rFonts w:ascii="Times New Roman" w:hAnsi="Times New Roman" w:cs="Times New Roman"/>
            <w:sz w:val="20"/>
            <w:szCs w:val="20"/>
            <w:lang w:eastAsia="en-US"/>
          </w:rPr>
          <w:t>пунктах 10</w:t>
        </w:r>
      </w:hyperlink>
      <w:r w:rsidRPr="00A727A5">
        <w:rPr>
          <w:rFonts w:ascii="Times New Roman" w:hAnsi="Times New Roman" w:cs="Times New Roman"/>
          <w:sz w:val="20"/>
          <w:szCs w:val="20"/>
          <w:lang w:eastAsia="en-US"/>
        </w:rPr>
        <w:t xml:space="preserve">, </w:t>
      </w:r>
      <w:hyperlink r:id="rId24" w:history="1">
        <w:r w:rsidRPr="00A727A5">
          <w:rPr>
            <w:rFonts w:ascii="Times New Roman" w:hAnsi="Times New Roman" w:cs="Times New Roman"/>
            <w:sz w:val="20"/>
            <w:szCs w:val="20"/>
            <w:lang w:eastAsia="en-US"/>
          </w:rPr>
          <w:t>11</w:t>
        </w:r>
      </w:hyperlink>
      <w:r w:rsidRPr="00A727A5">
        <w:rPr>
          <w:rFonts w:ascii="Times New Roman" w:hAnsi="Times New Roman" w:cs="Times New Roman"/>
          <w:sz w:val="20"/>
          <w:szCs w:val="20"/>
          <w:lang w:eastAsia="en-US"/>
        </w:rPr>
        <w:t xml:space="preserve"> - </w:t>
      </w:r>
      <w:hyperlink r:id="rId25" w:history="1">
        <w:r w:rsidRPr="00A727A5">
          <w:rPr>
            <w:rFonts w:ascii="Times New Roman" w:hAnsi="Times New Roman" w:cs="Times New Roman"/>
            <w:sz w:val="20"/>
            <w:szCs w:val="20"/>
            <w:lang w:eastAsia="en-US"/>
          </w:rPr>
          <w:t>14</w:t>
        </w:r>
      </w:hyperlink>
      <w:r w:rsidRPr="00A727A5">
        <w:rPr>
          <w:rFonts w:ascii="Times New Roman" w:hAnsi="Times New Roman" w:cs="Times New Roman"/>
          <w:sz w:val="20"/>
          <w:szCs w:val="20"/>
          <w:lang w:eastAsia="en-US"/>
        </w:rPr>
        <w:t xml:space="preserve"> Правил подготовки и принятия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решения  о  предоставлении  водного  объекта  в  пользование,  утвержденных</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постановлением  Правительства  Российской Федерации от 30 декабря </w:t>
      </w:r>
      <w:smartTag w:uri="urn:schemas-microsoft-com:office:smarttags" w:element="metricconverter">
        <w:smartTagPr>
          <w:attr w:name="ProductID" w:val="2006 г"/>
        </w:smartTagPr>
        <w:r w:rsidRPr="00A727A5">
          <w:rPr>
            <w:rFonts w:ascii="Times New Roman" w:hAnsi="Times New Roman" w:cs="Times New Roman"/>
            <w:sz w:val="20"/>
            <w:szCs w:val="20"/>
            <w:lang w:eastAsia="en-US"/>
          </w:rPr>
          <w:t>2006 г</w:t>
        </w:r>
      </w:smartTag>
      <w:r w:rsidRPr="00A727A5">
        <w:rPr>
          <w:rFonts w:ascii="Times New Roman" w:hAnsi="Times New Roman" w:cs="Times New Roman"/>
          <w:sz w:val="20"/>
          <w:szCs w:val="20"/>
          <w:lang w:eastAsia="en-US"/>
        </w:rPr>
        <w:t>. N</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844  "О  порядке  подготовки  и  принятия  решения о предоставлении водного</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объекта в пользование", представлены с нарушением требований, установленных</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настоящими Правилами;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получен   отказ   федеральных   органов   исполнительной   власти   (их</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территориальных  органов),  указанных  в  </w:t>
      </w:r>
      <w:hyperlink r:id="rId26" w:history="1">
        <w:r w:rsidRPr="00A727A5">
          <w:rPr>
            <w:rFonts w:ascii="Times New Roman" w:hAnsi="Times New Roman" w:cs="Times New Roman"/>
            <w:sz w:val="20"/>
            <w:szCs w:val="20"/>
            <w:lang w:eastAsia="en-US"/>
          </w:rPr>
          <w:t>подпункте  "г"  пункта  20</w:t>
        </w:r>
      </w:hyperlink>
      <w:r w:rsidRPr="00A727A5">
        <w:rPr>
          <w:rFonts w:ascii="Times New Roman" w:hAnsi="Times New Roman" w:cs="Times New Roman"/>
          <w:sz w:val="20"/>
          <w:szCs w:val="20"/>
          <w:lang w:eastAsia="en-US"/>
        </w:rPr>
        <w:t xml:space="preserve"> Правил</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подготовки   и   принятия   решения  о  предоставлении  водного  объекта  в</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пользование, утвержденных постановлением Правительства Российской Федерации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от  30  декабря  2006  г.  N 844 "О порядке подготовки и принятия решения о</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предоставлении  водного  объекта  в  пользование",  в  согласовании условий</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водопользования;</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право  пользования  частью  водного  объекта,  указанной  в  заявлении,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предоставлено  другому  лицу,  либо  водный  объект, указанный в заявлении,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предоставлен в обособленное водопользование;</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использование   водного   объекта  в  заявленных  целях  запрещено  или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ограничено в соответствии с законодательством Российской Федерации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___________________________________________________________________________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(указывается мотивированный отказ в предоставлении водного объекта или</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его части на основании решения о предоставлении водного объекта в</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пользование)</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М.П.</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"__" ___________ 20__ г. _______________________________  _________________</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(дата)                (Ф.И.О. руководителя            (подпись)</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уполномоченного органа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государственной власти субъекта</w:t>
      </w:r>
    </w:p>
    <w:p w:rsidR="00A727A5" w:rsidRPr="00A727A5" w:rsidRDefault="00A727A5" w:rsidP="00A727A5">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Российской Федерации)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pStyle w:val="ConsPlusNormal"/>
        <w:widowControl/>
        <w:ind w:firstLine="0"/>
        <w:jc w:val="right"/>
        <w:rPr>
          <w:rFonts w:ascii="Times New Roman" w:hAnsi="Times New Roman" w:cs="Times New Roman"/>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Приложение  </w:t>
      </w:r>
      <w:r w:rsidRPr="00A727A5">
        <w:rPr>
          <w:rFonts w:ascii="Times New Roman" w:hAnsi="Times New Roman" w:cs="Times New Roman"/>
          <w:color w:val="FF0000"/>
          <w:sz w:val="28"/>
          <w:szCs w:val="28"/>
          <w:lang w:eastAsia="en-US"/>
        </w:rPr>
        <w:t>7</w:t>
      </w: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r w:rsidRPr="00A727A5">
        <w:rPr>
          <w:rFonts w:ascii="Times New Roman" w:hAnsi="Times New Roman" w:cs="Times New Roman"/>
          <w:sz w:val="28"/>
          <w:szCs w:val="28"/>
          <w:lang w:eastAsia="en-US"/>
        </w:rPr>
        <w:t>к Административному регламенту</w:t>
      </w: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r w:rsidRPr="00A727A5">
        <w:rPr>
          <w:rFonts w:ascii="Times New Roman" w:hAnsi="Times New Roman" w:cs="Times New Roman"/>
          <w:sz w:val="28"/>
          <w:szCs w:val="28"/>
          <w:lang w:eastAsia="en-US"/>
        </w:rPr>
        <w:t>Образец</w:t>
      </w:r>
    </w:p>
    <w:p w:rsidR="00A727A5" w:rsidRPr="00A727A5" w:rsidRDefault="00A727A5" w:rsidP="00A727A5">
      <w:pPr>
        <w:autoSpaceDE w:val="0"/>
        <w:autoSpaceDN w:val="0"/>
        <w:adjustRightInd w:val="0"/>
        <w:ind w:firstLine="54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center"/>
        <w:outlineLvl w:val="1"/>
        <w:rPr>
          <w:rFonts w:ascii="Times New Roman" w:hAnsi="Times New Roman" w:cs="Times New Roman"/>
          <w:sz w:val="28"/>
          <w:szCs w:val="28"/>
          <w:lang w:eastAsia="en-US"/>
        </w:rPr>
      </w:pPr>
      <w:r w:rsidRPr="00A727A5">
        <w:rPr>
          <w:rFonts w:ascii="Times New Roman" w:hAnsi="Times New Roman" w:cs="Times New Roman"/>
          <w:sz w:val="28"/>
          <w:szCs w:val="28"/>
          <w:lang w:eastAsia="en-US"/>
        </w:rPr>
        <w:t>ТАБЛИЦА</w:t>
      </w: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pPr>
      <w:r w:rsidRPr="00A727A5">
        <w:rPr>
          <w:rFonts w:ascii="Times New Roman" w:hAnsi="Times New Roman" w:cs="Times New Roman"/>
          <w:sz w:val="28"/>
          <w:szCs w:val="28"/>
          <w:lang w:eastAsia="en-US"/>
        </w:rPr>
        <w:t xml:space="preserve">УЧЕТА РАССМОТРЕНИЯ ДОКУМЕНТОВ ПО ПРЕДОСТАВЛЕНИЮ </w:t>
      </w: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pPr>
      <w:r w:rsidRPr="00A727A5">
        <w:rPr>
          <w:rFonts w:ascii="Times New Roman" w:hAnsi="Times New Roman" w:cs="Times New Roman"/>
          <w:sz w:val="28"/>
          <w:szCs w:val="28"/>
          <w:lang w:eastAsia="en-US"/>
        </w:rPr>
        <w:t>НА ОСНОВАНИИ РЕШЕНИЯ О ПРЕДОСТАВЛЕНИИ ВОДНОГО ОБЪЕКТА</w:t>
      </w: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pPr>
      <w:r w:rsidRPr="00A727A5">
        <w:rPr>
          <w:rFonts w:ascii="Times New Roman" w:hAnsi="Times New Roman" w:cs="Times New Roman"/>
          <w:sz w:val="28"/>
          <w:szCs w:val="28"/>
          <w:lang w:eastAsia="en-US"/>
        </w:rPr>
        <w:t>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outlineLvl w:val="2"/>
        <w:rPr>
          <w:rFonts w:ascii="Times New Roman" w:hAnsi="Times New Roman" w:cs="Times New Roman"/>
          <w:sz w:val="28"/>
          <w:szCs w:val="28"/>
          <w:lang w:eastAsia="en-US"/>
        </w:rPr>
      </w:pPr>
      <w:r w:rsidRPr="00A727A5">
        <w:rPr>
          <w:rFonts w:ascii="Times New Roman" w:hAnsi="Times New Roman" w:cs="Times New Roman"/>
          <w:sz w:val="28"/>
          <w:szCs w:val="28"/>
          <w:lang w:eastAsia="en-US"/>
        </w:rPr>
        <w:t>Общая часть:</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84"/>
        <w:gridCol w:w="1024"/>
        <w:gridCol w:w="1024"/>
        <w:gridCol w:w="1280"/>
        <w:gridCol w:w="1024"/>
        <w:gridCol w:w="1280"/>
        <w:gridCol w:w="1408"/>
        <w:gridCol w:w="1536"/>
        <w:gridCol w:w="1664"/>
      </w:tblGrid>
      <w:tr w:rsidR="00A727A5" w:rsidRPr="00A727A5" w:rsidTr="00B1229E">
        <w:trPr>
          <w:trHeight w:val="226"/>
        </w:trPr>
        <w:tc>
          <w:tcPr>
            <w:tcW w:w="384"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N</w:t>
            </w:r>
          </w:p>
        </w:tc>
        <w:tc>
          <w:tcPr>
            <w:tcW w:w="1024"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Входя-</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щий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Дата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приема</w:t>
            </w:r>
          </w:p>
        </w:tc>
        <w:tc>
          <w:tcPr>
            <w:tcW w:w="1280"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Общее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кол-во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Заяви-</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тель  </w:t>
            </w:r>
          </w:p>
        </w:tc>
        <w:tc>
          <w:tcPr>
            <w:tcW w:w="1280"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Цель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водо-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пользо-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вания   </w:t>
            </w:r>
          </w:p>
        </w:tc>
        <w:tc>
          <w:tcPr>
            <w:tcW w:w="1408"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Отметка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о комп-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лектности</w:t>
            </w:r>
          </w:p>
        </w:tc>
        <w:tc>
          <w:tcPr>
            <w:tcW w:w="1536"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Отказ в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рассмотре-</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нии доку-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ментов    </w:t>
            </w:r>
          </w:p>
        </w:tc>
        <w:tc>
          <w:tcPr>
            <w:tcW w:w="1664"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Принятое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решение  </w:t>
            </w:r>
          </w:p>
        </w:tc>
      </w:tr>
      <w:tr w:rsidR="00A727A5" w:rsidRPr="00A727A5" w:rsidTr="00B1229E">
        <w:trPr>
          <w:trHeight w:val="226"/>
        </w:trPr>
        <w:tc>
          <w:tcPr>
            <w:tcW w:w="384"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1</w:t>
            </w:r>
          </w:p>
        </w:tc>
        <w:tc>
          <w:tcPr>
            <w:tcW w:w="1024"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3   </w:t>
            </w:r>
          </w:p>
        </w:tc>
        <w:tc>
          <w:tcPr>
            <w:tcW w:w="1280"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4    </w:t>
            </w:r>
          </w:p>
        </w:tc>
        <w:tc>
          <w:tcPr>
            <w:tcW w:w="1024"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5   </w:t>
            </w:r>
          </w:p>
        </w:tc>
        <w:tc>
          <w:tcPr>
            <w:tcW w:w="1280"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6    </w:t>
            </w:r>
          </w:p>
        </w:tc>
        <w:tc>
          <w:tcPr>
            <w:tcW w:w="140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7    </w:t>
            </w:r>
          </w:p>
        </w:tc>
        <w:tc>
          <w:tcPr>
            <w:tcW w:w="153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8     </w:t>
            </w:r>
          </w:p>
        </w:tc>
        <w:tc>
          <w:tcPr>
            <w:tcW w:w="1664"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9     </w:t>
            </w:r>
          </w:p>
        </w:tc>
      </w:tr>
      <w:tr w:rsidR="00A727A5" w:rsidRPr="00A727A5" w:rsidTr="00B1229E">
        <w:trPr>
          <w:trHeight w:val="226"/>
        </w:trPr>
        <w:tc>
          <w:tcPr>
            <w:tcW w:w="384"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1024"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1024"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1280"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1024"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1280"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140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153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1664"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r>
    </w:tbl>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outlineLvl w:val="2"/>
        <w:rPr>
          <w:rFonts w:ascii="Times New Roman" w:hAnsi="Times New Roman" w:cs="Times New Roman"/>
          <w:sz w:val="28"/>
          <w:szCs w:val="28"/>
          <w:lang w:eastAsia="en-US"/>
        </w:rPr>
      </w:pPr>
      <w:r w:rsidRPr="00A727A5">
        <w:rPr>
          <w:rFonts w:ascii="Times New Roman" w:hAnsi="Times New Roman" w:cs="Times New Roman"/>
          <w:sz w:val="28"/>
          <w:szCs w:val="28"/>
          <w:lang w:eastAsia="en-US"/>
        </w:rPr>
        <w:t>Часть "Ответственные исполнители":</w:t>
      </w:r>
    </w:p>
    <w:p w:rsidR="00A727A5" w:rsidRPr="00A727A5" w:rsidRDefault="00A727A5" w:rsidP="00A727A5">
      <w:pPr>
        <w:autoSpaceDE w:val="0"/>
        <w:autoSpaceDN w:val="0"/>
        <w:adjustRightInd w:val="0"/>
        <w:rPr>
          <w:rFonts w:ascii="Times New Roman" w:hAnsi="Times New Roman" w:cs="Times New Roman"/>
          <w:sz w:val="28"/>
          <w:szCs w:val="28"/>
          <w:lang w:eastAsia="en-US"/>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10"/>
        <w:gridCol w:w="1428"/>
        <w:gridCol w:w="1326"/>
        <w:gridCol w:w="1938"/>
        <w:gridCol w:w="1836"/>
        <w:gridCol w:w="1836"/>
        <w:gridCol w:w="1122"/>
      </w:tblGrid>
      <w:tr w:rsidR="00A727A5" w:rsidRPr="00A727A5" w:rsidTr="00B1229E">
        <w:trPr>
          <w:trHeight w:val="199"/>
        </w:trPr>
        <w:tc>
          <w:tcPr>
            <w:tcW w:w="9996" w:type="dxa"/>
            <w:gridSpan w:val="7"/>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Ответственные исполнители процедур предоставления водного объекта или его части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на основании решения о представлении водных объектов в пользование:                       </w:t>
            </w:r>
          </w:p>
        </w:tc>
      </w:tr>
      <w:tr w:rsidR="00A727A5" w:rsidRPr="00A727A5" w:rsidTr="00B1229E">
        <w:trPr>
          <w:trHeight w:val="199"/>
        </w:trPr>
        <w:tc>
          <w:tcPr>
            <w:tcW w:w="510"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N </w:t>
            </w:r>
          </w:p>
        </w:tc>
        <w:tc>
          <w:tcPr>
            <w:tcW w:w="142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Составление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отказа в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рассмотрении</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документов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(дата и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номер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документа) </w:t>
            </w:r>
          </w:p>
        </w:tc>
        <w:tc>
          <w:tcPr>
            <w:tcW w:w="132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Разработка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проекта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решения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(дата и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номер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документа) </w:t>
            </w:r>
          </w:p>
        </w:tc>
        <w:tc>
          <w:tcPr>
            <w:tcW w:w="193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Направление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проекта условий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использования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водного объекта в</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заинтересованные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исполнительные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органы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государственной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власти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(дата и номер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Составление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мотивированного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отказа в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предоставлении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водного объекта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в пользование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(дата и номер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Направление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решения на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государственную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регистрацию в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государственный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водный реестр  </w:t>
            </w:r>
          </w:p>
        </w:tc>
        <w:tc>
          <w:tcPr>
            <w:tcW w:w="1122"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Отправка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решения </w:t>
            </w:r>
          </w:p>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заявителю</w:t>
            </w:r>
          </w:p>
        </w:tc>
      </w:tr>
      <w:tr w:rsidR="00A727A5" w:rsidRPr="00A727A5" w:rsidTr="00B1229E">
        <w:trPr>
          <w:trHeight w:val="199"/>
        </w:trPr>
        <w:tc>
          <w:tcPr>
            <w:tcW w:w="510"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10 </w:t>
            </w:r>
          </w:p>
        </w:tc>
        <w:tc>
          <w:tcPr>
            <w:tcW w:w="142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11     </w:t>
            </w:r>
          </w:p>
        </w:tc>
        <w:tc>
          <w:tcPr>
            <w:tcW w:w="132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12     </w:t>
            </w:r>
          </w:p>
        </w:tc>
        <w:tc>
          <w:tcPr>
            <w:tcW w:w="193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13        </w:t>
            </w:r>
          </w:p>
        </w:tc>
        <w:tc>
          <w:tcPr>
            <w:tcW w:w="183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14       </w:t>
            </w:r>
          </w:p>
        </w:tc>
        <w:tc>
          <w:tcPr>
            <w:tcW w:w="183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15       </w:t>
            </w:r>
          </w:p>
        </w:tc>
        <w:tc>
          <w:tcPr>
            <w:tcW w:w="1122"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r w:rsidRPr="00A727A5">
              <w:rPr>
                <w:rFonts w:ascii="Times New Roman" w:hAnsi="Times New Roman" w:cs="Times New Roman"/>
                <w:sz w:val="16"/>
                <w:szCs w:val="16"/>
                <w:lang w:eastAsia="en-US"/>
              </w:rPr>
              <w:t xml:space="preserve">   16    </w:t>
            </w:r>
          </w:p>
        </w:tc>
      </w:tr>
      <w:tr w:rsidR="00A727A5" w:rsidRPr="00A727A5" w:rsidTr="00B1229E">
        <w:trPr>
          <w:trHeight w:val="199"/>
        </w:trPr>
        <w:tc>
          <w:tcPr>
            <w:tcW w:w="510"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p>
        </w:tc>
        <w:tc>
          <w:tcPr>
            <w:tcW w:w="142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p>
        </w:tc>
        <w:tc>
          <w:tcPr>
            <w:tcW w:w="132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p>
        </w:tc>
        <w:tc>
          <w:tcPr>
            <w:tcW w:w="193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p>
        </w:tc>
        <w:tc>
          <w:tcPr>
            <w:tcW w:w="183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p>
        </w:tc>
        <w:tc>
          <w:tcPr>
            <w:tcW w:w="183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p>
        </w:tc>
        <w:tc>
          <w:tcPr>
            <w:tcW w:w="1122"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p>
        </w:tc>
      </w:tr>
      <w:tr w:rsidR="00A727A5" w:rsidRPr="00A727A5" w:rsidTr="00B1229E">
        <w:trPr>
          <w:trHeight w:val="199"/>
        </w:trPr>
        <w:tc>
          <w:tcPr>
            <w:tcW w:w="510"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p>
        </w:tc>
        <w:tc>
          <w:tcPr>
            <w:tcW w:w="142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p>
        </w:tc>
        <w:tc>
          <w:tcPr>
            <w:tcW w:w="132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p>
        </w:tc>
        <w:tc>
          <w:tcPr>
            <w:tcW w:w="193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p>
        </w:tc>
        <w:tc>
          <w:tcPr>
            <w:tcW w:w="183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p>
        </w:tc>
        <w:tc>
          <w:tcPr>
            <w:tcW w:w="183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p>
        </w:tc>
        <w:tc>
          <w:tcPr>
            <w:tcW w:w="1122"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16"/>
                <w:szCs w:val="16"/>
                <w:lang w:eastAsia="en-US"/>
              </w:rPr>
            </w:pPr>
          </w:p>
        </w:tc>
      </w:tr>
    </w:tbl>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ind w:firstLine="540"/>
        <w:jc w:val="both"/>
        <w:outlineLvl w:val="2"/>
        <w:rPr>
          <w:rFonts w:ascii="Times New Roman" w:hAnsi="Times New Roman" w:cs="Times New Roman"/>
          <w:sz w:val="28"/>
          <w:szCs w:val="28"/>
          <w:lang w:eastAsia="en-US"/>
        </w:rPr>
      </w:pPr>
      <w:r w:rsidRPr="00A727A5">
        <w:rPr>
          <w:rFonts w:ascii="Times New Roman" w:hAnsi="Times New Roman" w:cs="Times New Roman"/>
          <w:sz w:val="28"/>
          <w:szCs w:val="28"/>
          <w:lang w:eastAsia="en-US"/>
        </w:rPr>
        <w:lastRenderedPageBreak/>
        <w:t>Правила заполнения таблицы:</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Одна запись соответствует одному пакету документов.</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Заполнение граф учетной таблицы осуществляется последовательно по мере выполнения операции: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1. Графа 1 "N" - указывается порядковый номер документа, начиная с 1.</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5. Графа 5 "заявитель" - указывается полное и сокращенное наименование юридического лица, Ф.И.О. заявителя частного лица.</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9. Графа 9 "принятое решение" - "предоставить", либо "не предоставлять".</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lastRenderedPageBreak/>
        <w:t>10. Графа 10 "N" - дублируется номер из графы 1.</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15. Графа 15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center"/>
        <w:outlineLvl w:val="1"/>
        <w:rPr>
          <w:rFonts w:ascii="Times New Roman" w:hAnsi="Times New Roman" w:cs="Times New Roman"/>
          <w:sz w:val="28"/>
          <w:szCs w:val="28"/>
          <w:lang w:eastAsia="en-US"/>
        </w:rPr>
      </w:pPr>
      <w:r w:rsidRPr="00A727A5">
        <w:rPr>
          <w:rFonts w:ascii="Times New Roman" w:hAnsi="Times New Roman" w:cs="Times New Roman"/>
          <w:sz w:val="28"/>
          <w:szCs w:val="28"/>
          <w:lang w:eastAsia="en-US"/>
        </w:rPr>
        <w:t>ТАБЛИЦА</w:t>
      </w: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pPr>
      <w:r w:rsidRPr="00A727A5">
        <w:rPr>
          <w:rFonts w:ascii="Times New Roman" w:hAnsi="Times New Roman" w:cs="Times New Roman"/>
          <w:sz w:val="28"/>
          <w:szCs w:val="28"/>
          <w:lang w:eastAsia="en-US"/>
        </w:rPr>
        <w:t>УЧЕТА РАССМОТРЕНИЯ ДОКУМЕНТОВ ПО ВЫДАЧЕ НОВОГО РЕШЕНИЯ О ПРЕДОСТАВЛЕНИИ ВОДНОГО ОБЪЕКТА 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outlineLvl w:val="2"/>
        <w:rPr>
          <w:rFonts w:ascii="Times New Roman" w:hAnsi="Times New Roman" w:cs="Times New Roman"/>
          <w:sz w:val="28"/>
          <w:szCs w:val="28"/>
          <w:lang w:eastAsia="en-US"/>
        </w:rPr>
      </w:pPr>
      <w:r w:rsidRPr="00A727A5">
        <w:rPr>
          <w:rFonts w:ascii="Times New Roman" w:hAnsi="Times New Roman" w:cs="Times New Roman"/>
          <w:sz w:val="28"/>
          <w:szCs w:val="28"/>
          <w:lang w:eastAsia="en-US"/>
        </w:rPr>
        <w:t>Общая часть:</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512"/>
        <w:gridCol w:w="1664"/>
        <w:gridCol w:w="1024"/>
        <w:gridCol w:w="1920"/>
        <w:gridCol w:w="2432"/>
        <w:gridCol w:w="2688"/>
      </w:tblGrid>
      <w:tr w:rsidR="00A727A5" w:rsidRPr="00A727A5" w:rsidTr="00B1229E">
        <w:trPr>
          <w:trHeight w:val="226"/>
        </w:trPr>
        <w:tc>
          <w:tcPr>
            <w:tcW w:w="512"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Входящий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Дата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приема</w:t>
            </w:r>
          </w:p>
        </w:tc>
        <w:tc>
          <w:tcPr>
            <w:tcW w:w="1920"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Общее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количество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 xml:space="preserve">   листов    </w:t>
            </w:r>
          </w:p>
        </w:tc>
        <w:tc>
          <w:tcPr>
            <w:tcW w:w="2432"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 xml:space="preserve">    Заявитель    </w:t>
            </w:r>
          </w:p>
        </w:tc>
        <w:tc>
          <w:tcPr>
            <w:tcW w:w="2688"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Основание выдачи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нового решения о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 xml:space="preserve">  предоставлении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водного объекта в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пользование    </w:t>
            </w:r>
          </w:p>
        </w:tc>
      </w:tr>
      <w:tr w:rsidR="00A727A5" w:rsidRPr="00A727A5" w:rsidTr="00B1229E">
        <w:trPr>
          <w:trHeight w:val="226"/>
        </w:trPr>
        <w:tc>
          <w:tcPr>
            <w:tcW w:w="512"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 xml:space="preserve">1 </w:t>
            </w:r>
          </w:p>
        </w:tc>
        <w:tc>
          <w:tcPr>
            <w:tcW w:w="1664"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3   </w:t>
            </w:r>
          </w:p>
        </w:tc>
        <w:tc>
          <w:tcPr>
            <w:tcW w:w="1920"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4      </w:t>
            </w:r>
          </w:p>
        </w:tc>
        <w:tc>
          <w:tcPr>
            <w:tcW w:w="2432"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5        </w:t>
            </w:r>
          </w:p>
        </w:tc>
        <w:tc>
          <w:tcPr>
            <w:tcW w:w="268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6         </w:t>
            </w:r>
          </w:p>
        </w:tc>
      </w:tr>
      <w:tr w:rsidR="00A727A5" w:rsidRPr="00A727A5" w:rsidTr="00B1229E">
        <w:trPr>
          <w:trHeight w:val="226"/>
        </w:trPr>
        <w:tc>
          <w:tcPr>
            <w:tcW w:w="512"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1664"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1024"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1920"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2432"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268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r>
    </w:tbl>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outlineLvl w:val="2"/>
        <w:rPr>
          <w:rFonts w:ascii="Times New Roman" w:hAnsi="Times New Roman" w:cs="Times New Roman"/>
          <w:sz w:val="28"/>
          <w:szCs w:val="28"/>
          <w:lang w:eastAsia="en-US"/>
        </w:rPr>
      </w:pPr>
      <w:r w:rsidRPr="00A727A5">
        <w:rPr>
          <w:rFonts w:ascii="Times New Roman" w:hAnsi="Times New Roman" w:cs="Times New Roman"/>
          <w:sz w:val="28"/>
          <w:szCs w:val="28"/>
          <w:lang w:eastAsia="en-US"/>
        </w:rPr>
        <w:t>Часть "Ответственные исполнители":</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176"/>
        <w:gridCol w:w="2816"/>
        <w:gridCol w:w="2816"/>
      </w:tblGrid>
      <w:tr w:rsidR="00A727A5" w:rsidRPr="00A727A5" w:rsidTr="00B1229E">
        <w:trPr>
          <w:trHeight w:val="226"/>
        </w:trPr>
        <w:tc>
          <w:tcPr>
            <w:tcW w:w="2176"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Разработка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проекта решения</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(дата и номер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Направление решения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на государственную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регистрацию в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государственный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Отправка решения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заявителю      </w:t>
            </w:r>
          </w:p>
        </w:tc>
      </w:tr>
      <w:tr w:rsidR="00A727A5" w:rsidRPr="00A727A5" w:rsidTr="00B1229E">
        <w:trPr>
          <w:trHeight w:val="226"/>
        </w:trPr>
        <w:tc>
          <w:tcPr>
            <w:tcW w:w="217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7       </w:t>
            </w:r>
          </w:p>
        </w:tc>
        <w:tc>
          <w:tcPr>
            <w:tcW w:w="281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8          </w:t>
            </w:r>
          </w:p>
        </w:tc>
        <w:tc>
          <w:tcPr>
            <w:tcW w:w="281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9          </w:t>
            </w:r>
          </w:p>
        </w:tc>
      </w:tr>
      <w:tr w:rsidR="00A727A5" w:rsidRPr="00A727A5" w:rsidTr="00B1229E">
        <w:trPr>
          <w:trHeight w:val="226"/>
        </w:trPr>
        <w:tc>
          <w:tcPr>
            <w:tcW w:w="217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281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281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r>
      <w:tr w:rsidR="00A727A5" w:rsidRPr="00A727A5" w:rsidTr="00B1229E">
        <w:trPr>
          <w:trHeight w:val="226"/>
        </w:trPr>
        <w:tc>
          <w:tcPr>
            <w:tcW w:w="217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281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2816"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r>
    </w:tbl>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ind w:firstLine="540"/>
        <w:jc w:val="both"/>
        <w:outlineLvl w:val="2"/>
        <w:rPr>
          <w:rFonts w:ascii="Times New Roman" w:hAnsi="Times New Roman" w:cs="Times New Roman"/>
          <w:sz w:val="28"/>
          <w:szCs w:val="28"/>
          <w:lang w:eastAsia="en-US"/>
        </w:rPr>
      </w:pPr>
      <w:r w:rsidRPr="00A727A5">
        <w:rPr>
          <w:rFonts w:ascii="Times New Roman" w:hAnsi="Times New Roman" w:cs="Times New Roman"/>
          <w:sz w:val="28"/>
          <w:szCs w:val="28"/>
          <w:lang w:eastAsia="en-US"/>
        </w:rPr>
        <w:t>Правила заполнения таблицы:</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Одна запись соответствует одному пакету документов.</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Заполнение граф учетной таблицы осуществляется последовательно по мере выполнения операции: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1. Графа 1 "N" - указывается порядковый номер документа, начиная с 1.</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lastRenderedPageBreak/>
        <w:t>4. Графа 4 "общее количество листов" - указывается общее количество листов предоставленных документов в печатном виде.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5. Графа 5 "заявитель" - указывается полное и сокращенное наименование юридического лица, Ф.И.О. заявителя частного лица.</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center"/>
        <w:outlineLvl w:val="1"/>
        <w:rPr>
          <w:rFonts w:ascii="Times New Roman" w:hAnsi="Times New Roman" w:cs="Times New Roman"/>
          <w:sz w:val="28"/>
          <w:szCs w:val="28"/>
          <w:lang w:eastAsia="en-US"/>
        </w:rPr>
      </w:pPr>
      <w:r w:rsidRPr="00A727A5">
        <w:rPr>
          <w:rFonts w:ascii="Times New Roman" w:hAnsi="Times New Roman" w:cs="Times New Roman"/>
          <w:sz w:val="28"/>
          <w:szCs w:val="28"/>
          <w:lang w:eastAsia="en-US"/>
        </w:rPr>
        <w:t>ТАБЛИЦА</w:t>
      </w: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pPr>
      <w:r w:rsidRPr="00A727A5">
        <w:rPr>
          <w:rFonts w:ascii="Times New Roman" w:hAnsi="Times New Roman" w:cs="Times New Roman"/>
          <w:sz w:val="28"/>
          <w:szCs w:val="28"/>
          <w:lang w:eastAsia="en-US"/>
        </w:rPr>
        <w:t>УЧЕТА РАССМОТРЕНИЯ ДОКУМЕНТОВ ПО ДОСРОЧНОМУ</w:t>
      </w: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pPr>
      <w:r w:rsidRPr="00A727A5">
        <w:rPr>
          <w:rFonts w:ascii="Times New Roman" w:hAnsi="Times New Roman" w:cs="Times New Roman"/>
          <w:sz w:val="28"/>
          <w:szCs w:val="28"/>
          <w:lang w:eastAsia="en-US"/>
        </w:rPr>
        <w:t>ПРЕКРАЩЕНИЮ ПРАВА ПОЛЬЗОВАНИЯ ВОДНЫМ ОБЪЕКТОМ</w:t>
      </w: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pPr>
      <w:r w:rsidRPr="00A727A5">
        <w:rPr>
          <w:rFonts w:ascii="Times New Roman" w:hAnsi="Times New Roman" w:cs="Times New Roman"/>
          <w:sz w:val="28"/>
          <w:szCs w:val="28"/>
          <w:lang w:eastAsia="en-US"/>
        </w:rPr>
        <w:t>В СВЯЗИ С ОТКАЗОМ ВОДОПОЛЬЗОВАТЕЛЯ ОТ ДАЛЬНЕЙШЕГО</w:t>
      </w: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pPr>
      <w:r w:rsidRPr="00A727A5">
        <w:rPr>
          <w:rFonts w:ascii="Times New Roman" w:hAnsi="Times New Roman" w:cs="Times New Roman"/>
          <w:sz w:val="28"/>
          <w:szCs w:val="28"/>
          <w:lang w:eastAsia="en-US"/>
        </w:rPr>
        <w:t>ИСПОЛЬЗОВАНИЯ ВОДНОГО ОБЪЕКТА</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outlineLvl w:val="2"/>
        <w:rPr>
          <w:rFonts w:ascii="Times New Roman" w:hAnsi="Times New Roman" w:cs="Times New Roman"/>
          <w:sz w:val="28"/>
          <w:szCs w:val="28"/>
          <w:lang w:eastAsia="en-US"/>
        </w:rPr>
      </w:pPr>
      <w:r w:rsidRPr="00A727A5">
        <w:rPr>
          <w:rFonts w:ascii="Times New Roman" w:hAnsi="Times New Roman" w:cs="Times New Roman"/>
          <w:sz w:val="28"/>
          <w:szCs w:val="28"/>
          <w:lang w:eastAsia="en-US"/>
        </w:rPr>
        <w:t>Общая часть:</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640"/>
        <w:gridCol w:w="1408"/>
        <w:gridCol w:w="1024"/>
        <w:gridCol w:w="1792"/>
        <w:gridCol w:w="1408"/>
        <w:gridCol w:w="3968"/>
      </w:tblGrid>
      <w:tr w:rsidR="00A727A5" w:rsidRPr="00A727A5" w:rsidTr="00B1229E">
        <w:trPr>
          <w:trHeight w:val="226"/>
        </w:trPr>
        <w:tc>
          <w:tcPr>
            <w:tcW w:w="640"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Входящий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Дата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приема</w:t>
            </w:r>
          </w:p>
        </w:tc>
        <w:tc>
          <w:tcPr>
            <w:tcW w:w="1792"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Общее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количество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 xml:space="preserve">   листов   </w:t>
            </w:r>
          </w:p>
        </w:tc>
        <w:tc>
          <w:tcPr>
            <w:tcW w:w="1408"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Заявитель</w:t>
            </w:r>
          </w:p>
        </w:tc>
        <w:tc>
          <w:tcPr>
            <w:tcW w:w="3968"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Основание досрочного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прекращения права пользования</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 xml:space="preserve">  водным объектом в связи с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отказом водопользователя от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дальнейшего использования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водного объекта       </w:t>
            </w:r>
          </w:p>
        </w:tc>
      </w:tr>
      <w:tr w:rsidR="00A727A5" w:rsidRPr="00A727A5" w:rsidTr="00B1229E">
        <w:trPr>
          <w:trHeight w:val="226"/>
        </w:trPr>
        <w:tc>
          <w:tcPr>
            <w:tcW w:w="640"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lastRenderedPageBreak/>
              <w:t xml:space="preserve"> 1 </w:t>
            </w:r>
          </w:p>
        </w:tc>
        <w:tc>
          <w:tcPr>
            <w:tcW w:w="140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3   </w:t>
            </w:r>
          </w:p>
        </w:tc>
        <w:tc>
          <w:tcPr>
            <w:tcW w:w="1792"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4      </w:t>
            </w:r>
          </w:p>
        </w:tc>
        <w:tc>
          <w:tcPr>
            <w:tcW w:w="140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5    </w:t>
            </w:r>
          </w:p>
        </w:tc>
        <w:tc>
          <w:tcPr>
            <w:tcW w:w="396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6              </w:t>
            </w:r>
          </w:p>
        </w:tc>
      </w:tr>
      <w:tr w:rsidR="00A727A5" w:rsidRPr="00A727A5" w:rsidTr="00B1229E">
        <w:trPr>
          <w:trHeight w:val="226"/>
        </w:trPr>
        <w:tc>
          <w:tcPr>
            <w:tcW w:w="640"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140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1024"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1792"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140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396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r>
    </w:tbl>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both"/>
        <w:outlineLvl w:val="2"/>
        <w:rPr>
          <w:rFonts w:ascii="Times New Roman" w:hAnsi="Times New Roman" w:cs="Times New Roman"/>
          <w:sz w:val="28"/>
          <w:szCs w:val="28"/>
          <w:lang w:eastAsia="en-US"/>
        </w:rPr>
      </w:pPr>
      <w:r w:rsidRPr="00A727A5">
        <w:rPr>
          <w:rFonts w:ascii="Times New Roman" w:hAnsi="Times New Roman" w:cs="Times New Roman"/>
          <w:sz w:val="28"/>
          <w:szCs w:val="28"/>
          <w:lang w:eastAsia="en-US"/>
        </w:rPr>
        <w:t>Часть "Ответственные исполнители":</w:t>
      </w:r>
    </w:p>
    <w:p w:rsidR="00A727A5" w:rsidRPr="00A727A5" w:rsidRDefault="00A727A5" w:rsidP="00A727A5">
      <w:pPr>
        <w:autoSpaceDE w:val="0"/>
        <w:autoSpaceDN w:val="0"/>
        <w:adjustRightInd w:val="0"/>
        <w:jc w:val="both"/>
        <w:rPr>
          <w:rFonts w:ascii="Times New Roman" w:hAnsi="Times New Roman" w:cs="Times New Roman"/>
          <w:sz w:val="28"/>
          <w:szCs w:val="28"/>
          <w:lang w:eastAsia="en-US"/>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3328"/>
        <w:gridCol w:w="3968"/>
        <w:gridCol w:w="2560"/>
      </w:tblGrid>
      <w:tr w:rsidR="00A727A5" w:rsidRPr="00A727A5" w:rsidTr="00B1229E">
        <w:trPr>
          <w:trHeight w:val="226"/>
        </w:trPr>
        <w:tc>
          <w:tcPr>
            <w:tcW w:w="3328"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Разработка проекта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решения о прекращении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действия решения о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предоставлении водного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объекта в пользование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(дата и номер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Направление решения о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прекращении действия решения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о предоставлении водного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объекта в пользование на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государственную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регистрацию в государственный</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Отправка решения о</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прекращении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действия решения о</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предоставлении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водного объекта в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пользование    </w:t>
            </w:r>
          </w:p>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заявителю     </w:t>
            </w:r>
          </w:p>
        </w:tc>
      </w:tr>
      <w:tr w:rsidR="00A727A5" w:rsidRPr="00A727A5" w:rsidTr="00B1229E">
        <w:trPr>
          <w:trHeight w:val="226"/>
        </w:trPr>
        <w:tc>
          <w:tcPr>
            <w:tcW w:w="332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7            </w:t>
            </w:r>
          </w:p>
        </w:tc>
        <w:tc>
          <w:tcPr>
            <w:tcW w:w="396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8              </w:t>
            </w:r>
          </w:p>
        </w:tc>
        <w:tc>
          <w:tcPr>
            <w:tcW w:w="2560"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r w:rsidRPr="00A727A5">
              <w:rPr>
                <w:rFonts w:ascii="Times New Roman" w:hAnsi="Times New Roman" w:cs="Times New Roman"/>
                <w:sz w:val="20"/>
                <w:szCs w:val="20"/>
                <w:lang w:eastAsia="en-US"/>
              </w:rPr>
              <w:t xml:space="preserve">        9         </w:t>
            </w:r>
          </w:p>
        </w:tc>
      </w:tr>
      <w:tr w:rsidR="00A727A5" w:rsidRPr="00A727A5" w:rsidTr="00B1229E">
        <w:trPr>
          <w:trHeight w:val="226"/>
        </w:trPr>
        <w:tc>
          <w:tcPr>
            <w:tcW w:w="332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396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2560"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r>
      <w:tr w:rsidR="00A727A5" w:rsidRPr="00A727A5" w:rsidTr="00B1229E">
        <w:trPr>
          <w:trHeight w:val="226"/>
        </w:trPr>
        <w:tc>
          <w:tcPr>
            <w:tcW w:w="332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3968"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c>
          <w:tcPr>
            <w:tcW w:w="2560" w:type="dxa"/>
            <w:tcBorders>
              <w:left w:val="single" w:sz="8" w:space="0" w:color="auto"/>
              <w:bottom w:val="single" w:sz="8" w:space="0" w:color="auto"/>
              <w:right w:val="single" w:sz="8" w:space="0" w:color="auto"/>
            </w:tcBorders>
          </w:tcPr>
          <w:p w:rsidR="00A727A5" w:rsidRPr="00A727A5" w:rsidRDefault="00A727A5" w:rsidP="00B1229E">
            <w:pPr>
              <w:autoSpaceDE w:val="0"/>
              <w:autoSpaceDN w:val="0"/>
              <w:adjustRightInd w:val="0"/>
              <w:jc w:val="both"/>
              <w:rPr>
                <w:rFonts w:ascii="Times New Roman" w:hAnsi="Times New Roman" w:cs="Times New Roman"/>
                <w:sz w:val="20"/>
                <w:szCs w:val="20"/>
                <w:lang w:eastAsia="en-US"/>
              </w:rPr>
            </w:pPr>
          </w:p>
        </w:tc>
      </w:tr>
    </w:tbl>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ind w:firstLine="540"/>
        <w:jc w:val="both"/>
        <w:outlineLvl w:val="2"/>
        <w:rPr>
          <w:rFonts w:ascii="Times New Roman" w:hAnsi="Times New Roman" w:cs="Times New Roman"/>
          <w:sz w:val="28"/>
          <w:szCs w:val="28"/>
          <w:lang w:eastAsia="en-US"/>
        </w:rPr>
      </w:pPr>
      <w:r w:rsidRPr="00A727A5">
        <w:rPr>
          <w:rFonts w:ascii="Times New Roman" w:hAnsi="Times New Roman" w:cs="Times New Roman"/>
          <w:sz w:val="28"/>
          <w:szCs w:val="28"/>
          <w:lang w:eastAsia="en-US"/>
        </w:rPr>
        <w:t>Правила заполнения таблицы:</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Одна запись соответствует одному пакету документов.</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Заполнение граф учетной таблицы осуществляется последовательно по мере выполнения операции:</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1. Графа 1 "N" - указывается порядковый номер документа, начиная с 1.</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lastRenderedPageBreak/>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5. Графа 5 "заявитель" - указывается полное и сокращенное наименование юридического лица, Ф.И.О. заявителя частного лица.</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r w:rsidRPr="00A727A5">
        <w:rPr>
          <w:rFonts w:ascii="Times New Roman" w:hAnsi="Times New Roman" w:cs="Times New Roman"/>
          <w:sz w:val="28"/>
          <w:szCs w:val="28"/>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outlineLvl w:val="0"/>
        <w:rPr>
          <w:rFonts w:ascii="Times New Roman" w:hAnsi="Times New Roman" w:cs="Times New Roman"/>
          <w:sz w:val="28"/>
          <w:szCs w:val="28"/>
          <w:lang w:eastAsia="en-US"/>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p>
    <w:p w:rsidR="00A727A5" w:rsidRPr="00A727A5" w:rsidRDefault="00A727A5" w:rsidP="00A727A5">
      <w:pPr>
        <w:autoSpaceDE w:val="0"/>
        <w:autoSpaceDN w:val="0"/>
        <w:adjustRightInd w:val="0"/>
        <w:jc w:val="center"/>
        <w:rPr>
          <w:rFonts w:ascii="Times New Roman" w:hAnsi="Times New Roman" w:cs="Times New Roman"/>
          <w:sz w:val="28"/>
          <w:szCs w:val="28"/>
          <w:lang w:eastAsia="en-US"/>
        </w:rPr>
        <w:sectPr w:rsidR="00A727A5" w:rsidRPr="00A727A5" w:rsidSect="0023015C">
          <w:headerReference w:type="default" r:id="rId27"/>
          <w:pgSz w:w="11905" w:h="16838"/>
          <w:pgMar w:top="1134" w:right="1134" w:bottom="1134" w:left="1134" w:header="0" w:footer="0" w:gutter="0"/>
          <w:cols w:space="720"/>
          <w:noEndnote/>
        </w:sectPr>
      </w:pPr>
    </w:p>
    <w:p w:rsidR="00A727A5" w:rsidRPr="00A727A5" w:rsidRDefault="00A727A5" w:rsidP="00A727A5">
      <w:pPr>
        <w:autoSpaceDE w:val="0"/>
        <w:autoSpaceDN w:val="0"/>
        <w:adjustRightInd w:val="0"/>
        <w:ind w:firstLine="540"/>
        <w:rPr>
          <w:rFonts w:ascii="Times New Roman" w:hAnsi="Times New Roman" w:cs="Times New Roman"/>
          <w:sz w:val="28"/>
          <w:szCs w:val="28"/>
          <w:lang w:eastAsia="en-US"/>
        </w:rPr>
      </w:pPr>
    </w:p>
    <w:p w:rsidR="00A727A5" w:rsidRPr="00A727A5" w:rsidRDefault="00A727A5" w:rsidP="00A727A5">
      <w:pPr>
        <w:autoSpaceDE w:val="0"/>
        <w:autoSpaceDN w:val="0"/>
        <w:adjustRightInd w:val="0"/>
        <w:ind w:firstLine="540"/>
        <w:jc w:val="both"/>
        <w:rPr>
          <w:rFonts w:ascii="Times New Roman" w:hAnsi="Times New Roman" w:cs="Times New Roman"/>
          <w:sz w:val="28"/>
          <w:szCs w:val="28"/>
          <w:lang w:eastAsia="en-US"/>
        </w:rPr>
      </w:pPr>
    </w:p>
    <w:p w:rsidR="00A727A5" w:rsidRPr="00A727A5" w:rsidRDefault="00A727A5" w:rsidP="00A727A5">
      <w:pPr>
        <w:autoSpaceDE w:val="0"/>
        <w:autoSpaceDN w:val="0"/>
        <w:adjustRightInd w:val="0"/>
        <w:jc w:val="right"/>
        <w:rPr>
          <w:rFonts w:ascii="Times New Roman" w:hAnsi="Times New Roman" w:cs="Times New Roman"/>
          <w:sz w:val="28"/>
          <w:szCs w:val="28"/>
          <w:lang w:eastAsia="en-US"/>
        </w:rPr>
      </w:pPr>
    </w:p>
    <w:p w:rsidR="008B534D" w:rsidRPr="00A727A5" w:rsidRDefault="008B534D">
      <w:pPr>
        <w:rPr>
          <w:rFonts w:ascii="Times New Roman" w:hAnsi="Times New Roman" w:cs="Times New Roman"/>
        </w:rPr>
      </w:pPr>
    </w:p>
    <w:sectPr w:rsidR="008B534D" w:rsidRPr="00A727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0D7" w:rsidRDefault="000650D7">
      <w:pPr>
        <w:spacing w:after="0" w:line="240" w:lineRule="auto"/>
      </w:pPr>
      <w:r>
        <w:separator/>
      </w:r>
    </w:p>
  </w:endnote>
  <w:endnote w:type="continuationSeparator" w:id="0">
    <w:p w:rsidR="000650D7" w:rsidRDefault="0006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0D7" w:rsidRDefault="000650D7">
      <w:pPr>
        <w:spacing w:after="0" w:line="240" w:lineRule="auto"/>
      </w:pPr>
      <w:r>
        <w:separator/>
      </w:r>
    </w:p>
  </w:footnote>
  <w:footnote w:type="continuationSeparator" w:id="0">
    <w:p w:rsidR="000650D7" w:rsidRDefault="00065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C78" w:rsidRDefault="00A727A5" w:rsidP="00A62FBF">
    <w:pPr>
      <w:pStyle w:val="a5"/>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03B82">
      <w:rPr>
        <w:rStyle w:val="ad"/>
        <w:noProof/>
      </w:rPr>
      <w:t>21</w:t>
    </w:r>
    <w:r>
      <w:rPr>
        <w:rStyle w:val="ad"/>
      </w:rPr>
      <w:fldChar w:fldCharType="end"/>
    </w:r>
  </w:p>
  <w:p w:rsidR="00317C78" w:rsidRDefault="00203B8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15:restartNumberingAfterBreak="0">
    <w:nsid w:val="7B443095"/>
    <w:multiLevelType w:val="hybridMultilevel"/>
    <w:tmpl w:val="2D66F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08"/>
    <w:rsid w:val="000650D7"/>
    <w:rsid w:val="0016049A"/>
    <w:rsid w:val="00203B82"/>
    <w:rsid w:val="008B534D"/>
    <w:rsid w:val="009C0408"/>
    <w:rsid w:val="00A727A5"/>
    <w:rsid w:val="00AE4019"/>
    <w:rsid w:val="00E0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D429230-D40C-4643-924A-009129FB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7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27A5"/>
    <w:pPr>
      <w:ind w:left="720"/>
      <w:contextualSpacing/>
    </w:pPr>
    <w:rPr>
      <w:rFonts w:eastAsiaTheme="minorHAnsi"/>
      <w:lang w:eastAsia="en-US"/>
    </w:rPr>
  </w:style>
  <w:style w:type="paragraph" w:customStyle="1" w:styleId="5">
    <w:name w:val="Знак Знак5 Знак Знак"/>
    <w:basedOn w:val="a"/>
    <w:rsid w:val="00A727A5"/>
    <w:pPr>
      <w:spacing w:before="100" w:beforeAutospacing="1" w:after="100" w:afterAutospacing="1" w:line="240" w:lineRule="auto"/>
    </w:pPr>
    <w:rPr>
      <w:rFonts w:ascii="Tahoma" w:eastAsia="Times New Roman" w:hAnsi="Tahoma" w:cs="Times New Roman"/>
      <w:sz w:val="24"/>
      <w:szCs w:val="24"/>
      <w:lang w:val="en-US" w:eastAsia="en-US"/>
    </w:rPr>
  </w:style>
  <w:style w:type="character" w:styleId="a4">
    <w:name w:val="Strong"/>
    <w:uiPriority w:val="99"/>
    <w:qFormat/>
    <w:rsid w:val="00A727A5"/>
    <w:rPr>
      <w:b/>
      <w:bCs/>
    </w:rPr>
  </w:style>
  <w:style w:type="paragraph" w:customStyle="1" w:styleId="ConsPlusNormal">
    <w:name w:val="ConsPlusNormal"/>
    <w:link w:val="ConsPlusNormal0"/>
    <w:uiPriority w:val="99"/>
    <w:rsid w:val="00A727A5"/>
    <w:pPr>
      <w:widowControl w:val="0"/>
      <w:suppressAutoHyphens/>
      <w:autoSpaceDE w:val="0"/>
      <w:spacing w:after="0" w:line="240" w:lineRule="auto"/>
      <w:ind w:firstLine="720"/>
    </w:pPr>
    <w:rPr>
      <w:rFonts w:ascii="Arial" w:eastAsia="Calibri" w:hAnsi="Arial" w:cs="Arial"/>
      <w:lang w:eastAsia="ar-SA"/>
    </w:rPr>
  </w:style>
  <w:style w:type="paragraph" w:styleId="a5">
    <w:name w:val="header"/>
    <w:basedOn w:val="a"/>
    <w:link w:val="a6"/>
    <w:uiPriority w:val="99"/>
    <w:rsid w:val="00A727A5"/>
    <w:pPr>
      <w:tabs>
        <w:tab w:val="center" w:pos="4677"/>
        <w:tab w:val="right" w:pos="9355"/>
      </w:tabs>
      <w:suppressAutoHyphens/>
      <w:spacing w:after="0" w:line="240" w:lineRule="auto"/>
    </w:pPr>
    <w:rPr>
      <w:rFonts w:ascii="Times New Roman" w:eastAsia="Calibri" w:hAnsi="Times New Roman" w:cs="Times New Roman"/>
      <w:sz w:val="20"/>
      <w:szCs w:val="20"/>
      <w:lang w:eastAsia="ar-SA"/>
    </w:rPr>
  </w:style>
  <w:style w:type="character" w:customStyle="1" w:styleId="a6">
    <w:name w:val="Верхний колонтитул Знак"/>
    <w:basedOn w:val="a0"/>
    <w:link w:val="a5"/>
    <w:uiPriority w:val="99"/>
    <w:rsid w:val="00A727A5"/>
    <w:rPr>
      <w:rFonts w:ascii="Times New Roman" w:eastAsia="Calibri" w:hAnsi="Times New Roman" w:cs="Times New Roman"/>
      <w:sz w:val="20"/>
      <w:szCs w:val="20"/>
      <w:lang w:eastAsia="ar-SA"/>
    </w:rPr>
  </w:style>
  <w:style w:type="paragraph" w:customStyle="1" w:styleId="a7">
    <w:name w:val="Содержимое таблицы"/>
    <w:basedOn w:val="a"/>
    <w:uiPriority w:val="99"/>
    <w:rsid w:val="00A727A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oSpacing1">
    <w:name w:val="No Spacing1"/>
    <w:uiPriority w:val="99"/>
    <w:rsid w:val="00A727A5"/>
    <w:pPr>
      <w:suppressAutoHyphens/>
      <w:spacing w:after="0" w:line="100" w:lineRule="atLeast"/>
    </w:pPr>
    <w:rPr>
      <w:rFonts w:ascii="Calibri" w:eastAsia="Calibri" w:hAnsi="Calibri" w:cs="Calibri"/>
      <w:kern w:val="1"/>
      <w:lang w:eastAsia="ar-SA"/>
    </w:rPr>
  </w:style>
  <w:style w:type="paragraph" w:customStyle="1" w:styleId="1">
    <w:name w:val="Абзац списка1"/>
    <w:uiPriority w:val="99"/>
    <w:rsid w:val="00A727A5"/>
    <w:pPr>
      <w:widowControl w:val="0"/>
      <w:suppressAutoHyphens/>
      <w:spacing w:after="0" w:line="100" w:lineRule="atLeast"/>
      <w:ind w:left="720"/>
    </w:pPr>
    <w:rPr>
      <w:rFonts w:ascii="Calibri" w:eastAsia="Times New Roman" w:hAnsi="Calibri" w:cs="Calibri"/>
      <w:kern w:val="1"/>
      <w:sz w:val="24"/>
      <w:szCs w:val="24"/>
      <w:lang w:eastAsia="ar-SA"/>
    </w:rPr>
  </w:style>
  <w:style w:type="paragraph" w:styleId="a8">
    <w:name w:val="Balloon Text"/>
    <w:basedOn w:val="a"/>
    <w:link w:val="a9"/>
    <w:uiPriority w:val="99"/>
    <w:semiHidden/>
    <w:rsid w:val="00A727A5"/>
    <w:pPr>
      <w:suppressAutoHyphens/>
      <w:spacing w:after="0" w:line="240" w:lineRule="auto"/>
    </w:pPr>
    <w:rPr>
      <w:rFonts w:ascii="Tahoma" w:eastAsia="Calibri" w:hAnsi="Tahoma" w:cs="Tahoma"/>
      <w:sz w:val="16"/>
      <w:szCs w:val="16"/>
      <w:lang w:eastAsia="ar-SA"/>
    </w:rPr>
  </w:style>
  <w:style w:type="character" w:customStyle="1" w:styleId="a9">
    <w:name w:val="Текст выноски Знак"/>
    <w:basedOn w:val="a0"/>
    <w:link w:val="a8"/>
    <w:uiPriority w:val="99"/>
    <w:semiHidden/>
    <w:rsid w:val="00A727A5"/>
    <w:rPr>
      <w:rFonts w:ascii="Tahoma" w:eastAsia="Calibri" w:hAnsi="Tahoma" w:cs="Tahoma"/>
      <w:sz w:val="16"/>
      <w:szCs w:val="16"/>
      <w:lang w:eastAsia="ar-SA"/>
    </w:rPr>
  </w:style>
  <w:style w:type="paragraph" w:customStyle="1" w:styleId="2">
    <w:name w:val="Абзац списка2"/>
    <w:basedOn w:val="a"/>
    <w:uiPriority w:val="99"/>
    <w:qFormat/>
    <w:rsid w:val="00A727A5"/>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a">
    <w:name w:val="Базовый"/>
    <w:uiPriority w:val="99"/>
    <w:rsid w:val="00A727A5"/>
    <w:pPr>
      <w:tabs>
        <w:tab w:val="left" w:pos="709"/>
      </w:tabs>
      <w:suppressAutoHyphens/>
      <w:spacing w:line="276" w:lineRule="atLeast"/>
    </w:pPr>
    <w:rPr>
      <w:rFonts w:ascii="Calibri" w:eastAsia="Calibri" w:hAnsi="Calibri" w:cs="Calibri"/>
      <w:color w:val="00000A"/>
      <w:lang w:eastAsia="ru-RU"/>
    </w:rPr>
  </w:style>
  <w:style w:type="paragraph" w:styleId="ab">
    <w:name w:val="footer"/>
    <w:basedOn w:val="a"/>
    <w:link w:val="ac"/>
    <w:uiPriority w:val="99"/>
    <w:rsid w:val="00A727A5"/>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c">
    <w:name w:val="Нижний колонтитул Знак"/>
    <w:basedOn w:val="a0"/>
    <w:link w:val="ab"/>
    <w:uiPriority w:val="99"/>
    <w:rsid w:val="00A727A5"/>
    <w:rPr>
      <w:rFonts w:ascii="Times New Roman" w:eastAsia="Calibri" w:hAnsi="Times New Roman" w:cs="Times New Roman"/>
      <w:sz w:val="24"/>
      <w:szCs w:val="24"/>
      <w:lang w:eastAsia="ar-SA"/>
    </w:rPr>
  </w:style>
  <w:style w:type="character" w:styleId="ad">
    <w:name w:val="page number"/>
    <w:basedOn w:val="a0"/>
    <w:uiPriority w:val="99"/>
    <w:rsid w:val="00A727A5"/>
  </w:style>
  <w:style w:type="paragraph" w:styleId="ae">
    <w:name w:val="List"/>
    <w:basedOn w:val="a"/>
    <w:uiPriority w:val="99"/>
    <w:rsid w:val="00A727A5"/>
    <w:pPr>
      <w:spacing w:after="0" w:line="240" w:lineRule="auto"/>
      <w:ind w:left="283" w:hanging="283"/>
    </w:pPr>
    <w:rPr>
      <w:rFonts w:ascii="Times New Roman" w:eastAsia="Calibri" w:hAnsi="Times New Roman" w:cs="Times New Roman"/>
      <w:sz w:val="24"/>
      <w:szCs w:val="24"/>
    </w:rPr>
  </w:style>
  <w:style w:type="character" w:customStyle="1" w:styleId="ConsPlusNormal0">
    <w:name w:val="ConsPlusNormal Знак"/>
    <w:link w:val="ConsPlusNormal"/>
    <w:uiPriority w:val="99"/>
    <w:locked/>
    <w:rsid w:val="00A727A5"/>
    <w:rPr>
      <w:rFonts w:ascii="Arial" w:eastAsia="Calibri" w:hAnsi="Arial" w:cs="Arial"/>
      <w:lang w:eastAsia="ar-SA"/>
    </w:rPr>
  </w:style>
  <w:style w:type="character" w:styleId="af">
    <w:name w:val="Hyperlink"/>
    <w:uiPriority w:val="99"/>
    <w:rsid w:val="00A727A5"/>
    <w:rPr>
      <w:color w:val="000080"/>
      <w:u w:val="single"/>
    </w:rPr>
  </w:style>
  <w:style w:type="paragraph" w:customStyle="1" w:styleId="af0">
    <w:name w:val="Знак Знак"/>
    <w:basedOn w:val="a"/>
    <w:uiPriority w:val="99"/>
    <w:rsid w:val="00A727A5"/>
    <w:pPr>
      <w:spacing w:after="160" w:line="240" w:lineRule="exact"/>
    </w:pPr>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DDF0342F1A3E0D2FEA5FFE5189BBABFEE961C9F34CCDE839D4EE7438C87EB08D431DAD00u5u0N" TargetMode="External"/><Relationship Id="rId13" Type="http://schemas.openxmlformats.org/officeDocument/2006/relationships/hyperlink" Target="consultantplus://offline/ref=5A077D2550B069AB53560B2A1D8C786EA257342DBD6C3F87DE31C48980F1ED4DED180CBF72280A69u1k7G" TargetMode="External"/><Relationship Id="rId18" Type="http://schemas.openxmlformats.org/officeDocument/2006/relationships/hyperlink" Target="consultantplus://offline/ref=5A077D2550B069AB53560B2A1D8C786EA25B302BB7613F87DE31C48980F1ED4DED180CBF72280A69u1k3G" TargetMode="External"/><Relationship Id="rId26" Type="http://schemas.openxmlformats.org/officeDocument/2006/relationships/hyperlink" Target="consultantplus://offline/ref=98CEFD9585AF478CD16ECB6CEF54E47F3E4BD686ABA9E5A2283C0DA027244F13A2C16EF534tBH" TargetMode="External"/><Relationship Id="rId3" Type="http://schemas.openxmlformats.org/officeDocument/2006/relationships/settings" Target="settings.xml"/><Relationship Id="rId21" Type="http://schemas.openxmlformats.org/officeDocument/2006/relationships/hyperlink" Target="file:///D:\&#1044;&#1086;&#1082;&#1091;&#1084;&#1077;&#1085;&#1090;&#1099;%20&#1086;&#1073;&#1097;&#1080;&#1077;\&#1058;&#1048;&#1055;&#1054;&#1042;&#1067;&#1045;%20&#1056;&#1045;&#1043;&#1051;&#1040;&#1052;&#1045;&#1053;&#1058;&#1067;%20%202018%20&#1075;&#1086;&#1076;\&#1052;&#1086;&#1103;%20&#1085;&#1072;%20&#1050;&#1086;&#1084;&#1080;&#1089;&#1089;&#1080;&#1102;\&#1054;&#1083;&#1100;&#1075;&#1077;%20&#1040;&#1083;&#1077;&#1082;&#1089;&#1072;&#1085;&#1076;&#1088;&#1086;&#1074;&#1085;&#1077;\&#1044;&#1083;&#1103;%20&#1086;&#1090;&#1087;&#1088;&#1072;&#1074;&#1082;&#1080;%20&#1074;%20&#1089;&#1077;&#1083;&#1100;&#1089;&#1086;&#1074;&#1077;&#1090;&#1099;\&#1044;&#1083;&#1103;%20&#1082;&#1086;&#1088;&#1088;&#1077;&#1082;&#1090;&#1080;&#1088;&#1086;&#1074;&#1082;&#1080;%20&#1089;&#1077;&#1083;&#1100;&#1089;&#1086;&#1074;&#1077;&#1090;&#1099;\&#1054;&#1048;&#1042;%20%20&#1080;&#1079;&#1084;&#1077;&#1085;&#1077;&#1080;&#1103;%20&#1074;%20&#1088;&#1077;&#1075;&#1083;&#1072;&#1084;&#1077;&#1085;&#1090;%20479-&#1060;&#1047;.doc" TargetMode="External"/><Relationship Id="rId7" Type="http://schemas.openxmlformats.org/officeDocument/2006/relationships/hyperlink" Target="consultantplus://offline/ref=DFDDF0342F1A3E0D2FEA5FFE5189BBABFEE961C9F34CCDE839D4EE7438C87EB08D431DAD02u5uCN" TargetMode="External"/><Relationship Id="rId12" Type="http://schemas.openxmlformats.org/officeDocument/2006/relationships/hyperlink" Target="consultantplus://offline/ref=A5B9C8880C626A0824A682864869760DBC3ED31007D1324A062572023AB8LCL" TargetMode="External"/><Relationship Id="rId17" Type="http://schemas.openxmlformats.org/officeDocument/2006/relationships/hyperlink" Target="consultantplus://offline/ref=5A077D2550B069AB53560B2A1D8C786EA2593121B66C3F87DE31C48980F1ED4DED180CBF72280F69u1kBG" TargetMode="External"/><Relationship Id="rId25" Type="http://schemas.openxmlformats.org/officeDocument/2006/relationships/hyperlink" Target="consultantplus://offline/ref=98CEFD9585AF478CD16ECB6CEF54E47F3E4BD686ABA9E5A2283C0DA027244F13A2C16EF64A8FB9483Bt7H" TargetMode="External"/><Relationship Id="rId2" Type="http://schemas.openxmlformats.org/officeDocument/2006/relationships/styles" Target="styles.xml"/><Relationship Id="rId16" Type="http://schemas.openxmlformats.org/officeDocument/2006/relationships/hyperlink" Target="consultantplus://offline/ref=5A077D2550B069AB53560B2A1D8C786EA2583128BC6A3F87DE31C48980F1ED4DED180CBF72280A69u1k3G" TargetMode="External"/><Relationship Id="rId20" Type="http://schemas.openxmlformats.org/officeDocument/2006/relationships/hyperlink" Target="consultantplus://offline/ref=57B67ED161104F44E3518DA65CF375D8B2F6A035A799F18E55B22C40836B2A4CEBCC3F0949B0FF04k9WF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FBA7298B4BDE38CE2AE4D77A1F168103DB90D716FED5B89C0730A4E2DBA5B2B9078ADF04BC8FE9JFT1K" TargetMode="External"/><Relationship Id="rId24" Type="http://schemas.openxmlformats.org/officeDocument/2006/relationships/hyperlink" Target="consultantplus://offline/ref=98CEFD9585AF478CD16ECB6CEF54E47F3E4BD686ABA9E5A2283C0DA027244F13A2C16EF64A8FB9493BtBH" TargetMode="External"/><Relationship Id="rId5" Type="http://schemas.openxmlformats.org/officeDocument/2006/relationships/footnotes" Target="footnotes.xml"/><Relationship Id="rId15" Type="http://schemas.openxmlformats.org/officeDocument/2006/relationships/hyperlink" Target="consultantplus://offline/ref=5A077D2550B069AB53560B2A1D8C786EA2573321BD6B3F87DE31C48980uFk1G" TargetMode="External"/><Relationship Id="rId23" Type="http://schemas.openxmlformats.org/officeDocument/2006/relationships/hyperlink" Target="consultantplus://offline/ref=98CEFD9585AF478CD16ECB6CEF54E47F3E4BD686ABA9E5A2283C0DA027244F13A2C16EF64A8FB94E3BtAH" TargetMode="External"/><Relationship Id="rId28" Type="http://schemas.openxmlformats.org/officeDocument/2006/relationships/fontTable" Target="fontTable.xml"/><Relationship Id="rId10" Type="http://schemas.openxmlformats.org/officeDocument/2006/relationships/hyperlink" Target="consultantplus://offline/ref=94FB96D42E869A7355DD7E7399BD15E2C71C7F79337F8347A6E93D3D6E2AEFC2CC7FE51FE5F9BCC5D5TAI" TargetMode="External"/><Relationship Id="rId19" Type="http://schemas.openxmlformats.org/officeDocument/2006/relationships/hyperlink" Target="consultantplus://offline/ref=5A077D2550B069AB53560B2A1D8C786EA2593121B66C3F87DE31C48980F1ED4DED180CBF72280F69u1k5G" TargetMode="External"/><Relationship Id="rId4" Type="http://schemas.openxmlformats.org/officeDocument/2006/relationships/webSettings" Target="webSettings.xml"/><Relationship Id="rId9" Type="http://schemas.openxmlformats.org/officeDocument/2006/relationships/hyperlink" Target="consultantplus://offline/ref=DFDDF0342F1A3E0D2FEA5FFE5189BBABFEE961C9F34CCDE839D4EE7438C87EB08D431DAD0Fu5u1N" TargetMode="External"/><Relationship Id="rId14" Type="http://schemas.openxmlformats.org/officeDocument/2006/relationships/hyperlink" Target="consultantplus://offline/ref=5A077D2550B069AB53560B2A1D8C786EA2593121B66C3F87DE31C48980F1ED4DED180CBF72280F69u1kBG" TargetMode="External"/><Relationship Id="rId22" Type="http://schemas.openxmlformats.org/officeDocument/2006/relationships/hyperlink" Target="consultantplus://offline/ref=C496BA7CA1F486B243A3BC217C4F7BA4B8973B8AF09EE82FF17EE47421D7692D2AF395E972E69726627BBBn9v7E"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84</Pages>
  <Words>20558</Words>
  <Characters>117186</Characters>
  <Application>Microsoft Office Word</Application>
  <DocSecurity>0</DocSecurity>
  <Lines>976</Lines>
  <Paragraphs>274</Paragraphs>
  <ScaleCrop>false</ScaleCrop>
  <Company>SPecialiST RePack</Company>
  <LinksUpToDate>false</LinksUpToDate>
  <CharactersWithSpaces>137470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7</cp:revision>
  <dcterms:created xsi:type="dcterms:W3CDTF">2018-08-01T12:43:00Z</dcterms:created>
  <dcterms:modified xsi:type="dcterms:W3CDTF">2018-08-07T08:40:00Z</dcterms:modified>
</cp:coreProperties>
</file>