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3F" w:rsidRPr="006451D8" w:rsidRDefault="009B153F" w:rsidP="009B153F">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451D8">
        <w:rPr>
          <w:rFonts w:ascii="Times New Roman" w:eastAsia="Times New Roman" w:hAnsi="Times New Roman" w:cs="Times New Roman"/>
          <w:b/>
          <w:color w:val="000000"/>
          <w:sz w:val="32"/>
          <w:szCs w:val="32"/>
          <w:lang w:eastAsia="ru-RU"/>
        </w:rPr>
        <w:t>АДМИНИСТРАЦИЯ</w:t>
      </w:r>
    </w:p>
    <w:p w:rsidR="009B153F" w:rsidRPr="006451D8" w:rsidRDefault="009B153F" w:rsidP="009B153F">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451D8">
        <w:rPr>
          <w:rFonts w:ascii="Times New Roman" w:eastAsia="Times New Roman" w:hAnsi="Times New Roman" w:cs="Times New Roman"/>
          <w:b/>
          <w:color w:val="000000"/>
          <w:sz w:val="32"/>
          <w:szCs w:val="32"/>
          <w:lang w:eastAsia="ru-RU"/>
        </w:rPr>
        <w:t>КОБЫЛЬСКОГО СЕЛЬСОВЕТА</w:t>
      </w:r>
    </w:p>
    <w:p w:rsidR="009B153F" w:rsidRPr="006451D8" w:rsidRDefault="009B153F" w:rsidP="009B153F">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451D8">
        <w:rPr>
          <w:rFonts w:ascii="Times New Roman" w:eastAsia="Times New Roman" w:hAnsi="Times New Roman" w:cs="Times New Roman"/>
          <w:b/>
          <w:color w:val="000000"/>
          <w:sz w:val="32"/>
          <w:szCs w:val="32"/>
          <w:lang w:eastAsia="ru-RU"/>
        </w:rPr>
        <w:t>ГЛУШКОВСКОГО РАЙОНА КУРСКОЙ ОБЛАСТИ</w:t>
      </w:r>
    </w:p>
    <w:p w:rsidR="009B153F" w:rsidRDefault="009B153F" w:rsidP="009B153F">
      <w:pPr>
        <w:shd w:val="clear" w:color="auto" w:fill="FFFFFF"/>
        <w:spacing w:after="0" w:line="240" w:lineRule="auto"/>
        <w:rPr>
          <w:rFonts w:ascii="yandex-sans" w:eastAsia="Times New Roman" w:hAnsi="yandex-sans" w:cs="Times New Roman"/>
          <w:color w:val="000000"/>
          <w:sz w:val="23"/>
          <w:szCs w:val="23"/>
          <w:lang w:eastAsia="ru-RU"/>
        </w:rPr>
      </w:pPr>
    </w:p>
    <w:p w:rsidR="009B153F" w:rsidRDefault="009B153F" w:rsidP="009B153F">
      <w:pPr>
        <w:shd w:val="clear" w:color="auto" w:fill="FFFFFF"/>
        <w:spacing w:after="0" w:line="240" w:lineRule="auto"/>
        <w:rPr>
          <w:rFonts w:ascii="yandex-sans" w:eastAsia="Times New Roman" w:hAnsi="yandex-sans" w:cs="Times New Roman"/>
          <w:color w:val="000000"/>
          <w:sz w:val="23"/>
          <w:szCs w:val="23"/>
          <w:lang w:eastAsia="ru-RU"/>
        </w:rPr>
      </w:pPr>
    </w:p>
    <w:p w:rsidR="009B153F" w:rsidRDefault="009B153F" w:rsidP="009B153F">
      <w:pPr>
        <w:shd w:val="clear" w:color="auto" w:fill="FFFFFF"/>
        <w:spacing w:after="0" w:line="240" w:lineRule="auto"/>
        <w:rPr>
          <w:rFonts w:ascii="yandex-sans" w:eastAsia="Times New Roman" w:hAnsi="yandex-sans" w:cs="Times New Roman"/>
          <w:color w:val="000000"/>
          <w:sz w:val="23"/>
          <w:szCs w:val="23"/>
          <w:lang w:eastAsia="ru-RU"/>
        </w:rPr>
      </w:pPr>
    </w:p>
    <w:p w:rsidR="009B153F" w:rsidRPr="006451D8" w:rsidRDefault="009B153F" w:rsidP="009B153F">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451D8">
        <w:rPr>
          <w:rFonts w:ascii="Times New Roman" w:eastAsia="Times New Roman" w:hAnsi="Times New Roman" w:cs="Times New Roman"/>
          <w:b/>
          <w:color w:val="000000"/>
          <w:sz w:val="32"/>
          <w:szCs w:val="32"/>
          <w:lang w:eastAsia="ru-RU"/>
        </w:rPr>
        <w:t>ПОСТАНОВЛЕНИЕ</w:t>
      </w:r>
    </w:p>
    <w:p w:rsidR="009B153F" w:rsidRDefault="009B153F" w:rsidP="009B153F">
      <w:pPr>
        <w:rPr>
          <w:b/>
        </w:rPr>
      </w:pPr>
    </w:p>
    <w:p w:rsidR="009B153F" w:rsidRPr="006451D8" w:rsidRDefault="00B3260A" w:rsidP="009B153F">
      <w:pPr>
        <w:ind w:right="4677"/>
        <w:contextualSpacing/>
        <w:rPr>
          <w:rFonts w:ascii="Times New Roman" w:hAnsi="Times New Roman" w:cs="Times New Roman"/>
          <w:sz w:val="28"/>
          <w:szCs w:val="28"/>
          <w:u w:val="single"/>
        </w:rPr>
      </w:pPr>
      <w:r>
        <w:rPr>
          <w:rFonts w:ascii="Times New Roman" w:hAnsi="Times New Roman" w:cs="Times New Roman"/>
          <w:sz w:val="28"/>
          <w:szCs w:val="28"/>
          <w:u w:val="single"/>
        </w:rPr>
        <w:t>От 24.07. 2018г. № 41/1</w:t>
      </w:r>
    </w:p>
    <w:p w:rsidR="009B153F" w:rsidRPr="006451D8" w:rsidRDefault="009B153F" w:rsidP="009B153F">
      <w:pPr>
        <w:ind w:right="4677"/>
        <w:contextualSpacing/>
        <w:rPr>
          <w:rFonts w:ascii="Times New Roman" w:hAnsi="Times New Roman" w:cs="Times New Roman"/>
          <w:sz w:val="28"/>
          <w:szCs w:val="28"/>
        </w:rPr>
      </w:pPr>
      <w:r>
        <w:rPr>
          <w:rFonts w:ascii="Times New Roman" w:hAnsi="Times New Roman" w:cs="Times New Roman"/>
          <w:sz w:val="28"/>
          <w:szCs w:val="28"/>
        </w:rPr>
        <w:t xml:space="preserve">        </w:t>
      </w:r>
      <w:r w:rsidRPr="006451D8">
        <w:rPr>
          <w:rFonts w:ascii="Times New Roman" w:hAnsi="Times New Roman" w:cs="Times New Roman"/>
          <w:sz w:val="28"/>
          <w:szCs w:val="28"/>
        </w:rPr>
        <w:t xml:space="preserve">  с. Кобылки</w:t>
      </w:r>
    </w:p>
    <w:p w:rsidR="009B153F" w:rsidRDefault="009B153F" w:rsidP="009B153F">
      <w:pPr>
        <w:rPr>
          <w:b/>
        </w:rPr>
      </w:pPr>
    </w:p>
    <w:p w:rsidR="009B153F" w:rsidRDefault="009B153F" w:rsidP="009B153F">
      <w:pPr>
        <w:shd w:val="clear" w:color="auto" w:fill="FFFFFF"/>
        <w:spacing w:after="0" w:line="240" w:lineRule="auto"/>
        <w:rPr>
          <w:rFonts w:ascii="Times New Roman" w:eastAsia="Times New Roman" w:hAnsi="Times New Roman" w:cs="Times New Roman"/>
          <w:color w:val="000000"/>
          <w:sz w:val="24"/>
          <w:szCs w:val="24"/>
          <w:lang w:eastAsia="ru-RU"/>
        </w:rPr>
      </w:pPr>
      <w:r w:rsidRPr="006451D8">
        <w:rPr>
          <w:rFonts w:ascii="Times New Roman" w:eastAsia="Times New Roman" w:hAnsi="Times New Roman" w:cs="Times New Roman"/>
          <w:color w:val="000000"/>
          <w:sz w:val="24"/>
          <w:szCs w:val="24"/>
          <w:lang w:eastAsia="ru-RU"/>
        </w:rPr>
        <w:t>Об утверждении</w:t>
      </w:r>
      <w:r>
        <w:rPr>
          <w:rFonts w:ascii="Times New Roman" w:eastAsia="Times New Roman" w:hAnsi="Times New Roman" w:cs="Times New Roman"/>
          <w:color w:val="000000"/>
          <w:sz w:val="24"/>
          <w:szCs w:val="24"/>
          <w:lang w:eastAsia="ru-RU"/>
        </w:rPr>
        <w:t xml:space="preserve"> а</w:t>
      </w:r>
      <w:r w:rsidRPr="006451D8">
        <w:rPr>
          <w:rFonts w:ascii="Times New Roman" w:eastAsia="Times New Roman" w:hAnsi="Times New Roman" w:cs="Times New Roman"/>
          <w:color w:val="000000"/>
          <w:sz w:val="24"/>
          <w:szCs w:val="24"/>
          <w:lang w:eastAsia="ru-RU"/>
        </w:rPr>
        <w:t xml:space="preserve">дминистративного регламента </w:t>
      </w:r>
    </w:p>
    <w:p w:rsidR="009B153F" w:rsidRDefault="009B153F" w:rsidP="009B153F">
      <w:pPr>
        <w:shd w:val="clear" w:color="auto" w:fill="FFFFFF"/>
        <w:spacing w:after="0" w:line="240" w:lineRule="auto"/>
        <w:rPr>
          <w:rFonts w:ascii="Times New Roman" w:eastAsia="Times New Roman" w:hAnsi="Times New Roman" w:cs="Times New Roman"/>
          <w:color w:val="000000"/>
          <w:sz w:val="24"/>
          <w:szCs w:val="24"/>
          <w:lang w:eastAsia="ru-RU"/>
        </w:rPr>
      </w:pPr>
      <w:r w:rsidRPr="006451D8">
        <w:rPr>
          <w:rFonts w:ascii="Times New Roman" w:eastAsia="Times New Roman" w:hAnsi="Times New Roman" w:cs="Times New Roman"/>
          <w:color w:val="000000"/>
          <w:sz w:val="24"/>
          <w:szCs w:val="24"/>
          <w:lang w:eastAsia="ru-RU"/>
        </w:rPr>
        <w:t>по предоставлению</w:t>
      </w:r>
      <w:r>
        <w:rPr>
          <w:rFonts w:ascii="Times New Roman" w:eastAsia="Times New Roman" w:hAnsi="Times New Roman" w:cs="Times New Roman"/>
          <w:color w:val="000000"/>
          <w:sz w:val="24"/>
          <w:szCs w:val="24"/>
          <w:lang w:eastAsia="ru-RU"/>
        </w:rPr>
        <w:t xml:space="preserve"> </w:t>
      </w:r>
      <w:r w:rsidRPr="006451D8">
        <w:rPr>
          <w:rFonts w:ascii="Times New Roman" w:eastAsia="Times New Roman" w:hAnsi="Times New Roman" w:cs="Times New Roman"/>
          <w:color w:val="000000"/>
          <w:sz w:val="24"/>
          <w:szCs w:val="24"/>
          <w:lang w:eastAsia="ru-RU"/>
        </w:rPr>
        <w:t xml:space="preserve">муниципальной услуги </w:t>
      </w:r>
    </w:p>
    <w:p w:rsidR="009B153F" w:rsidRDefault="009B153F" w:rsidP="009B153F">
      <w:pPr>
        <w:spacing w:after="0" w:line="100" w:lineRule="atLeast"/>
        <w:rPr>
          <w:rFonts w:ascii="Times New Roman" w:hAnsi="Times New Roman" w:cs="Times New Roman"/>
          <w:bCs/>
          <w:sz w:val="24"/>
          <w:szCs w:val="28"/>
        </w:rPr>
      </w:pPr>
      <w:r w:rsidRPr="009B153F">
        <w:rPr>
          <w:rFonts w:ascii="Times New Roman" w:hAnsi="Times New Roman" w:cs="Times New Roman"/>
          <w:bCs/>
          <w:sz w:val="24"/>
          <w:szCs w:val="28"/>
        </w:rPr>
        <w:t>«Предоставление земельных участков,</w:t>
      </w:r>
    </w:p>
    <w:p w:rsidR="009B153F" w:rsidRDefault="009B153F" w:rsidP="009B153F">
      <w:pPr>
        <w:spacing w:after="0" w:line="100" w:lineRule="atLeast"/>
        <w:rPr>
          <w:rFonts w:ascii="Times New Roman" w:hAnsi="Times New Roman" w:cs="Times New Roman"/>
          <w:bCs/>
          <w:sz w:val="24"/>
          <w:szCs w:val="28"/>
        </w:rPr>
      </w:pPr>
      <w:r w:rsidRPr="009B153F">
        <w:rPr>
          <w:rFonts w:ascii="Times New Roman" w:hAnsi="Times New Roman" w:cs="Times New Roman"/>
          <w:bCs/>
          <w:sz w:val="24"/>
          <w:szCs w:val="28"/>
        </w:rPr>
        <w:t xml:space="preserve"> находящихся в собственности расположенных на </w:t>
      </w:r>
    </w:p>
    <w:p w:rsidR="009B153F" w:rsidRDefault="009B153F" w:rsidP="009B153F">
      <w:pPr>
        <w:spacing w:after="0" w:line="100" w:lineRule="atLeast"/>
        <w:rPr>
          <w:rFonts w:ascii="Times New Roman" w:hAnsi="Times New Roman" w:cs="Times New Roman"/>
          <w:bCs/>
          <w:sz w:val="24"/>
          <w:szCs w:val="28"/>
        </w:rPr>
      </w:pPr>
      <w:r w:rsidRPr="009B153F">
        <w:rPr>
          <w:rFonts w:ascii="Times New Roman" w:hAnsi="Times New Roman" w:cs="Times New Roman"/>
          <w:bCs/>
          <w:sz w:val="24"/>
          <w:szCs w:val="28"/>
        </w:rPr>
        <w:t xml:space="preserve">территории сельского поселения в постоянное </w:t>
      </w:r>
    </w:p>
    <w:p w:rsidR="009B153F" w:rsidRPr="009B153F" w:rsidRDefault="009B153F" w:rsidP="009B153F">
      <w:pPr>
        <w:spacing w:after="0" w:line="100" w:lineRule="atLeast"/>
        <w:rPr>
          <w:rFonts w:ascii="Times New Roman" w:hAnsi="Times New Roman" w:cs="Times New Roman"/>
          <w:bCs/>
          <w:sz w:val="24"/>
          <w:szCs w:val="28"/>
        </w:rPr>
      </w:pPr>
      <w:r w:rsidRPr="009B153F">
        <w:rPr>
          <w:rFonts w:ascii="Times New Roman" w:hAnsi="Times New Roman" w:cs="Times New Roman"/>
          <w:bCs/>
          <w:sz w:val="24"/>
          <w:szCs w:val="28"/>
        </w:rPr>
        <w:t>(бессрочное) и безвозмездное пользование»</w:t>
      </w:r>
    </w:p>
    <w:p w:rsidR="009B153F" w:rsidRPr="009B153F" w:rsidRDefault="009B153F" w:rsidP="009B153F">
      <w:pPr>
        <w:jc w:val="both"/>
        <w:rPr>
          <w:sz w:val="24"/>
          <w:szCs w:val="26"/>
        </w:rPr>
      </w:pPr>
    </w:p>
    <w:p w:rsidR="00D44A88" w:rsidRPr="00D44A88" w:rsidRDefault="00D44A88" w:rsidP="00D44A88">
      <w:pPr>
        <w:ind w:firstLine="709"/>
        <w:jc w:val="both"/>
        <w:rPr>
          <w:rFonts w:ascii="Times New Roman" w:hAnsi="Times New Roman" w:cs="Times New Roman"/>
          <w:sz w:val="24"/>
          <w:szCs w:val="24"/>
        </w:rPr>
      </w:pPr>
      <w:r w:rsidRPr="00D44A88">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w:t>
      </w:r>
      <w:r w:rsidRPr="00B3260A">
        <w:rPr>
          <w:rFonts w:ascii="Times New Roman" w:hAnsi="Times New Roman" w:cs="Times New Roman"/>
          <w:sz w:val="24"/>
          <w:szCs w:val="24"/>
        </w:rPr>
        <w:t xml:space="preserve">области  </w:t>
      </w:r>
      <w:r w:rsidR="00B3260A" w:rsidRPr="00B3260A">
        <w:rPr>
          <w:rFonts w:ascii="Times New Roman" w:hAnsi="Times New Roman" w:cs="Times New Roman"/>
          <w:sz w:val="24"/>
          <w:szCs w:val="24"/>
        </w:rPr>
        <w:t xml:space="preserve">от 24.07.2018 года № </w:t>
      </w:r>
      <w:r w:rsidR="00B3260A">
        <w:rPr>
          <w:rFonts w:ascii="Times New Roman" w:hAnsi="Times New Roman" w:cs="Times New Roman"/>
          <w:sz w:val="24"/>
          <w:szCs w:val="24"/>
        </w:rPr>
        <w:t>31</w:t>
      </w:r>
      <w:r w:rsidRPr="00D44A88">
        <w:rPr>
          <w:rFonts w:ascii="Times New Roman" w:hAnsi="Times New Roman" w:cs="Times New Roman"/>
          <w:sz w:val="24"/>
          <w:szCs w:val="24"/>
        </w:rPr>
        <w:t xml:space="preserve"> «О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Администрация Кобыльского сельсовета Глушковского района Курской области ПОСТАНОВЛЯЕТ:</w:t>
      </w:r>
    </w:p>
    <w:p w:rsidR="00D44A88" w:rsidRPr="00D44A88" w:rsidRDefault="00D44A88" w:rsidP="00D44A88">
      <w:pPr>
        <w:spacing w:after="0" w:line="100" w:lineRule="atLeast"/>
        <w:jc w:val="both"/>
        <w:rPr>
          <w:rFonts w:ascii="Times New Roman" w:hAnsi="Times New Roman" w:cs="Times New Roman"/>
          <w:bCs/>
          <w:sz w:val="24"/>
          <w:szCs w:val="24"/>
        </w:rPr>
      </w:pPr>
      <w:r w:rsidRPr="00D44A88">
        <w:rPr>
          <w:rFonts w:ascii="Times New Roman" w:hAnsi="Times New Roman" w:cs="Times New Roman"/>
          <w:sz w:val="24"/>
          <w:szCs w:val="24"/>
        </w:rPr>
        <w:t xml:space="preserve"> </w:t>
      </w:r>
      <w:r w:rsidRPr="00D44A88">
        <w:rPr>
          <w:rFonts w:ascii="Times New Roman" w:hAnsi="Times New Roman" w:cs="Times New Roman"/>
          <w:sz w:val="24"/>
          <w:szCs w:val="24"/>
        </w:rPr>
        <w:tab/>
        <w:t xml:space="preserve">1. Утвердить прилагаемый административный регламент Администрации Кобыльского сельсовета Глушковского района Курской области по предоставлению муниципальной услуги </w:t>
      </w:r>
      <w:r w:rsidRPr="00D44A88">
        <w:rPr>
          <w:rFonts w:ascii="Times New Roman" w:hAnsi="Times New Roman" w:cs="Times New Roman"/>
          <w:bCs/>
          <w:sz w:val="24"/>
          <w:szCs w:val="24"/>
        </w:rPr>
        <w:t>«Предоставление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p>
    <w:p w:rsidR="00D44A88" w:rsidRPr="00D44A88" w:rsidRDefault="00D44A88" w:rsidP="00D44A88">
      <w:pPr>
        <w:shd w:val="clear" w:color="auto" w:fill="FFFFFF"/>
        <w:spacing w:after="0" w:line="240" w:lineRule="auto"/>
        <w:ind w:firstLine="708"/>
        <w:jc w:val="both"/>
        <w:rPr>
          <w:rFonts w:ascii="Times New Roman" w:hAnsi="Times New Roman" w:cs="Times New Roman"/>
          <w:bCs/>
          <w:sz w:val="24"/>
          <w:szCs w:val="24"/>
        </w:rPr>
      </w:pPr>
      <w:r w:rsidRPr="00D44A88">
        <w:rPr>
          <w:rFonts w:ascii="Times New Roman" w:hAnsi="Times New Roman" w:cs="Times New Roman"/>
          <w:bCs/>
          <w:sz w:val="24"/>
          <w:szCs w:val="24"/>
        </w:rPr>
        <w:t>2. Постановление вступает в силу после его обнародования и подлежит размещению на официальном сайте Администрации Кобыльского сельсовета Глушковского района Курсой области.</w:t>
      </w:r>
    </w:p>
    <w:p w:rsidR="00D44A88" w:rsidRPr="00D44A88" w:rsidRDefault="00D44A88" w:rsidP="00D44A88">
      <w:pPr>
        <w:spacing w:after="0" w:line="100" w:lineRule="atLeast"/>
        <w:ind w:firstLine="708"/>
        <w:jc w:val="both"/>
        <w:rPr>
          <w:rFonts w:ascii="Times New Roman" w:hAnsi="Times New Roman" w:cs="Times New Roman"/>
          <w:bCs/>
          <w:sz w:val="24"/>
          <w:szCs w:val="24"/>
        </w:rPr>
      </w:pPr>
      <w:r w:rsidRPr="00D44A88">
        <w:rPr>
          <w:rFonts w:ascii="Times New Roman" w:hAnsi="Times New Roman" w:cs="Times New Roman"/>
          <w:bCs/>
          <w:sz w:val="24"/>
          <w:szCs w:val="24"/>
        </w:rPr>
        <w:t>3. Постановление Администрации Кобыльского сельсовета Глушковского района Ку</w:t>
      </w:r>
      <w:r>
        <w:rPr>
          <w:rFonts w:ascii="Times New Roman" w:hAnsi="Times New Roman" w:cs="Times New Roman"/>
          <w:bCs/>
          <w:sz w:val="24"/>
          <w:szCs w:val="24"/>
        </w:rPr>
        <w:t>рской области от 28.04.2017 № 28</w:t>
      </w:r>
      <w:r w:rsidRPr="00D44A88">
        <w:rPr>
          <w:rFonts w:ascii="Times New Roman" w:hAnsi="Times New Roman" w:cs="Times New Roman"/>
          <w:bCs/>
          <w:sz w:val="24"/>
          <w:szCs w:val="24"/>
        </w:rPr>
        <w:t xml:space="preserve"> «</w:t>
      </w:r>
      <w:r w:rsidRPr="00D44A88">
        <w:rPr>
          <w:rFonts w:ascii="Times New Roman" w:eastAsia="Times New Roman" w:hAnsi="Times New Roman" w:cs="Times New Roman"/>
          <w:color w:val="000000"/>
          <w:sz w:val="24"/>
          <w:szCs w:val="24"/>
          <w:lang w:eastAsia="ru-RU"/>
        </w:rPr>
        <w:t xml:space="preserve">Об утверждении административного регламента по предоставлению муниципальной услуги </w:t>
      </w:r>
      <w:r w:rsidRPr="00D44A88">
        <w:rPr>
          <w:rFonts w:ascii="Times New Roman" w:hAnsi="Times New Roman" w:cs="Times New Roman"/>
          <w:bCs/>
          <w:sz w:val="24"/>
          <w:szCs w:val="24"/>
        </w:rPr>
        <w:t>«Предоставление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r w:rsidR="00CB3C4E">
        <w:rPr>
          <w:rFonts w:ascii="Times New Roman" w:hAnsi="Times New Roman" w:cs="Times New Roman"/>
          <w:bCs/>
          <w:sz w:val="24"/>
          <w:szCs w:val="24"/>
        </w:rPr>
        <w:t xml:space="preserve"> считать утратившим силу.</w:t>
      </w:r>
      <w:bookmarkStart w:id="0" w:name="_GoBack"/>
      <w:bookmarkEnd w:id="0"/>
    </w:p>
    <w:p w:rsidR="00D44A88" w:rsidRPr="00D44A88" w:rsidRDefault="00D44A88" w:rsidP="00D44A88">
      <w:pPr>
        <w:shd w:val="clear" w:color="auto" w:fill="FFFFFF"/>
        <w:spacing w:after="0" w:line="240" w:lineRule="auto"/>
        <w:ind w:firstLine="708"/>
        <w:jc w:val="both"/>
        <w:rPr>
          <w:rFonts w:ascii="Times New Roman" w:hAnsi="Times New Roman" w:cs="Times New Roman"/>
          <w:sz w:val="24"/>
          <w:szCs w:val="24"/>
        </w:rPr>
      </w:pPr>
      <w:r w:rsidRPr="00D44A88">
        <w:rPr>
          <w:rFonts w:ascii="Times New Roman" w:hAnsi="Times New Roman" w:cs="Times New Roman"/>
          <w:sz w:val="24"/>
          <w:szCs w:val="24"/>
        </w:rPr>
        <w:t>4.  Контроль за выполнением настоящего Постановления  оставляю за собой.</w:t>
      </w:r>
    </w:p>
    <w:p w:rsidR="009B153F" w:rsidRPr="00D44A88" w:rsidRDefault="009B153F" w:rsidP="009B153F">
      <w:pPr>
        <w:shd w:val="clear" w:color="auto" w:fill="FFFFFF"/>
        <w:spacing w:after="0" w:line="240" w:lineRule="auto"/>
        <w:ind w:firstLine="708"/>
        <w:jc w:val="both"/>
        <w:rPr>
          <w:rFonts w:ascii="Times New Roman" w:hAnsi="Times New Roman" w:cs="Times New Roman"/>
          <w:sz w:val="24"/>
          <w:szCs w:val="24"/>
        </w:rPr>
      </w:pPr>
    </w:p>
    <w:p w:rsidR="009B153F" w:rsidRPr="00D44A88" w:rsidRDefault="00CB3C4E" w:rsidP="00CB3C4E">
      <w:pPr>
        <w:shd w:val="clear" w:color="auto" w:fill="FFFFFF"/>
        <w:tabs>
          <w:tab w:val="left" w:pos="3394"/>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B153F" w:rsidRPr="00D44A88" w:rsidRDefault="009B153F" w:rsidP="009B153F">
      <w:pPr>
        <w:shd w:val="clear" w:color="auto" w:fill="FFFFFF"/>
        <w:spacing w:after="0" w:line="240" w:lineRule="auto"/>
        <w:ind w:firstLine="708"/>
        <w:jc w:val="both"/>
        <w:rPr>
          <w:rFonts w:ascii="Times New Roman" w:hAnsi="Times New Roman" w:cs="Times New Roman"/>
          <w:sz w:val="24"/>
          <w:szCs w:val="24"/>
        </w:rPr>
      </w:pPr>
      <w:r w:rsidRPr="00D44A88">
        <w:rPr>
          <w:rFonts w:ascii="Times New Roman" w:hAnsi="Times New Roman" w:cs="Times New Roman"/>
          <w:sz w:val="24"/>
          <w:szCs w:val="24"/>
        </w:rPr>
        <w:t xml:space="preserve">Глава Кобыльского сельсовета </w:t>
      </w:r>
    </w:p>
    <w:p w:rsidR="009B153F" w:rsidRPr="00D44A88" w:rsidRDefault="009B153F" w:rsidP="009B153F">
      <w:pPr>
        <w:shd w:val="clear" w:color="auto" w:fill="FFFFFF"/>
        <w:spacing w:after="0" w:line="240" w:lineRule="auto"/>
        <w:ind w:firstLine="708"/>
        <w:jc w:val="both"/>
        <w:rPr>
          <w:rFonts w:ascii="Times New Roman" w:hAnsi="Times New Roman" w:cs="Times New Roman"/>
          <w:sz w:val="24"/>
          <w:szCs w:val="24"/>
        </w:rPr>
      </w:pPr>
      <w:r w:rsidRPr="00D44A88">
        <w:rPr>
          <w:rFonts w:ascii="Times New Roman" w:hAnsi="Times New Roman" w:cs="Times New Roman"/>
          <w:sz w:val="24"/>
          <w:szCs w:val="24"/>
        </w:rPr>
        <w:t>Глушковского района                                                       Г.Н. Степанченко</w:t>
      </w:r>
    </w:p>
    <w:p w:rsidR="009B153F" w:rsidRPr="002F1EFC" w:rsidRDefault="009B153F" w:rsidP="009B153F">
      <w:pPr>
        <w:pStyle w:val="af5"/>
        <w:jc w:val="right"/>
        <w:rPr>
          <w:rFonts w:ascii="Times New Roman" w:hAnsi="Times New Roman" w:cs="Times New Roman"/>
          <w:b/>
          <w:color w:val="auto"/>
          <w:sz w:val="28"/>
          <w:szCs w:val="28"/>
        </w:rPr>
      </w:pPr>
    </w:p>
    <w:p w:rsidR="009B153F" w:rsidRPr="002F1EFC" w:rsidRDefault="009B153F" w:rsidP="009B153F">
      <w:pPr>
        <w:spacing w:after="0"/>
        <w:ind w:left="4820"/>
        <w:jc w:val="center"/>
        <w:rPr>
          <w:rFonts w:ascii="Times New Roman" w:hAnsi="Times New Roman" w:cs="Times New Roman"/>
          <w:sz w:val="28"/>
          <w:szCs w:val="28"/>
        </w:rPr>
      </w:pPr>
      <w:r w:rsidRPr="002F1EFC">
        <w:rPr>
          <w:rFonts w:ascii="Times New Roman" w:hAnsi="Times New Roman" w:cs="Times New Roman"/>
          <w:sz w:val="28"/>
          <w:szCs w:val="28"/>
        </w:rPr>
        <w:t>УТВЕРЖДЁН</w:t>
      </w:r>
    </w:p>
    <w:p w:rsidR="009B153F" w:rsidRPr="002F1EFC" w:rsidRDefault="009B153F" w:rsidP="009B153F">
      <w:pPr>
        <w:spacing w:after="0"/>
        <w:ind w:left="4820"/>
        <w:jc w:val="center"/>
        <w:rPr>
          <w:rFonts w:ascii="Times New Roman" w:hAnsi="Times New Roman" w:cs="Times New Roman"/>
          <w:sz w:val="28"/>
          <w:szCs w:val="28"/>
        </w:rPr>
      </w:pPr>
      <w:r>
        <w:rPr>
          <w:rFonts w:ascii="Times New Roman" w:hAnsi="Times New Roman" w:cs="Times New Roman"/>
          <w:sz w:val="28"/>
          <w:szCs w:val="28"/>
        </w:rPr>
        <w:t>п</w:t>
      </w:r>
      <w:r w:rsidRPr="002F1EFC">
        <w:rPr>
          <w:rFonts w:ascii="Times New Roman" w:hAnsi="Times New Roman" w:cs="Times New Roman"/>
          <w:sz w:val="28"/>
          <w:szCs w:val="28"/>
        </w:rPr>
        <w:t>остановлением Администрации</w:t>
      </w:r>
    </w:p>
    <w:p w:rsidR="009B153F" w:rsidRPr="002F1EFC" w:rsidRDefault="009B153F" w:rsidP="009B153F">
      <w:pPr>
        <w:spacing w:after="0"/>
        <w:ind w:left="4820"/>
        <w:jc w:val="center"/>
        <w:rPr>
          <w:rFonts w:ascii="Times New Roman" w:hAnsi="Times New Roman" w:cs="Times New Roman"/>
          <w:sz w:val="28"/>
          <w:szCs w:val="28"/>
        </w:rPr>
      </w:pPr>
      <w:r>
        <w:rPr>
          <w:rFonts w:ascii="Times New Roman" w:hAnsi="Times New Roman" w:cs="Times New Roman"/>
          <w:sz w:val="28"/>
          <w:szCs w:val="28"/>
        </w:rPr>
        <w:t>Кобыльского</w:t>
      </w:r>
      <w:r w:rsidRPr="002F1EFC">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 Глушковского </w:t>
      </w:r>
      <w:r w:rsidRPr="002F1EFC">
        <w:rPr>
          <w:rFonts w:ascii="Times New Roman" w:hAnsi="Times New Roman" w:cs="Times New Roman"/>
          <w:sz w:val="28"/>
          <w:szCs w:val="28"/>
        </w:rPr>
        <w:t>района</w:t>
      </w:r>
    </w:p>
    <w:p w:rsidR="009B153F" w:rsidRPr="002F1EFC" w:rsidRDefault="009B153F" w:rsidP="009B153F">
      <w:pPr>
        <w:spacing w:after="0"/>
        <w:ind w:left="4820"/>
        <w:jc w:val="center"/>
        <w:rPr>
          <w:rFonts w:ascii="Times New Roman" w:hAnsi="Times New Roman" w:cs="Times New Roman"/>
          <w:sz w:val="28"/>
          <w:szCs w:val="28"/>
        </w:rPr>
      </w:pPr>
      <w:r w:rsidRPr="002F1EFC">
        <w:rPr>
          <w:rFonts w:ascii="Times New Roman" w:hAnsi="Times New Roman" w:cs="Times New Roman"/>
          <w:sz w:val="28"/>
          <w:szCs w:val="28"/>
        </w:rPr>
        <w:t>Курской области</w:t>
      </w:r>
    </w:p>
    <w:p w:rsidR="009B153F" w:rsidRPr="002F1EFC" w:rsidRDefault="009B153F" w:rsidP="009B153F">
      <w:pPr>
        <w:spacing w:after="0"/>
        <w:ind w:left="4820"/>
        <w:jc w:val="center"/>
        <w:rPr>
          <w:rFonts w:ascii="Times New Roman" w:hAnsi="Times New Roman" w:cs="Times New Roman"/>
          <w:sz w:val="28"/>
          <w:szCs w:val="28"/>
        </w:rPr>
      </w:pPr>
      <w:r w:rsidRPr="002F1EFC">
        <w:rPr>
          <w:rFonts w:ascii="Times New Roman" w:hAnsi="Times New Roman" w:cs="Times New Roman"/>
          <w:sz w:val="28"/>
          <w:szCs w:val="28"/>
        </w:rPr>
        <w:t>от «</w:t>
      </w:r>
      <w:r>
        <w:rPr>
          <w:rFonts w:ascii="Times New Roman" w:hAnsi="Times New Roman" w:cs="Times New Roman"/>
          <w:sz w:val="28"/>
          <w:szCs w:val="28"/>
        </w:rPr>
        <w:t>22</w:t>
      </w:r>
      <w:r w:rsidRPr="002F1EFC">
        <w:rPr>
          <w:rFonts w:ascii="Times New Roman" w:hAnsi="Times New Roman" w:cs="Times New Roman"/>
          <w:sz w:val="28"/>
          <w:szCs w:val="28"/>
        </w:rPr>
        <w:t>»</w:t>
      </w:r>
      <w:r>
        <w:rPr>
          <w:rFonts w:ascii="Times New Roman" w:hAnsi="Times New Roman" w:cs="Times New Roman"/>
          <w:sz w:val="28"/>
          <w:szCs w:val="28"/>
        </w:rPr>
        <w:t xml:space="preserve"> июля 2018 </w:t>
      </w:r>
      <w:r w:rsidRPr="002F1EFC">
        <w:rPr>
          <w:rFonts w:ascii="Times New Roman" w:hAnsi="Times New Roman" w:cs="Times New Roman"/>
          <w:sz w:val="28"/>
          <w:szCs w:val="28"/>
        </w:rPr>
        <w:t>г. №</w:t>
      </w:r>
      <w:r w:rsidR="00B3260A">
        <w:rPr>
          <w:rFonts w:ascii="Times New Roman" w:hAnsi="Times New Roman" w:cs="Times New Roman"/>
          <w:sz w:val="28"/>
          <w:szCs w:val="28"/>
        </w:rPr>
        <w:t xml:space="preserve"> 41/1</w:t>
      </w:r>
    </w:p>
    <w:p w:rsidR="009B153F" w:rsidRPr="002F1EFC" w:rsidRDefault="009B153F" w:rsidP="009B153F">
      <w:pPr>
        <w:spacing w:after="0"/>
        <w:ind w:left="4820"/>
        <w:jc w:val="center"/>
        <w:rPr>
          <w:rFonts w:ascii="Times New Roman" w:hAnsi="Times New Roman" w:cs="Times New Roman"/>
          <w:sz w:val="28"/>
          <w:szCs w:val="28"/>
        </w:rPr>
      </w:pPr>
    </w:p>
    <w:p w:rsidR="009B153F" w:rsidRPr="002F1EFC" w:rsidRDefault="009B153F" w:rsidP="009B153F">
      <w:pPr>
        <w:spacing w:after="0" w:line="100" w:lineRule="atLeast"/>
        <w:jc w:val="both"/>
        <w:rPr>
          <w:rFonts w:ascii="Times New Roman" w:hAnsi="Times New Roman" w:cs="Times New Roman"/>
          <w:sz w:val="28"/>
          <w:szCs w:val="28"/>
        </w:rPr>
      </w:pPr>
    </w:p>
    <w:p w:rsidR="009B153F" w:rsidRPr="002F1EFC" w:rsidRDefault="009B153F" w:rsidP="009B153F">
      <w:pPr>
        <w:spacing w:after="0" w:line="100" w:lineRule="atLeast"/>
        <w:jc w:val="center"/>
        <w:rPr>
          <w:rFonts w:ascii="Times New Roman" w:hAnsi="Times New Roman" w:cs="Times New Roman"/>
          <w:b/>
          <w:bCs/>
          <w:sz w:val="28"/>
          <w:szCs w:val="28"/>
        </w:rPr>
      </w:pPr>
      <w:r w:rsidRPr="002F1EFC">
        <w:rPr>
          <w:rFonts w:ascii="Times New Roman" w:hAnsi="Times New Roman" w:cs="Times New Roman"/>
          <w:b/>
          <w:bCs/>
          <w:sz w:val="28"/>
          <w:szCs w:val="28"/>
        </w:rPr>
        <w:t>АДМИНИСТРАТИВНЫЙ РЕГЛАМЕНТ</w:t>
      </w:r>
    </w:p>
    <w:p w:rsidR="009B153F" w:rsidRPr="002F1EFC" w:rsidRDefault="009B153F" w:rsidP="009B153F">
      <w:pPr>
        <w:spacing w:after="0" w:line="100" w:lineRule="atLeast"/>
        <w:jc w:val="center"/>
        <w:rPr>
          <w:rFonts w:ascii="Times New Roman" w:hAnsi="Times New Roman" w:cs="Times New Roman"/>
          <w:b/>
          <w:bCs/>
          <w:sz w:val="28"/>
          <w:szCs w:val="28"/>
        </w:rPr>
      </w:pPr>
      <w:r w:rsidRPr="002F1EFC">
        <w:rPr>
          <w:rFonts w:ascii="Times New Roman" w:hAnsi="Times New Roman" w:cs="Times New Roman"/>
          <w:b/>
          <w:bCs/>
          <w:sz w:val="28"/>
          <w:szCs w:val="28"/>
        </w:rPr>
        <w:t xml:space="preserve">предоставления муниципальной услуги </w:t>
      </w:r>
    </w:p>
    <w:p w:rsidR="009B153F" w:rsidRPr="002F1EFC" w:rsidRDefault="009B153F" w:rsidP="009B153F">
      <w:pPr>
        <w:spacing w:after="0" w:line="100" w:lineRule="atLeast"/>
        <w:jc w:val="center"/>
        <w:rPr>
          <w:rFonts w:ascii="Times New Roman" w:hAnsi="Times New Roman" w:cs="Times New Roman"/>
          <w:b/>
          <w:bCs/>
          <w:sz w:val="28"/>
          <w:szCs w:val="28"/>
        </w:rPr>
      </w:pPr>
      <w:r w:rsidRPr="002F1EFC">
        <w:rPr>
          <w:rFonts w:ascii="Times New Roman" w:hAnsi="Times New Roman" w:cs="Times New Roman"/>
          <w:b/>
          <w:bCs/>
          <w:sz w:val="28"/>
          <w:szCs w:val="28"/>
        </w:rPr>
        <w:t>«Предоставление земельных участков, находящихся в собственности расположенных на территории сельского поселения</w:t>
      </w:r>
      <w:r>
        <w:rPr>
          <w:rFonts w:ascii="Times New Roman" w:hAnsi="Times New Roman" w:cs="Times New Roman"/>
          <w:b/>
          <w:bCs/>
          <w:sz w:val="28"/>
          <w:szCs w:val="28"/>
        </w:rPr>
        <w:t xml:space="preserve"> </w:t>
      </w:r>
      <w:r w:rsidRPr="002F1EFC">
        <w:rPr>
          <w:rFonts w:ascii="Times New Roman" w:hAnsi="Times New Roman" w:cs="Times New Roman"/>
          <w:b/>
          <w:bCs/>
          <w:sz w:val="28"/>
          <w:szCs w:val="28"/>
        </w:rPr>
        <w:t>в постоянное (бессрочное) и безвозмездное пользование»</w:t>
      </w:r>
    </w:p>
    <w:p w:rsidR="009B153F" w:rsidRPr="002F1EFC" w:rsidRDefault="009B153F" w:rsidP="009B153F">
      <w:pPr>
        <w:spacing w:after="0" w:line="100" w:lineRule="atLeast"/>
        <w:jc w:val="center"/>
        <w:rPr>
          <w:rFonts w:ascii="Times New Roman" w:hAnsi="Times New Roman" w:cs="Times New Roman"/>
          <w:b/>
          <w:bCs/>
          <w:sz w:val="28"/>
          <w:szCs w:val="28"/>
        </w:rPr>
      </w:pPr>
    </w:p>
    <w:p w:rsidR="009B153F" w:rsidRPr="002F1EFC" w:rsidRDefault="009B153F" w:rsidP="009B153F">
      <w:pPr>
        <w:spacing w:after="0" w:line="240" w:lineRule="auto"/>
        <w:jc w:val="center"/>
        <w:rPr>
          <w:rFonts w:ascii="Times New Roman" w:hAnsi="Times New Roman" w:cs="Times New Roman"/>
          <w:b/>
          <w:bCs/>
          <w:sz w:val="28"/>
          <w:szCs w:val="28"/>
        </w:rPr>
      </w:pPr>
      <w:r w:rsidRPr="002F1EFC">
        <w:rPr>
          <w:rFonts w:ascii="Times New Roman" w:hAnsi="Times New Roman" w:cs="Times New Roman"/>
          <w:b/>
          <w:bCs/>
          <w:sz w:val="28"/>
          <w:szCs w:val="28"/>
        </w:rPr>
        <w:t>I. Общие положения</w:t>
      </w:r>
    </w:p>
    <w:p w:rsidR="009B153F" w:rsidRPr="002F1EFC" w:rsidRDefault="009B153F" w:rsidP="009B153F">
      <w:pPr>
        <w:spacing w:after="0" w:line="240" w:lineRule="auto"/>
        <w:jc w:val="both"/>
        <w:rPr>
          <w:rFonts w:ascii="Times New Roman" w:hAnsi="Times New Roman" w:cs="Times New Roman"/>
          <w:b/>
          <w:bCs/>
          <w:sz w:val="28"/>
          <w:szCs w:val="28"/>
        </w:rPr>
      </w:pPr>
    </w:p>
    <w:p w:rsidR="009B153F" w:rsidRPr="002F1EFC" w:rsidRDefault="009B153F" w:rsidP="009B153F">
      <w:pPr>
        <w:spacing w:after="0" w:line="240" w:lineRule="auto"/>
        <w:ind w:firstLine="709"/>
        <w:jc w:val="both"/>
        <w:rPr>
          <w:rFonts w:ascii="Times New Roman" w:eastAsia="Arial" w:hAnsi="Times New Roman" w:cs="Times New Roman"/>
          <w:sz w:val="28"/>
          <w:szCs w:val="28"/>
        </w:rPr>
      </w:pPr>
    </w:p>
    <w:p w:rsidR="009B153F" w:rsidRPr="0068678A" w:rsidRDefault="009B153F" w:rsidP="009B153F">
      <w:pPr>
        <w:spacing w:after="0" w:line="240" w:lineRule="auto"/>
        <w:ind w:firstLine="709"/>
        <w:jc w:val="both"/>
        <w:rPr>
          <w:rFonts w:ascii="Times New Roman" w:hAnsi="Times New Roman" w:cs="Times New Roman"/>
          <w:b/>
          <w:bCs/>
          <w:sz w:val="28"/>
          <w:szCs w:val="28"/>
        </w:rPr>
      </w:pPr>
      <w:r w:rsidRPr="0068678A">
        <w:rPr>
          <w:rFonts w:ascii="Times New Roman" w:hAnsi="Times New Roman" w:cs="Times New Roman"/>
          <w:b/>
          <w:bCs/>
          <w:sz w:val="28"/>
          <w:szCs w:val="28"/>
        </w:rPr>
        <w:t>1.1. Предмет регулирования административного регламента</w:t>
      </w:r>
    </w:p>
    <w:p w:rsidR="009B153F" w:rsidRPr="003641CD" w:rsidRDefault="009B153F" w:rsidP="009B153F">
      <w:pPr>
        <w:spacing w:after="0" w:line="240" w:lineRule="auto"/>
        <w:jc w:val="both"/>
        <w:rPr>
          <w:rFonts w:ascii="Times New Roman" w:hAnsi="Times New Roman" w:cs="Times New Roman"/>
          <w:sz w:val="28"/>
          <w:szCs w:val="28"/>
        </w:rPr>
      </w:pPr>
      <w:r w:rsidRPr="0068678A">
        <w:rPr>
          <w:rFonts w:ascii="Times New Roman" w:hAnsi="Times New Roman" w:cs="Times New Roman"/>
          <w:sz w:val="28"/>
          <w:szCs w:val="28"/>
        </w:rPr>
        <w:t xml:space="preserve">   </w:t>
      </w:r>
    </w:p>
    <w:p w:rsidR="009B153F" w:rsidRPr="003641CD" w:rsidRDefault="009B153F" w:rsidP="009B153F">
      <w:pPr>
        <w:widowControl w:val="0"/>
        <w:spacing w:after="0" w:line="240" w:lineRule="auto"/>
        <w:jc w:val="both"/>
        <w:rPr>
          <w:rFonts w:ascii="Times New Roman" w:hAnsi="Times New Roman" w:cs="Times New Roman"/>
          <w:bCs/>
          <w:sz w:val="28"/>
          <w:szCs w:val="28"/>
        </w:rPr>
      </w:pPr>
      <w:r w:rsidRPr="003641CD">
        <w:rPr>
          <w:rFonts w:ascii="Times New Roman" w:hAnsi="Times New Roman" w:cs="Times New Roman"/>
          <w:sz w:val="28"/>
          <w:szCs w:val="28"/>
        </w:rPr>
        <w:t xml:space="preserve">Административный регламент </w:t>
      </w:r>
      <w:r w:rsidRPr="003641CD">
        <w:rPr>
          <w:rFonts w:ascii="Times New Roman" w:hAnsi="Times New Roman" w:cs="Times New Roman"/>
          <w:bCs/>
          <w:sz w:val="28"/>
          <w:szCs w:val="28"/>
        </w:rPr>
        <w:t xml:space="preserve">предоставления  Администрацией </w:t>
      </w:r>
      <w:r w:rsidRPr="003641CD">
        <w:rPr>
          <w:rFonts w:ascii="Times New Roman" w:hAnsi="Times New Roman" w:cs="Times New Roman"/>
          <w:bCs/>
          <w:sz w:val="28"/>
          <w:szCs w:val="28"/>
        </w:rPr>
        <w:softHyphen/>
      </w:r>
      <w:r w:rsidRPr="003641CD">
        <w:rPr>
          <w:rFonts w:ascii="Times New Roman" w:hAnsi="Times New Roman" w:cs="Times New Roman"/>
          <w:bCs/>
          <w:sz w:val="28"/>
          <w:szCs w:val="28"/>
        </w:rPr>
        <w:softHyphen/>
      </w:r>
      <w:r w:rsidRPr="003641CD">
        <w:rPr>
          <w:rFonts w:ascii="Times New Roman" w:hAnsi="Times New Roman" w:cs="Times New Roman"/>
          <w:bCs/>
          <w:sz w:val="28"/>
          <w:szCs w:val="28"/>
        </w:rPr>
        <w:softHyphen/>
      </w:r>
      <w:r w:rsidRPr="003641CD">
        <w:rPr>
          <w:rFonts w:ascii="Times New Roman" w:hAnsi="Times New Roman" w:cs="Times New Roman"/>
          <w:bCs/>
          <w:sz w:val="28"/>
          <w:szCs w:val="28"/>
        </w:rPr>
        <w:softHyphen/>
      </w:r>
      <w:r w:rsidRPr="003641CD">
        <w:rPr>
          <w:rFonts w:ascii="Times New Roman" w:hAnsi="Times New Roman" w:cs="Times New Roman"/>
          <w:bCs/>
          <w:sz w:val="28"/>
          <w:szCs w:val="28"/>
        </w:rPr>
        <w:softHyphen/>
      </w:r>
      <w:r w:rsidRPr="003641CD">
        <w:rPr>
          <w:rFonts w:ascii="Times New Roman" w:hAnsi="Times New Roman" w:cs="Times New Roman"/>
          <w:bCs/>
          <w:sz w:val="28"/>
          <w:szCs w:val="28"/>
        </w:rPr>
        <w:softHyphen/>
      </w:r>
      <w:r w:rsidRPr="003641CD">
        <w:rPr>
          <w:rFonts w:ascii="Times New Roman" w:hAnsi="Times New Roman" w:cs="Times New Roman"/>
          <w:bCs/>
          <w:sz w:val="28"/>
          <w:szCs w:val="28"/>
        </w:rPr>
        <w:softHyphen/>
      </w:r>
      <w:r w:rsidRPr="003641CD">
        <w:rPr>
          <w:rFonts w:ascii="Times New Roman" w:hAnsi="Times New Roman" w:cs="Times New Roman"/>
          <w:bCs/>
          <w:sz w:val="28"/>
          <w:szCs w:val="28"/>
        </w:rPr>
        <w:softHyphen/>
      </w:r>
      <w:r w:rsidRPr="003641CD">
        <w:rPr>
          <w:rFonts w:ascii="Times New Roman" w:hAnsi="Times New Roman" w:cs="Times New Roman"/>
          <w:bCs/>
          <w:sz w:val="28"/>
          <w:szCs w:val="28"/>
        </w:rPr>
        <w:softHyphen/>
        <w:t xml:space="preserve"> </w:t>
      </w:r>
      <w:r>
        <w:rPr>
          <w:rFonts w:ascii="Times New Roman" w:hAnsi="Times New Roman" w:cs="Times New Roman"/>
          <w:bCs/>
          <w:sz w:val="28"/>
          <w:szCs w:val="28"/>
        </w:rPr>
        <w:t>Кобыльского</w:t>
      </w:r>
      <w:r w:rsidRPr="003641CD">
        <w:rPr>
          <w:rFonts w:ascii="Times New Roman" w:hAnsi="Times New Roman" w:cs="Times New Roman"/>
          <w:bCs/>
          <w:sz w:val="28"/>
          <w:szCs w:val="28"/>
        </w:rPr>
        <w:t xml:space="preserve"> сельсовета </w:t>
      </w:r>
      <w:r>
        <w:rPr>
          <w:rFonts w:ascii="Times New Roman" w:hAnsi="Times New Roman" w:cs="Times New Roman"/>
          <w:bCs/>
          <w:sz w:val="28"/>
          <w:szCs w:val="28"/>
        </w:rPr>
        <w:t xml:space="preserve">Глушковского </w:t>
      </w:r>
      <w:r w:rsidRPr="003641CD">
        <w:rPr>
          <w:rFonts w:ascii="Times New Roman" w:hAnsi="Times New Roman" w:cs="Times New Roman"/>
          <w:bCs/>
          <w:sz w:val="28"/>
          <w:szCs w:val="28"/>
        </w:rPr>
        <w:t>района Курской области  муниципальной услуги «</w:t>
      </w:r>
      <w:r w:rsidRPr="0058127A">
        <w:rPr>
          <w:rFonts w:ascii="Times New Roman" w:hAnsi="Times New Roman" w:cs="Times New Roman"/>
          <w:bCs/>
          <w:sz w:val="28"/>
          <w:szCs w:val="28"/>
        </w:rPr>
        <w:t>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r w:rsidRPr="003641CD">
        <w:rPr>
          <w:rFonts w:ascii="Times New Roman" w:hAnsi="Times New Roman" w:cs="Times New Roman"/>
          <w:bCs/>
          <w:sz w:val="28"/>
          <w:szCs w:val="28"/>
        </w:rPr>
        <w:t>»</w:t>
      </w:r>
      <w:r w:rsidRPr="003641CD">
        <w:rPr>
          <w:rFonts w:ascii="Times New Roman" w:hAnsi="Times New Roman" w:cs="Times New Roman"/>
          <w:sz w:val="28"/>
          <w:szCs w:val="28"/>
        </w:rPr>
        <w:t xml:space="preserve">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B153F" w:rsidRPr="003641CD" w:rsidRDefault="009B153F" w:rsidP="009B153F">
      <w:pPr>
        <w:spacing w:after="0" w:line="240" w:lineRule="auto"/>
        <w:ind w:firstLine="720"/>
        <w:jc w:val="both"/>
        <w:rPr>
          <w:rFonts w:ascii="Times New Roman" w:hAnsi="Times New Roman" w:cs="Times New Roman"/>
          <w:b/>
          <w:bCs/>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1.2. Круг заявителей</w:t>
      </w:r>
    </w:p>
    <w:p w:rsidR="009B153F" w:rsidRPr="003641CD" w:rsidRDefault="009B153F" w:rsidP="009B153F">
      <w:pPr>
        <w:spacing w:after="0" w:line="240" w:lineRule="auto"/>
        <w:ind w:firstLine="709"/>
        <w:jc w:val="both"/>
        <w:rPr>
          <w:rFonts w:ascii="Times New Roman" w:hAnsi="Times New Roman" w:cs="Times New Roman"/>
          <w:sz w:val="28"/>
          <w:szCs w:val="28"/>
        </w:rPr>
      </w:pPr>
    </w:p>
    <w:p w:rsidR="009B153F" w:rsidRPr="003641CD" w:rsidRDefault="009B153F" w:rsidP="009B153F">
      <w:pPr>
        <w:spacing w:after="0" w:line="240" w:lineRule="auto"/>
        <w:ind w:firstLine="720"/>
        <w:jc w:val="both"/>
        <w:rPr>
          <w:rFonts w:ascii="Times New Roman" w:hAnsi="Times New Roman" w:cs="Times New Roman"/>
          <w:sz w:val="28"/>
          <w:szCs w:val="28"/>
        </w:rPr>
      </w:pPr>
      <w:r w:rsidRPr="003641CD">
        <w:rPr>
          <w:rFonts w:ascii="Times New Roman" w:hAnsi="Times New Roman" w:cs="Times New Roman"/>
          <w:sz w:val="28"/>
          <w:szCs w:val="28"/>
        </w:rPr>
        <w:t>1.2.1. Заявителями, обращающимися за предоставлением услуги, являются физические и юридические лица либо их уполномоченные представители.</w:t>
      </w:r>
    </w:p>
    <w:p w:rsidR="009B153F" w:rsidRPr="003641CD" w:rsidRDefault="009B153F" w:rsidP="009B153F">
      <w:pPr>
        <w:spacing w:after="0" w:line="240" w:lineRule="auto"/>
        <w:ind w:firstLine="720"/>
        <w:jc w:val="both"/>
        <w:rPr>
          <w:rFonts w:ascii="Times New Roman" w:hAnsi="Times New Roman" w:cs="Times New Roman"/>
          <w:sz w:val="28"/>
          <w:szCs w:val="28"/>
        </w:rPr>
      </w:pPr>
      <w:r w:rsidRPr="003641CD">
        <w:rPr>
          <w:rFonts w:ascii="Times New Roman" w:hAnsi="Times New Roman" w:cs="Times New Roman"/>
          <w:sz w:val="28"/>
          <w:szCs w:val="28"/>
        </w:rPr>
        <w:t>1.2.2. В постоянное (бессрочное) пользование земельные участки предоставляются:</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1) государственным и муниципальным учреждениям (бюджетным, казенным, автономным);</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2) казенным предприятиям.</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1.2.3. В безвозмездное пользование земельные участки предоставляются:</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1) лицам, указанным в п. настоящего административного регламента, на срок до одного года;</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lastRenderedPageBreak/>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9)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10)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w:t>
      </w:r>
      <w:r w:rsidRPr="003641CD">
        <w:rPr>
          <w:rFonts w:ascii="Times New Roman" w:hAnsi="Times New Roman" w:cs="Times New Roman"/>
          <w:sz w:val="28"/>
          <w:szCs w:val="28"/>
        </w:rPr>
        <w:lastRenderedPageBreak/>
        <w:t>работ и оказания этих услуг необходимо предоставление земельного участка, на срок исполнения указанного контракта;</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11)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12)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13)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9B153F" w:rsidRPr="003641CD" w:rsidRDefault="009B153F" w:rsidP="009B153F">
      <w:pPr>
        <w:spacing w:after="0" w:line="240" w:lineRule="auto"/>
        <w:ind w:firstLine="720"/>
        <w:jc w:val="both"/>
        <w:rPr>
          <w:rFonts w:ascii="Times New Roman" w:hAnsi="Times New Roman" w:cs="Times New Roman"/>
          <w:b/>
          <w:bCs/>
          <w:sz w:val="28"/>
          <w:szCs w:val="28"/>
        </w:rPr>
      </w:pPr>
    </w:p>
    <w:p w:rsidR="009B153F" w:rsidRPr="003641CD" w:rsidRDefault="009B153F" w:rsidP="009B153F">
      <w:pPr>
        <w:spacing w:after="0" w:line="240" w:lineRule="auto"/>
        <w:jc w:val="center"/>
        <w:rPr>
          <w:rFonts w:ascii="Times New Roman" w:hAnsi="Times New Roman" w:cs="Times New Roman"/>
          <w:b/>
          <w:bCs/>
          <w:sz w:val="28"/>
          <w:szCs w:val="28"/>
        </w:rPr>
      </w:pPr>
      <w:r w:rsidRPr="003641CD">
        <w:rPr>
          <w:rFonts w:ascii="Times New Roman" w:hAnsi="Times New Roman" w:cs="Times New Roman"/>
          <w:b/>
          <w:bCs/>
          <w:sz w:val="28"/>
          <w:szCs w:val="28"/>
        </w:rPr>
        <w:t>1.3 Требования к порядку информирования о предоставлении муниципальной услуги</w:t>
      </w:r>
    </w:p>
    <w:p w:rsidR="009B153F" w:rsidRPr="003641CD" w:rsidRDefault="009B153F" w:rsidP="009B153F">
      <w:pPr>
        <w:shd w:val="clear" w:color="auto" w:fill="FFFFFF"/>
        <w:spacing w:after="0" w:line="240" w:lineRule="auto"/>
        <w:ind w:firstLine="284"/>
        <w:rPr>
          <w:rFonts w:ascii="Times New Roman" w:hAnsi="Times New Roman" w:cs="Times New Roman"/>
          <w:sz w:val="28"/>
          <w:szCs w:val="28"/>
        </w:rPr>
      </w:pPr>
    </w:p>
    <w:p w:rsidR="009B153F" w:rsidRPr="003641CD" w:rsidRDefault="009B153F" w:rsidP="009B153F">
      <w:pPr>
        <w:spacing w:after="0" w:line="240" w:lineRule="auto"/>
        <w:jc w:val="center"/>
        <w:rPr>
          <w:rFonts w:ascii="Times New Roman" w:hAnsi="Times New Roman" w:cs="Times New Roman"/>
          <w:b/>
          <w:bCs/>
          <w:sz w:val="28"/>
          <w:szCs w:val="28"/>
        </w:rPr>
      </w:pPr>
      <w:r w:rsidRPr="003641CD">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B153F" w:rsidRPr="003641CD" w:rsidRDefault="009B153F" w:rsidP="009B153F">
      <w:pPr>
        <w:spacing w:after="0" w:line="240" w:lineRule="auto"/>
        <w:jc w:val="center"/>
        <w:rPr>
          <w:rFonts w:ascii="Times New Roman" w:hAnsi="Times New Roman" w:cs="Times New Roman"/>
          <w:b/>
          <w:bCs/>
          <w:sz w:val="28"/>
          <w:szCs w:val="28"/>
        </w:rPr>
      </w:pP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 xml:space="preserve">Администрация </w:t>
      </w:r>
      <w:r>
        <w:rPr>
          <w:rFonts w:ascii="Times New Roman" w:hAnsi="Times New Roman" w:cs="Times New Roman"/>
          <w:sz w:val="28"/>
          <w:szCs w:val="28"/>
        </w:rPr>
        <w:t>Кобыльского</w:t>
      </w:r>
      <w:r w:rsidRPr="003641CD">
        <w:rPr>
          <w:rFonts w:ascii="Times New Roman" w:hAnsi="Times New Roman" w:cs="Times New Roman"/>
          <w:sz w:val="28"/>
          <w:szCs w:val="28"/>
        </w:rPr>
        <w:t xml:space="preserve"> сельсовета </w:t>
      </w:r>
      <w:r>
        <w:rPr>
          <w:rFonts w:ascii="Times New Roman" w:hAnsi="Times New Roman" w:cs="Times New Roman"/>
          <w:sz w:val="28"/>
          <w:szCs w:val="28"/>
        </w:rPr>
        <w:t>Глушковского</w:t>
      </w:r>
      <w:r w:rsidRPr="003641CD">
        <w:rPr>
          <w:rFonts w:ascii="Times New Roman" w:hAnsi="Times New Roman" w:cs="Times New Roman"/>
          <w:sz w:val="28"/>
          <w:szCs w:val="28"/>
        </w:rPr>
        <w:t xml:space="preserve"> района  (далее – Администрация) располагается по адресу: Курская область, </w:t>
      </w:r>
      <w:r>
        <w:rPr>
          <w:rFonts w:ascii="Times New Roman" w:hAnsi="Times New Roman" w:cs="Times New Roman"/>
          <w:sz w:val="28"/>
          <w:szCs w:val="28"/>
        </w:rPr>
        <w:t xml:space="preserve">Глушковский </w:t>
      </w:r>
      <w:r w:rsidRPr="003641CD">
        <w:rPr>
          <w:rFonts w:ascii="Times New Roman" w:hAnsi="Times New Roman" w:cs="Times New Roman"/>
          <w:sz w:val="28"/>
          <w:szCs w:val="28"/>
        </w:rPr>
        <w:t>р-он, с</w:t>
      </w:r>
      <w:r>
        <w:rPr>
          <w:rFonts w:ascii="Times New Roman" w:hAnsi="Times New Roman" w:cs="Times New Roman"/>
          <w:sz w:val="28"/>
          <w:szCs w:val="28"/>
        </w:rPr>
        <w:t>.Кобылки,</w:t>
      </w:r>
      <w:r w:rsidRPr="003641CD">
        <w:rPr>
          <w:rFonts w:ascii="Times New Roman" w:hAnsi="Times New Roman" w:cs="Times New Roman"/>
          <w:sz w:val="28"/>
          <w:szCs w:val="28"/>
        </w:rPr>
        <w:t xml:space="preserve"> ул. </w:t>
      </w:r>
      <w:r>
        <w:rPr>
          <w:rFonts w:ascii="Times New Roman" w:hAnsi="Times New Roman" w:cs="Times New Roman"/>
          <w:sz w:val="28"/>
          <w:szCs w:val="28"/>
        </w:rPr>
        <w:t>Средняя,</w:t>
      </w:r>
      <w:r w:rsidRPr="003641CD">
        <w:rPr>
          <w:rFonts w:ascii="Times New Roman" w:hAnsi="Times New Roman" w:cs="Times New Roman"/>
          <w:sz w:val="28"/>
          <w:szCs w:val="28"/>
        </w:rPr>
        <w:t xml:space="preserve">  д. </w:t>
      </w:r>
      <w:r>
        <w:rPr>
          <w:rFonts w:ascii="Times New Roman" w:hAnsi="Times New Roman" w:cs="Times New Roman"/>
          <w:sz w:val="28"/>
          <w:szCs w:val="28"/>
        </w:rPr>
        <w:t>39.</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График работы Администрации:</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с понедельн</w:t>
      </w:r>
      <w:r>
        <w:rPr>
          <w:rFonts w:ascii="Times New Roman" w:hAnsi="Times New Roman" w:cs="Times New Roman"/>
          <w:sz w:val="28"/>
          <w:szCs w:val="28"/>
        </w:rPr>
        <w:t>ика по пятницу включительно: с 8.00 до 17</w:t>
      </w:r>
      <w:r w:rsidRPr="003641CD">
        <w:rPr>
          <w:rFonts w:ascii="Times New Roman" w:hAnsi="Times New Roman" w:cs="Times New Roman"/>
          <w:sz w:val="28"/>
          <w:szCs w:val="28"/>
        </w:rPr>
        <w:t>.00.</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Перерыв с 12</w:t>
      </w:r>
      <w:r w:rsidRPr="003641CD">
        <w:rPr>
          <w:rFonts w:ascii="Times New Roman" w:hAnsi="Times New Roman" w:cs="Times New Roman"/>
          <w:sz w:val="28"/>
          <w:szCs w:val="28"/>
        </w:rPr>
        <w:t>.00 до 14.00.</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Прием заявителей: </w:t>
      </w:r>
      <w:r>
        <w:rPr>
          <w:rFonts w:ascii="Times New Roman" w:hAnsi="Times New Roman" w:cs="Times New Roman"/>
          <w:sz w:val="28"/>
          <w:szCs w:val="28"/>
        </w:rPr>
        <w:t>с 8.00 до 17</w:t>
      </w:r>
      <w:r w:rsidRPr="003641CD">
        <w:rPr>
          <w:rFonts w:ascii="Times New Roman" w:hAnsi="Times New Roman" w:cs="Times New Roman"/>
          <w:sz w:val="28"/>
          <w:szCs w:val="28"/>
        </w:rPr>
        <w:t>.00.</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Выходные дни:  суббота, воскресенье.</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 xml:space="preserve">         Уполномоченный МФЦ (далее - ОБУ «МФЦ») располагается по адресу: Курская область, город Курск, ул.В.Луговая, 24.</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График работы ОБУ «МФЦ»: </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Понедельник, вторник, среда, пятница с 9.00 до 18.00 час.</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Четверг с 9.00 до 20.00 час.</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lastRenderedPageBreak/>
        <w:t>Суббота с 9.00 до 16.00 час.</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Выходной день - воскресенье.</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Филиал ОБУ «МФЦ» </w:t>
      </w:r>
      <w:r>
        <w:rPr>
          <w:rFonts w:ascii="Times New Roman" w:hAnsi="Times New Roman" w:cs="Times New Roman"/>
          <w:sz w:val="28"/>
          <w:szCs w:val="28"/>
        </w:rPr>
        <w:t>Глушковского</w:t>
      </w:r>
      <w:r w:rsidRPr="003641CD">
        <w:rPr>
          <w:rFonts w:ascii="Times New Roman" w:hAnsi="Times New Roman" w:cs="Times New Roman"/>
          <w:sz w:val="28"/>
          <w:szCs w:val="28"/>
        </w:rPr>
        <w:t xml:space="preserve"> района (далее - МФЦ) располагается по адресу: Курская область, </w:t>
      </w:r>
      <w:r>
        <w:rPr>
          <w:rFonts w:ascii="Times New Roman" w:hAnsi="Times New Roman" w:cs="Times New Roman"/>
          <w:sz w:val="28"/>
          <w:szCs w:val="28"/>
        </w:rPr>
        <w:t>Глушковский</w:t>
      </w:r>
      <w:r w:rsidRPr="003641CD">
        <w:rPr>
          <w:rFonts w:ascii="Times New Roman" w:hAnsi="Times New Roman" w:cs="Times New Roman"/>
          <w:sz w:val="28"/>
          <w:szCs w:val="28"/>
        </w:rPr>
        <w:t xml:space="preserve"> район, улица </w:t>
      </w:r>
      <w:r>
        <w:rPr>
          <w:rFonts w:ascii="Times New Roman" w:hAnsi="Times New Roman" w:cs="Times New Roman"/>
          <w:sz w:val="28"/>
          <w:szCs w:val="28"/>
        </w:rPr>
        <w:t>Советская,</w:t>
      </w:r>
      <w:r w:rsidRPr="003641CD">
        <w:rPr>
          <w:rFonts w:ascii="Times New Roman" w:hAnsi="Times New Roman" w:cs="Times New Roman"/>
          <w:sz w:val="28"/>
          <w:szCs w:val="28"/>
        </w:rPr>
        <w:t xml:space="preserve">  д. </w:t>
      </w:r>
      <w:r>
        <w:rPr>
          <w:rFonts w:ascii="Times New Roman" w:hAnsi="Times New Roman" w:cs="Times New Roman"/>
          <w:sz w:val="28"/>
          <w:szCs w:val="28"/>
        </w:rPr>
        <w:t>1.</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График работы МФЦ   с понедельника по пятницу (субботу) включительно: с </w:t>
      </w:r>
      <w:r>
        <w:rPr>
          <w:rFonts w:ascii="Times New Roman" w:hAnsi="Times New Roman" w:cs="Times New Roman"/>
          <w:sz w:val="28"/>
          <w:szCs w:val="28"/>
        </w:rPr>
        <w:t>9.00</w:t>
      </w:r>
      <w:r w:rsidRPr="003641CD">
        <w:rPr>
          <w:rFonts w:ascii="Times New Roman" w:hAnsi="Times New Roman" w:cs="Times New Roman"/>
          <w:sz w:val="28"/>
          <w:szCs w:val="28"/>
        </w:rPr>
        <w:t xml:space="preserve"> час. до </w:t>
      </w:r>
      <w:r>
        <w:rPr>
          <w:rFonts w:ascii="Times New Roman" w:hAnsi="Times New Roman" w:cs="Times New Roman"/>
          <w:sz w:val="28"/>
          <w:szCs w:val="28"/>
        </w:rPr>
        <w:t>18.00</w:t>
      </w:r>
      <w:r w:rsidRPr="003641CD">
        <w:rPr>
          <w:rFonts w:ascii="Times New Roman" w:hAnsi="Times New Roman" w:cs="Times New Roman"/>
          <w:sz w:val="28"/>
          <w:szCs w:val="28"/>
        </w:rPr>
        <w:t xml:space="preserve"> час., перерыв с </w:t>
      </w:r>
      <w:r>
        <w:rPr>
          <w:rFonts w:ascii="Times New Roman" w:hAnsi="Times New Roman" w:cs="Times New Roman"/>
          <w:sz w:val="28"/>
          <w:szCs w:val="28"/>
        </w:rPr>
        <w:t>13.00</w:t>
      </w:r>
      <w:r w:rsidRPr="003641CD">
        <w:rPr>
          <w:rFonts w:ascii="Times New Roman" w:hAnsi="Times New Roman" w:cs="Times New Roman"/>
          <w:sz w:val="28"/>
          <w:szCs w:val="28"/>
        </w:rPr>
        <w:t xml:space="preserve"> час.  до </w:t>
      </w:r>
      <w:r>
        <w:rPr>
          <w:rFonts w:ascii="Times New Roman" w:hAnsi="Times New Roman" w:cs="Times New Roman"/>
          <w:sz w:val="28"/>
          <w:szCs w:val="28"/>
        </w:rPr>
        <w:t>14.00</w:t>
      </w:r>
      <w:r w:rsidRPr="003641CD">
        <w:rPr>
          <w:rFonts w:ascii="Times New Roman" w:hAnsi="Times New Roman" w:cs="Times New Roman"/>
          <w:sz w:val="28"/>
          <w:szCs w:val="28"/>
        </w:rPr>
        <w:t xml:space="preserve"> час.</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Выходные дни – (суббота), воскресенье.</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9B153F" w:rsidRPr="003641CD" w:rsidRDefault="009B153F" w:rsidP="009B153F">
      <w:pPr>
        <w:spacing w:after="0" w:line="240" w:lineRule="auto"/>
        <w:rPr>
          <w:rFonts w:ascii="Times New Roman" w:hAnsi="Times New Roman" w:cs="Times New Roman"/>
          <w:sz w:val="28"/>
          <w:szCs w:val="28"/>
        </w:rPr>
      </w:pPr>
    </w:p>
    <w:p w:rsidR="009B153F" w:rsidRPr="003641CD" w:rsidRDefault="009B153F" w:rsidP="009B153F">
      <w:pPr>
        <w:spacing w:after="0" w:line="240" w:lineRule="auto"/>
        <w:jc w:val="center"/>
        <w:rPr>
          <w:rFonts w:ascii="Times New Roman" w:hAnsi="Times New Roman" w:cs="Times New Roman"/>
          <w:b/>
          <w:bCs/>
          <w:sz w:val="28"/>
          <w:szCs w:val="28"/>
        </w:rPr>
      </w:pPr>
      <w:r w:rsidRPr="003641CD">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B153F" w:rsidRPr="003641CD" w:rsidRDefault="009B153F" w:rsidP="009B153F">
      <w:pPr>
        <w:spacing w:after="0" w:line="240" w:lineRule="auto"/>
        <w:jc w:val="center"/>
        <w:rPr>
          <w:rFonts w:ascii="Times New Roman" w:hAnsi="Times New Roman" w:cs="Times New Roman"/>
          <w:b/>
          <w:bCs/>
          <w:sz w:val="28"/>
          <w:szCs w:val="28"/>
        </w:rPr>
      </w:pPr>
    </w:p>
    <w:p w:rsidR="009B153F" w:rsidRPr="003641CD" w:rsidRDefault="009B153F" w:rsidP="009B153F">
      <w:pPr>
        <w:spacing w:after="0" w:line="240" w:lineRule="auto"/>
        <w:rPr>
          <w:rFonts w:ascii="Times New Roman" w:hAnsi="Times New Roman" w:cs="Times New Roman"/>
          <w:sz w:val="28"/>
          <w:szCs w:val="28"/>
        </w:rPr>
      </w:pPr>
      <w:r w:rsidRPr="003641CD">
        <w:rPr>
          <w:rFonts w:ascii="Times New Roman" w:hAnsi="Times New Roman" w:cs="Times New Roman"/>
          <w:sz w:val="28"/>
          <w:szCs w:val="28"/>
        </w:rPr>
        <w:t>Справочные  телефоны:</w:t>
      </w:r>
    </w:p>
    <w:p w:rsidR="009B153F" w:rsidRPr="00786584" w:rsidRDefault="009B153F" w:rsidP="009B153F">
      <w:pPr>
        <w:spacing w:after="0" w:line="240" w:lineRule="auto"/>
        <w:rPr>
          <w:rFonts w:ascii="Times New Roman" w:hAnsi="Times New Roman" w:cs="Times New Roman"/>
          <w:sz w:val="28"/>
          <w:szCs w:val="28"/>
        </w:rPr>
      </w:pPr>
      <w:r w:rsidRPr="00786584">
        <w:rPr>
          <w:rFonts w:ascii="Times New Roman" w:hAnsi="Times New Roman" w:cs="Times New Roman"/>
          <w:sz w:val="28"/>
          <w:szCs w:val="28"/>
        </w:rPr>
        <w:t xml:space="preserve">Администрация: </w:t>
      </w:r>
      <w:r w:rsidRPr="00786584">
        <w:rPr>
          <w:rFonts w:ascii="Times New Roman" w:hAnsi="Times New Roman" w:cs="Times New Roman"/>
          <w:bCs/>
          <w:sz w:val="28"/>
          <w:szCs w:val="28"/>
        </w:rPr>
        <w:t>8(47132)3-34-15</w:t>
      </w:r>
    </w:p>
    <w:p w:rsidR="009B153F" w:rsidRPr="003641CD" w:rsidRDefault="009B153F" w:rsidP="009B153F">
      <w:pPr>
        <w:spacing w:after="0" w:line="240" w:lineRule="auto"/>
        <w:rPr>
          <w:rFonts w:ascii="Times New Roman" w:hAnsi="Times New Roman" w:cs="Times New Roman"/>
          <w:sz w:val="28"/>
          <w:szCs w:val="28"/>
        </w:rPr>
      </w:pPr>
      <w:r w:rsidRPr="003641CD">
        <w:rPr>
          <w:rFonts w:ascii="Times New Roman" w:hAnsi="Times New Roman" w:cs="Times New Roman"/>
          <w:sz w:val="28"/>
          <w:szCs w:val="28"/>
        </w:rPr>
        <w:t>ОБУ «МФЦ»: +7 (4712) 74-14-80;</w:t>
      </w:r>
    </w:p>
    <w:p w:rsidR="009B153F" w:rsidRPr="00786584" w:rsidRDefault="009B153F" w:rsidP="009B153F">
      <w:pPr>
        <w:spacing w:after="0" w:line="240" w:lineRule="auto"/>
        <w:rPr>
          <w:rFonts w:ascii="Times New Roman" w:hAnsi="Times New Roman" w:cs="Times New Roman"/>
          <w:sz w:val="28"/>
          <w:szCs w:val="28"/>
        </w:rPr>
      </w:pPr>
      <w:r w:rsidRPr="00786584">
        <w:rPr>
          <w:rFonts w:ascii="Times New Roman" w:hAnsi="Times New Roman" w:cs="Times New Roman"/>
          <w:sz w:val="28"/>
          <w:szCs w:val="28"/>
        </w:rPr>
        <w:t xml:space="preserve">МФЦ:  </w:t>
      </w:r>
      <w:r w:rsidRPr="00786584">
        <w:rPr>
          <w:rFonts w:ascii="Times New Roman" w:hAnsi="Times New Roman" w:cs="Times New Roman"/>
          <w:bCs/>
          <w:sz w:val="28"/>
          <w:szCs w:val="28"/>
        </w:rPr>
        <w:t>8(47132)2-17-52</w:t>
      </w:r>
      <w:r>
        <w:rPr>
          <w:rFonts w:ascii="Times New Roman" w:hAnsi="Times New Roman" w:cs="Times New Roman"/>
          <w:bCs/>
          <w:sz w:val="28"/>
          <w:szCs w:val="28"/>
        </w:rPr>
        <w:t>.</w:t>
      </w:r>
    </w:p>
    <w:p w:rsidR="009B153F" w:rsidRPr="003641CD" w:rsidRDefault="009B153F" w:rsidP="009B153F">
      <w:pPr>
        <w:spacing w:after="0" w:line="240" w:lineRule="auto"/>
        <w:rPr>
          <w:rFonts w:ascii="Times New Roman" w:hAnsi="Times New Roman" w:cs="Times New Roman"/>
          <w:sz w:val="28"/>
          <w:szCs w:val="28"/>
        </w:rPr>
      </w:pPr>
    </w:p>
    <w:p w:rsidR="009B153F" w:rsidRPr="003641CD" w:rsidRDefault="009B153F" w:rsidP="009B153F">
      <w:pPr>
        <w:spacing w:after="0" w:line="240" w:lineRule="auto"/>
        <w:ind w:firstLine="540"/>
        <w:jc w:val="center"/>
        <w:rPr>
          <w:rFonts w:ascii="Times New Roman" w:hAnsi="Times New Roman" w:cs="Times New Roman"/>
          <w:b/>
          <w:bCs/>
          <w:sz w:val="28"/>
          <w:szCs w:val="28"/>
        </w:rPr>
      </w:pPr>
      <w:r w:rsidRPr="003641CD">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B153F" w:rsidRPr="003641CD" w:rsidRDefault="009B153F" w:rsidP="009B153F">
      <w:pPr>
        <w:spacing w:after="0" w:line="240" w:lineRule="auto"/>
        <w:ind w:firstLine="540"/>
        <w:jc w:val="center"/>
        <w:rPr>
          <w:rFonts w:ascii="Times New Roman" w:hAnsi="Times New Roman" w:cs="Times New Roman"/>
          <w:b/>
          <w:bCs/>
          <w:sz w:val="28"/>
          <w:szCs w:val="28"/>
        </w:rPr>
      </w:pP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Адрес официального сайта Администрации </w:t>
      </w:r>
      <w:r w:rsidRPr="00786584">
        <w:rPr>
          <w:rFonts w:ascii="Times New Roman" w:hAnsi="Times New Roman" w:cs="Times New Roman"/>
          <w:sz w:val="28"/>
          <w:szCs w:val="28"/>
        </w:rPr>
        <w:t>Kobilki.rkursk.ru</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электронная почта</w:t>
      </w:r>
      <w:r w:rsidRPr="00786584">
        <w:rPr>
          <w:rFonts w:ascii="Times New Roman" w:hAnsi="Times New Roman" w:cs="Times New Roman"/>
          <w:sz w:val="28"/>
          <w:szCs w:val="28"/>
        </w:rPr>
        <w:t xml:space="preserve">: </w:t>
      </w:r>
      <w:r w:rsidRPr="00786584">
        <w:rPr>
          <w:rFonts w:ascii="Times New Roman" w:hAnsi="Times New Roman" w:cs="Times New Roman"/>
          <w:bCs/>
          <w:sz w:val="28"/>
          <w:szCs w:val="28"/>
        </w:rPr>
        <w:t>mo_kobilki@mail.ru</w:t>
      </w:r>
      <w:r w:rsidRPr="00AF7E86">
        <w:rPr>
          <w:bCs/>
        </w:rPr>
        <w:t xml:space="preserve">  </w:t>
      </w:r>
      <w:r w:rsidRPr="006D2595">
        <w:rPr>
          <w:bCs/>
        </w:rPr>
        <w:t xml:space="preserve"> </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Адрес официального сайта ОБУ «МФЦ»: </w:t>
      </w:r>
      <w:hyperlink r:id="rId6" w:history="1">
        <w:r w:rsidRPr="003641CD">
          <w:rPr>
            <w:rFonts w:ascii="Times New Roman" w:hAnsi="Times New Roman" w:cs="Times New Roman"/>
            <w:sz w:val="28"/>
            <w:szCs w:val="28"/>
            <w:u w:val="single"/>
          </w:rPr>
          <w:t>www.mfc-kursk.ru</w:t>
        </w:r>
      </w:hyperlink>
      <w:r w:rsidRPr="003641CD">
        <w:rPr>
          <w:rFonts w:ascii="Times New Roman" w:hAnsi="Times New Roman" w:cs="Times New Roman"/>
          <w:sz w:val="28"/>
          <w:szCs w:val="28"/>
        </w:rPr>
        <w:t xml:space="preserve">., </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электронная почта: </w:t>
      </w:r>
      <w:hyperlink r:id="rId7" w:history="1">
        <w:r w:rsidRPr="003641CD">
          <w:rPr>
            <w:rFonts w:ascii="Times New Roman" w:hAnsi="Times New Roman" w:cs="Times New Roman"/>
            <w:sz w:val="28"/>
            <w:szCs w:val="28"/>
            <w:u w:val="single"/>
          </w:rPr>
          <w:t>mfc@rkursk.ru</w:t>
        </w:r>
      </w:hyperlink>
      <w:r w:rsidRPr="003641CD">
        <w:rPr>
          <w:rFonts w:ascii="Times New Roman" w:hAnsi="Times New Roman" w:cs="Times New Roman"/>
          <w:sz w:val="28"/>
          <w:szCs w:val="28"/>
        </w:rPr>
        <w:t>.;</w:t>
      </w:r>
    </w:p>
    <w:p w:rsidR="009B153F" w:rsidRPr="003641CD" w:rsidRDefault="009B153F" w:rsidP="009B153F">
      <w:pPr>
        <w:tabs>
          <w:tab w:val="left" w:pos="2977"/>
          <w:tab w:val="left" w:pos="3402"/>
          <w:tab w:val="left" w:pos="3686"/>
        </w:tabs>
        <w:spacing w:after="0" w:line="240" w:lineRule="auto"/>
        <w:ind w:firstLine="540"/>
        <w:rPr>
          <w:rFonts w:ascii="Times New Roman" w:hAnsi="Times New Roman" w:cs="Times New Roman"/>
          <w:sz w:val="28"/>
          <w:szCs w:val="28"/>
        </w:rPr>
      </w:pPr>
      <w:r w:rsidRPr="003641CD">
        <w:rPr>
          <w:rFonts w:ascii="Times New Roman" w:hAnsi="Times New Roman" w:cs="Times New Roman"/>
          <w:sz w:val="28"/>
          <w:szCs w:val="28"/>
        </w:rPr>
        <w:t xml:space="preserve">федеральная государственная информационная система  «Единый портал государственных и муниципальных услуг»:  </w:t>
      </w:r>
      <w:hyperlink r:id="rId8" w:history="1">
        <w:r w:rsidRPr="003641CD">
          <w:rPr>
            <w:rFonts w:ascii="Times New Roman" w:hAnsi="Times New Roman" w:cs="Times New Roman"/>
            <w:sz w:val="28"/>
            <w:szCs w:val="28"/>
          </w:rPr>
          <w:t>http://gosuslugi.ru</w:t>
        </w:r>
      </w:hyperlink>
      <w:r w:rsidRPr="003641CD">
        <w:rPr>
          <w:rFonts w:ascii="Times New Roman" w:hAnsi="Times New Roman" w:cs="Times New Roman"/>
          <w:sz w:val="28"/>
          <w:szCs w:val="28"/>
        </w:rPr>
        <w:t xml:space="preserve"> (далее – Единый портал).</w:t>
      </w:r>
    </w:p>
    <w:p w:rsidR="009B153F" w:rsidRPr="003641CD" w:rsidRDefault="009B153F" w:rsidP="009B153F">
      <w:pPr>
        <w:tabs>
          <w:tab w:val="left" w:pos="2977"/>
          <w:tab w:val="left" w:pos="3402"/>
          <w:tab w:val="left" w:pos="3686"/>
        </w:tabs>
        <w:spacing w:after="0" w:line="240" w:lineRule="auto"/>
        <w:ind w:firstLine="540"/>
        <w:rPr>
          <w:rFonts w:ascii="Times New Roman" w:hAnsi="Times New Roman" w:cs="Times New Roman"/>
          <w:sz w:val="28"/>
          <w:szCs w:val="28"/>
        </w:rPr>
      </w:pPr>
    </w:p>
    <w:p w:rsidR="009B153F" w:rsidRPr="003641CD" w:rsidRDefault="009B153F" w:rsidP="009B153F">
      <w:pPr>
        <w:spacing w:after="0" w:line="240" w:lineRule="auto"/>
        <w:ind w:firstLine="540"/>
        <w:rPr>
          <w:rFonts w:ascii="Times New Roman" w:hAnsi="Times New Roman" w:cs="Times New Roman"/>
          <w:sz w:val="28"/>
          <w:szCs w:val="28"/>
        </w:rPr>
      </w:pPr>
    </w:p>
    <w:p w:rsidR="009B153F" w:rsidRPr="003641CD" w:rsidRDefault="009B153F" w:rsidP="009B153F">
      <w:pPr>
        <w:spacing w:after="0" w:line="240" w:lineRule="auto"/>
        <w:ind w:firstLine="540"/>
        <w:jc w:val="center"/>
        <w:rPr>
          <w:rFonts w:ascii="Times New Roman" w:hAnsi="Times New Roman" w:cs="Times New Roman"/>
          <w:b/>
          <w:bCs/>
          <w:sz w:val="28"/>
          <w:szCs w:val="28"/>
        </w:rPr>
      </w:pPr>
      <w:r w:rsidRPr="003641CD">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9B153F" w:rsidRPr="003641CD" w:rsidRDefault="009B153F" w:rsidP="009B153F">
      <w:pPr>
        <w:spacing w:after="0" w:line="240" w:lineRule="auto"/>
        <w:ind w:firstLine="540"/>
        <w:rPr>
          <w:rFonts w:ascii="Times New Roman" w:hAnsi="Times New Roman" w:cs="Times New Roman"/>
          <w:sz w:val="28"/>
          <w:szCs w:val="28"/>
        </w:rPr>
      </w:pP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Информирование заявителей организуется следующим образом:</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индивидуальное информирование (устное, письменное);</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публичное информирование (средства массовой информации, сеть «Интернет»).</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9B153F" w:rsidRPr="003641CD" w:rsidRDefault="009B153F" w:rsidP="009B153F">
      <w:pPr>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B153F" w:rsidRPr="003641CD" w:rsidRDefault="009B153F" w:rsidP="009B153F">
      <w:pPr>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w:t>
      </w:r>
      <w:r w:rsidRPr="003641CD">
        <w:rPr>
          <w:rFonts w:ascii="Times New Roman" w:hAnsi="Times New Roman" w:cs="Times New Roman"/>
          <w:sz w:val="28"/>
          <w:szCs w:val="28"/>
        </w:rPr>
        <w:lastRenderedPageBreak/>
        <w:t>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B153F" w:rsidRPr="003641CD" w:rsidRDefault="009B153F" w:rsidP="009B153F">
      <w:pPr>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B153F" w:rsidRPr="003641CD" w:rsidRDefault="009B153F" w:rsidP="009B153F">
      <w:pPr>
        <w:spacing w:after="0" w:line="240" w:lineRule="auto"/>
        <w:ind w:firstLine="709"/>
        <w:jc w:val="both"/>
        <w:rPr>
          <w:rFonts w:ascii="Times New Roman" w:hAnsi="Times New Roman" w:cs="Times New Roman"/>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На Едином портале можно получить информацию о:</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 круге заявителей;</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  сроке предоставления муниципальной услуги;</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Информация об услуге предоставляется бесплатно.</w:t>
      </w:r>
    </w:p>
    <w:p w:rsidR="009B153F" w:rsidRPr="003641CD" w:rsidRDefault="009B153F" w:rsidP="009B153F">
      <w:pPr>
        <w:spacing w:after="0" w:line="240" w:lineRule="auto"/>
        <w:jc w:val="both"/>
        <w:rPr>
          <w:rFonts w:ascii="Times New Roman" w:hAnsi="Times New Roman" w:cs="Times New Roman"/>
          <w:sz w:val="28"/>
          <w:szCs w:val="28"/>
        </w:rPr>
      </w:pPr>
    </w:p>
    <w:p w:rsidR="009B153F" w:rsidRPr="003641CD" w:rsidRDefault="009B153F" w:rsidP="009B153F">
      <w:pPr>
        <w:spacing w:after="0" w:line="240" w:lineRule="auto"/>
        <w:jc w:val="center"/>
        <w:rPr>
          <w:rFonts w:ascii="Times New Roman" w:hAnsi="Times New Roman" w:cs="Times New Roman"/>
          <w:b/>
          <w:bCs/>
          <w:sz w:val="28"/>
          <w:szCs w:val="28"/>
        </w:rPr>
      </w:pPr>
      <w:r w:rsidRPr="003641CD">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w:t>
      </w:r>
      <w:r w:rsidRPr="003641CD">
        <w:rPr>
          <w:rFonts w:ascii="Times New Roman" w:hAnsi="Times New Roman" w:cs="Times New Roman"/>
          <w:b/>
          <w:bCs/>
          <w:sz w:val="28"/>
          <w:szCs w:val="28"/>
        </w:rPr>
        <w:lastRenderedPageBreak/>
        <w:t>«Интернет», а также в федеральной государственной информационной системе «Единый портал государственных и муниципальных услуг (функций)</w:t>
      </w:r>
    </w:p>
    <w:p w:rsidR="009B153F" w:rsidRPr="003641CD" w:rsidRDefault="009B153F" w:rsidP="009B153F">
      <w:pPr>
        <w:tabs>
          <w:tab w:val="left" w:pos="1560"/>
        </w:tabs>
        <w:spacing w:after="0" w:line="240" w:lineRule="auto"/>
        <w:rPr>
          <w:rFonts w:ascii="Times New Roman" w:hAnsi="Times New Roman" w:cs="Times New Roman"/>
          <w:sz w:val="28"/>
          <w:szCs w:val="28"/>
        </w:rPr>
      </w:pPr>
      <w:r w:rsidRPr="003641CD">
        <w:rPr>
          <w:rFonts w:ascii="Times New Roman" w:hAnsi="Times New Roman" w:cs="Times New Roman"/>
          <w:sz w:val="28"/>
          <w:szCs w:val="28"/>
        </w:rPr>
        <w:t xml:space="preserve">          </w:t>
      </w:r>
      <w:r w:rsidRPr="003641CD">
        <w:rPr>
          <w:rFonts w:ascii="Times New Roman" w:hAnsi="Times New Roman" w:cs="Times New Roman"/>
          <w:sz w:val="28"/>
          <w:szCs w:val="28"/>
        </w:rPr>
        <w:tab/>
      </w:r>
    </w:p>
    <w:p w:rsidR="009B153F" w:rsidRPr="003641CD" w:rsidRDefault="009B153F" w:rsidP="009B153F">
      <w:pPr>
        <w:tabs>
          <w:tab w:val="left" w:pos="1560"/>
        </w:tabs>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блок-схема и краткое описание порядка предоставления муниципальной услуги;</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B153F" w:rsidRPr="003641CD" w:rsidRDefault="009B153F" w:rsidP="009B153F">
      <w:pPr>
        <w:tabs>
          <w:tab w:val="left" w:pos="720"/>
        </w:tabs>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основания отказа в предоставлении муниципальной услуги;</w:t>
      </w:r>
    </w:p>
    <w:p w:rsidR="009B153F" w:rsidRPr="003641CD" w:rsidRDefault="009B153F" w:rsidP="009B153F">
      <w:pPr>
        <w:tabs>
          <w:tab w:val="left" w:pos="720"/>
        </w:tabs>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основания приостановления предоставления муниципальной услуги;</w:t>
      </w:r>
    </w:p>
    <w:p w:rsidR="009B153F" w:rsidRPr="003641CD" w:rsidRDefault="009B153F" w:rsidP="009B153F">
      <w:pPr>
        <w:tabs>
          <w:tab w:val="left" w:pos="720"/>
        </w:tabs>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порядок информирования о ходе предоставления муниципальной услуги;</w:t>
      </w:r>
    </w:p>
    <w:p w:rsidR="009B153F" w:rsidRPr="003641CD" w:rsidRDefault="009B153F" w:rsidP="009B153F">
      <w:pPr>
        <w:tabs>
          <w:tab w:val="left" w:pos="720"/>
          <w:tab w:val="left" w:pos="1560"/>
        </w:tabs>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порядок получения консультаций;</w:t>
      </w:r>
    </w:p>
    <w:p w:rsidR="009B153F" w:rsidRPr="003641CD" w:rsidRDefault="009B153F" w:rsidP="009B153F">
      <w:pPr>
        <w:tabs>
          <w:tab w:val="left" w:pos="720"/>
        </w:tabs>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b/>
          <w:bCs/>
          <w:sz w:val="28"/>
          <w:szCs w:val="28"/>
        </w:rPr>
      </w:pPr>
      <w:r w:rsidRPr="003641CD">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полное наименование и полный почтовый адрес Администрации;</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адрес электронной почты Администрации;</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На Едином портале размещается информация:</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полное наименование, почтовый адрес  и график работы Администрации;</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адреса электронной почты;</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B153F" w:rsidRPr="003641CD" w:rsidRDefault="009B153F" w:rsidP="009B153F">
      <w:pPr>
        <w:spacing w:after="0" w:line="240" w:lineRule="auto"/>
        <w:ind w:firstLine="709"/>
        <w:jc w:val="both"/>
        <w:rPr>
          <w:rFonts w:ascii="Times New Roman" w:hAnsi="Times New Roman" w:cs="Times New Roman"/>
          <w:sz w:val="28"/>
          <w:szCs w:val="28"/>
        </w:rPr>
      </w:pPr>
    </w:p>
    <w:p w:rsidR="009B153F" w:rsidRPr="003641CD" w:rsidRDefault="009B153F" w:rsidP="009B153F">
      <w:pPr>
        <w:spacing w:after="0" w:line="240" w:lineRule="auto"/>
        <w:ind w:firstLine="709"/>
        <w:jc w:val="both"/>
        <w:rPr>
          <w:rFonts w:ascii="Times New Roman" w:hAnsi="Times New Roman" w:cs="Times New Roman"/>
          <w:sz w:val="28"/>
          <w:szCs w:val="28"/>
        </w:rPr>
      </w:pPr>
    </w:p>
    <w:p w:rsidR="009B153F" w:rsidRPr="003641CD" w:rsidRDefault="009B153F" w:rsidP="009B153F">
      <w:pPr>
        <w:spacing w:after="0" w:line="240" w:lineRule="auto"/>
        <w:ind w:firstLine="709"/>
        <w:jc w:val="both"/>
        <w:rPr>
          <w:rFonts w:ascii="Times New Roman" w:hAnsi="Times New Roman" w:cs="Times New Roman"/>
          <w:sz w:val="28"/>
          <w:szCs w:val="28"/>
        </w:rPr>
      </w:pPr>
    </w:p>
    <w:p w:rsidR="009B153F" w:rsidRPr="003641CD" w:rsidRDefault="009B153F" w:rsidP="009B153F">
      <w:pPr>
        <w:spacing w:after="0" w:line="240" w:lineRule="auto"/>
        <w:jc w:val="center"/>
        <w:rPr>
          <w:rFonts w:ascii="Times New Roman" w:hAnsi="Times New Roman" w:cs="Times New Roman"/>
          <w:b/>
          <w:bCs/>
          <w:sz w:val="28"/>
          <w:szCs w:val="28"/>
        </w:rPr>
      </w:pPr>
      <w:r w:rsidRPr="003641CD">
        <w:rPr>
          <w:rFonts w:ascii="Times New Roman" w:hAnsi="Times New Roman" w:cs="Times New Roman"/>
          <w:b/>
          <w:bCs/>
          <w:sz w:val="28"/>
          <w:szCs w:val="28"/>
        </w:rPr>
        <w:t>II. Стандарт предоставления услуги</w:t>
      </w:r>
    </w:p>
    <w:p w:rsidR="009B153F" w:rsidRPr="003641CD" w:rsidRDefault="009B153F" w:rsidP="009B153F">
      <w:pPr>
        <w:spacing w:after="0" w:line="240" w:lineRule="auto"/>
        <w:ind w:firstLine="709"/>
        <w:jc w:val="center"/>
        <w:rPr>
          <w:rFonts w:ascii="Times New Roman" w:hAnsi="Times New Roman" w:cs="Times New Roman"/>
          <w:b/>
          <w:bCs/>
          <w:sz w:val="28"/>
          <w:szCs w:val="28"/>
        </w:rPr>
      </w:pPr>
      <w:r w:rsidRPr="003641CD">
        <w:rPr>
          <w:rFonts w:ascii="Times New Roman" w:hAnsi="Times New Roman" w:cs="Times New Roman"/>
          <w:b/>
          <w:bCs/>
          <w:sz w:val="28"/>
          <w:szCs w:val="28"/>
        </w:rPr>
        <w:t>2.1. Наименование услуги</w:t>
      </w:r>
    </w:p>
    <w:p w:rsidR="009B153F" w:rsidRPr="003641CD" w:rsidRDefault="009B153F" w:rsidP="009B153F">
      <w:pPr>
        <w:spacing w:after="0" w:line="240" w:lineRule="auto"/>
        <w:ind w:firstLine="709"/>
        <w:jc w:val="both"/>
        <w:rPr>
          <w:rFonts w:ascii="Times New Roman" w:eastAsia="Arial" w:hAnsi="Times New Roman" w:cs="Times New Roman"/>
          <w:sz w:val="28"/>
          <w:szCs w:val="28"/>
        </w:rPr>
      </w:pP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eastAsia="Arial" w:hAnsi="Times New Roman" w:cs="Times New Roman"/>
          <w:sz w:val="28"/>
          <w:szCs w:val="28"/>
        </w:rPr>
        <w:t xml:space="preserve">         </w:t>
      </w:r>
      <w:r w:rsidRPr="003641CD">
        <w:rPr>
          <w:rFonts w:ascii="Times New Roman" w:hAnsi="Times New Roman" w:cs="Times New Roman"/>
          <w:bCs/>
          <w:sz w:val="28"/>
          <w:szCs w:val="28"/>
        </w:rPr>
        <w:t>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p>
    <w:p w:rsidR="009B153F" w:rsidRPr="003641CD" w:rsidRDefault="009B153F" w:rsidP="009B153F">
      <w:pPr>
        <w:spacing w:after="0" w:line="240" w:lineRule="auto"/>
        <w:jc w:val="both"/>
        <w:rPr>
          <w:rFonts w:ascii="Times New Roman" w:hAnsi="Times New Roman" w:cs="Times New Roman"/>
          <w:b/>
          <w:bCs/>
          <w:sz w:val="28"/>
          <w:szCs w:val="28"/>
        </w:rPr>
      </w:pPr>
    </w:p>
    <w:p w:rsidR="009B153F" w:rsidRPr="003641CD" w:rsidRDefault="009B153F" w:rsidP="009B153F">
      <w:pPr>
        <w:spacing w:after="0" w:line="240" w:lineRule="auto"/>
        <w:ind w:firstLine="720"/>
        <w:jc w:val="both"/>
        <w:rPr>
          <w:rFonts w:ascii="Times New Roman" w:hAnsi="Times New Roman" w:cs="Times New Roman"/>
          <w:b/>
          <w:bCs/>
          <w:sz w:val="28"/>
          <w:szCs w:val="28"/>
        </w:rPr>
      </w:pPr>
      <w:r w:rsidRPr="003641CD">
        <w:rPr>
          <w:rFonts w:ascii="Times New Roman" w:hAnsi="Times New Roman" w:cs="Times New Roman"/>
          <w:b/>
          <w:bCs/>
          <w:sz w:val="28"/>
          <w:szCs w:val="28"/>
        </w:rPr>
        <w:t>2.2. Наименование органа местного самоуправления, предоставляющего услугу</w:t>
      </w:r>
    </w:p>
    <w:p w:rsidR="009B153F" w:rsidRPr="003641CD" w:rsidRDefault="009B153F" w:rsidP="009B153F">
      <w:pPr>
        <w:spacing w:after="0" w:line="240" w:lineRule="auto"/>
        <w:ind w:firstLine="720"/>
        <w:jc w:val="both"/>
        <w:rPr>
          <w:rFonts w:ascii="Times New Roman" w:hAnsi="Times New Roman" w:cs="Times New Roman"/>
          <w:sz w:val="28"/>
          <w:szCs w:val="28"/>
        </w:rPr>
      </w:pPr>
    </w:p>
    <w:p w:rsidR="009B153F" w:rsidRPr="0090484B" w:rsidRDefault="009B153F" w:rsidP="009B153F">
      <w:pPr>
        <w:pStyle w:val="p6"/>
        <w:shd w:val="clear" w:color="auto" w:fill="FFFFFF"/>
        <w:spacing w:after="0" w:line="240" w:lineRule="auto"/>
        <w:ind w:firstLine="720"/>
        <w:jc w:val="both"/>
        <w:rPr>
          <w:rFonts w:ascii="Times New Roman" w:hAnsi="Times New Roman" w:cs="Times New Roman"/>
          <w:bCs/>
          <w:iCs/>
          <w:color w:val="auto"/>
          <w:kern w:val="0"/>
          <w:sz w:val="28"/>
          <w:szCs w:val="28"/>
          <w:lang w:eastAsia="ru-RU"/>
        </w:rPr>
      </w:pPr>
      <w:r w:rsidRPr="003641CD">
        <w:rPr>
          <w:rFonts w:ascii="Times New Roman" w:hAnsi="Times New Roman" w:cs="Times New Roman"/>
          <w:color w:val="auto"/>
          <w:sz w:val="28"/>
          <w:szCs w:val="28"/>
        </w:rPr>
        <w:t xml:space="preserve">2.2.1. </w:t>
      </w:r>
      <w:r w:rsidRPr="003641CD">
        <w:rPr>
          <w:rFonts w:ascii="Times New Roman" w:hAnsi="Times New Roman" w:cs="Times New Roman"/>
          <w:bCs/>
          <w:iCs/>
          <w:color w:val="auto"/>
          <w:kern w:val="0"/>
          <w:sz w:val="28"/>
          <w:szCs w:val="28"/>
          <w:lang w:eastAsia="ru-RU"/>
        </w:rPr>
        <w:t xml:space="preserve">Муниципальная услуга предоставляется Администрацией </w:t>
      </w:r>
      <w:r>
        <w:rPr>
          <w:rFonts w:ascii="Times New Roman" w:hAnsi="Times New Roman" w:cs="Times New Roman"/>
          <w:bCs/>
          <w:iCs/>
          <w:color w:val="auto"/>
          <w:kern w:val="0"/>
          <w:sz w:val="28"/>
          <w:szCs w:val="28"/>
          <w:lang w:eastAsia="ru-RU"/>
        </w:rPr>
        <w:t>Кобыльского</w:t>
      </w:r>
      <w:r w:rsidRPr="003641CD">
        <w:rPr>
          <w:rFonts w:ascii="Times New Roman" w:hAnsi="Times New Roman" w:cs="Times New Roman"/>
          <w:bCs/>
          <w:iCs/>
          <w:color w:val="auto"/>
          <w:kern w:val="0"/>
          <w:sz w:val="28"/>
          <w:szCs w:val="28"/>
          <w:lang w:eastAsia="ru-RU"/>
        </w:rPr>
        <w:t xml:space="preserve"> сельсовета </w:t>
      </w:r>
      <w:r>
        <w:rPr>
          <w:rFonts w:ascii="Times New Roman" w:hAnsi="Times New Roman" w:cs="Times New Roman"/>
          <w:bCs/>
          <w:iCs/>
          <w:color w:val="auto"/>
          <w:kern w:val="0"/>
          <w:sz w:val="28"/>
          <w:szCs w:val="28"/>
          <w:lang w:eastAsia="ru-RU"/>
        </w:rPr>
        <w:t>Глушковского</w:t>
      </w:r>
      <w:r w:rsidRPr="003641CD">
        <w:rPr>
          <w:rFonts w:ascii="Times New Roman" w:hAnsi="Times New Roman" w:cs="Times New Roman"/>
          <w:bCs/>
          <w:iCs/>
          <w:color w:val="auto"/>
          <w:kern w:val="0"/>
          <w:sz w:val="28"/>
          <w:szCs w:val="28"/>
          <w:lang w:eastAsia="ru-RU"/>
        </w:rPr>
        <w:t xml:space="preserve"> района (</w:t>
      </w:r>
      <w:r w:rsidRPr="0090484B">
        <w:rPr>
          <w:rFonts w:ascii="Times New Roman" w:hAnsi="Times New Roman" w:cs="Times New Roman"/>
          <w:bCs/>
          <w:iCs/>
          <w:color w:val="auto"/>
          <w:kern w:val="0"/>
          <w:sz w:val="28"/>
          <w:szCs w:val="28"/>
          <w:lang w:eastAsia="ru-RU"/>
        </w:rPr>
        <w:t>далее – Администрация).</w:t>
      </w:r>
    </w:p>
    <w:p w:rsidR="009B153F" w:rsidRPr="0090484B" w:rsidRDefault="009B153F" w:rsidP="009B153F">
      <w:pPr>
        <w:spacing w:after="0" w:line="240" w:lineRule="auto"/>
        <w:ind w:firstLine="709"/>
        <w:jc w:val="both"/>
        <w:rPr>
          <w:rFonts w:ascii="Times New Roman" w:hAnsi="Times New Roman" w:cs="Times New Roman"/>
          <w:sz w:val="28"/>
          <w:szCs w:val="28"/>
        </w:rPr>
      </w:pPr>
      <w:r w:rsidRPr="0090484B">
        <w:rPr>
          <w:rFonts w:ascii="Times New Roman" w:hAnsi="Times New Roman" w:cs="Times New Roman"/>
          <w:sz w:val="28"/>
          <w:szCs w:val="28"/>
        </w:rPr>
        <w:t>2.2.2. В предоставлении муниципальной услуги участвуют:</w:t>
      </w:r>
    </w:p>
    <w:p w:rsidR="009B153F" w:rsidRPr="003641CD" w:rsidRDefault="009B153F" w:rsidP="009B153F">
      <w:pPr>
        <w:widowControl w:val="0"/>
        <w:autoSpaceDE w:val="0"/>
        <w:autoSpaceDN w:val="0"/>
        <w:adjustRightInd w:val="0"/>
        <w:spacing w:after="0" w:line="240" w:lineRule="auto"/>
        <w:ind w:firstLine="708"/>
        <w:rPr>
          <w:rFonts w:ascii="Times New Roman" w:hAnsi="Times New Roman" w:cs="Times New Roman"/>
          <w:sz w:val="28"/>
          <w:szCs w:val="28"/>
          <w:lang w:eastAsia="ru-RU"/>
        </w:rPr>
      </w:pPr>
      <w:r w:rsidRPr="0090484B">
        <w:rPr>
          <w:rFonts w:ascii="Times New Roman" w:hAnsi="Times New Roman" w:cs="Times New Roman"/>
          <w:sz w:val="28"/>
          <w:szCs w:val="28"/>
        </w:rPr>
        <w:t xml:space="preserve">- </w:t>
      </w:r>
      <w:r w:rsidRPr="0090484B">
        <w:rPr>
          <w:rFonts w:ascii="Times New Roman" w:hAnsi="Times New Roman" w:cs="Times New Roman"/>
          <w:sz w:val="28"/>
          <w:szCs w:val="28"/>
          <w:lang w:eastAsia="ru-RU"/>
        </w:rPr>
        <w:t>филиал областного бюджетного учреждения</w:t>
      </w:r>
      <w:r w:rsidRPr="003641CD">
        <w:rPr>
          <w:rFonts w:ascii="Times New Roman" w:hAnsi="Times New Roman" w:cs="Times New Roman"/>
          <w:sz w:val="28"/>
          <w:szCs w:val="28"/>
          <w:lang w:eastAsia="ru-RU"/>
        </w:rPr>
        <w:t xml:space="preserve"> «Многофункциональный центр по предоставлению государственных и муниципальных услуг» (далее - МФЦ);  </w:t>
      </w:r>
    </w:p>
    <w:p w:rsidR="009B153F" w:rsidRPr="003641CD" w:rsidRDefault="009B153F" w:rsidP="009B153F">
      <w:pPr>
        <w:spacing w:after="0" w:line="240" w:lineRule="auto"/>
        <w:ind w:firstLine="709"/>
        <w:jc w:val="both"/>
        <w:rPr>
          <w:rFonts w:ascii="Times New Roman" w:eastAsia="Arial" w:hAnsi="Times New Roman" w:cs="Times New Roman"/>
          <w:kern w:val="2"/>
          <w:sz w:val="28"/>
          <w:szCs w:val="28"/>
        </w:rPr>
      </w:pPr>
      <w:r w:rsidRPr="003641CD">
        <w:rPr>
          <w:rFonts w:ascii="Times New Roman" w:eastAsia="Arial" w:hAnsi="Times New Roman" w:cs="Times New Roman"/>
          <w:kern w:val="2"/>
          <w:sz w:val="28"/>
          <w:szCs w:val="28"/>
        </w:rPr>
        <w:t>-  Управление Федеральной службы государственной регистрации, кадастра и картографии по Курской области;</w:t>
      </w:r>
    </w:p>
    <w:p w:rsidR="009B153F" w:rsidRPr="003641CD" w:rsidRDefault="009B153F" w:rsidP="009B153F">
      <w:pPr>
        <w:widowControl w:val="0"/>
        <w:spacing w:after="0" w:line="240" w:lineRule="auto"/>
        <w:jc w:val="both"/>
        <w:rPr>
          <w:rFonts w:ascii="Times New Roman" w:eastAsia="Arial" w:hAnsi="Times New Roman" w:cs="Times New Roman"/>
          <w:kern w:val="2"/>
          <w:sz w:val="28"/>
          <w:szCs w:val="28"/>
        </w:rPr>
      </w:pPr>
      <w:r w:rsidRPr="003641CD">
        <w:rPr>
          <w:rFonts w:ascii="Times New Roman" w:eastAsia="Arial" w:hAnsi="Times New Roman" w:cs="Times New Roman"/>
          <w:kern w:val="2"/>
          <w:sz w:val="28"/>
          <w:szCs w:val="28"/>
        </w:rPr>
        <w:tab/>
        <w:t>- Управление Федеральной налоговой службы по Курской области.</w:t>
      </w:r>
    </w:p>
    <w:p w:rsidR="009B153F" w:rsidRPr="003641CD" w:rsidRDefault="009B153F" w:rsidP="009B153F">
      <w:pPr>
        <w:widowControl w:val="0"/>
        <w:spacing w:after="0" w:line="240" w:lineRule="auto"/>
        <w:jc w:val="both"/>
        <w:rPr>
          <w:rFonts w:ascii="Times New Roman" w:eastAsia="Arial" w:hAnsi="Times New Roman" w:cs="Times New Roman"/>
          <w:kern w:val="2"/>
          <w:sz w:val="28"/>
          <w:szCs w:val="28"/>
        </w:rPr>
      </w:pPr>
    </w:p>
    <w:p w:rsidR="009B153F" w:rsidRPr="003641CD" w:rsidRDefault="009B153F" w:rsidP="009B153F">
      <w:pPr>
        <w:spacing w:after="0" w:line="240" w:lineRule="auto"/>
        <w:ind w:firstLine="720"/>
        <w:jc w:val="both"/>
        <w:rPr>
          <w:rFonts w:ascii="Times New Roman" w:hAnsi="Times New Roman" w:cs="Times New Roman"/>
          <w:sz w:val="28"/>
          <w:szCs w:val="28"/>
        </w:rPr>
      </w:pPr>
      <w:r w:rsidRPr="003641CD">
        <w:rPr>
          <w:rFonts w:ascii="Times New Roman" w:hAnsi="Times New Roman" w:cs="Times New Roman"/>
          <w:sz w:val="28"/>
          <w:szCs w:val="28"/>
          <w:lang w:eastAsia="ru-RU"/>
        </w:rPr>
        <w:t xml:space="preserve">2.2.3. </w:t>
      </w:r>
      <w:r w:rsidRPr="003641CD">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3641CD" w:rsidRDefault="009B153F" w:rsidP="009B153F">
      <w:pPr>
        <w:spacing w:after="0" w:line="240" w:lineRule="auto"/>
        <w:ind w:firstLine="720"/>
        <w:jc w:val="both"/>
        <w:rPr>
          <w:rFonts w:ascii="Times New Roman" w:hAnsi="Times New Roman" w:cs="Times New Roman"/>
          <w:b/>
          <w:bCs/>
          <w:sz w:val="28"/>
          <w:szCs w:val="28"/>
        </w:rPr>
      </w:pPr>
      <w:r w:rsidRPr="003641CD">
        <w:rPr>
          <w:rFonts w:ascii="Times New Roman" w:hAnsi="Times New Roman" w:cs="Times New Roman"/>
          <w:b/>
          <w:bCs/>
          <w:sz w:val="28"/>
          <w:szCs w:val="28"/>
        </w:rPr>
        <w:t>2.3. Описание результата предоставления услуги</w:t>
      </w:r>
    </w:p>
    <w:p w:rsidR="009B153F" w:rsidRPr="003641CD" w:rsidRDefault="009B153F" w:rsidP="009B153F">
      <w:pPr>
        <w:spacing w:after="0" w:line="240" w:lineRule="auto"/>
        <w:ind w:firstLine="720"/>
        <w:jc w:val="both"/>
        <w:rPr>
          <w:rFonts w:ascii="Times New Roman" w:hAnsi="Times New Roman" w:cs="Times New Roman"/>
          <w:b/>
          <w:bCs/>
          <w:sz w:val="28"/>
          <w:szCs w:val="28"/>
        </w:rPr>
      </w:pPr>
    </w:p>
    <w:p w:rsidR="009B153F" w:rsidRPr="003641CD" w:rsidRDefault="009B153F" w:rsidP="009B153F">
      <w:pPr>
        <w:spacing w:after="0" w:line="240" w:lineRule="auto"/>
        <w:ind w:firstLine="720"/>
        <w:jc w:val="both"/>
        <w:rPr>
          <w:rFonts w:ascii="Times New Roman" w:hAnsi="Times New Roman" w:cs="Times New Roman"/>
          <w:sz w:val="28"/>
          <w:szCs w:val="28"/>
        </w:rPr>
      </w:pPr>
      <w:r w:rsidRPr="003641CD">
        <w:rPr>
          <w:rFonts w:ascii="Times New Roman" w:hAnsi="Times New Roman" w:cs="Times New Roman"/>
          <w:sz w:val="28"/>
          <w:szCs w:val="28"/>
        </w:rPr>
        <w:t>Результатом предоставления муниципальной услуги является:</w:t>
      </w:r>
    </w:p>
    <w:p w:rsidR="009B153F" w:rsidRPr="003641CD" w:rsidRDefault="009B153F" w:rsidP="009B153F">
      <w:pPr>
        <w:spacing w:after="0" w:line="240" w:lineRule="auto"/>
        <w:ind w:firstLine="720"/>
        <w:jc w:val="both"/>
        <w:rPr>
          <w:rFonts w:ascii="Times New Roman" w:hAnsi="Times New Roman" w:cs="Times New Roman"/>
          <w:sz w:val="28"/>
          <w:szCs w:val="28"/>
        </w:rPr>
      </w:pPr>
      <w:r w:rsidRPr="003641CD">
        <w:rPr>
          <w:rFonts w:ascii="Times New Roman" w:hAnsi="Times New Roman" w:cs="Times New Roman"/>
          <w:sz w:val="28"/>
          <w:szCs w:val="28"/>
        </w:rPr>
        <w:t>-  договор безвозмездного пользования земельного участка;</w:t>
      </w:r>
    </w:p>
    <w:p w:rsidR="009B153F" w:rsidRPr="003641CD" w:rsidRDefault="009B153F" w:rsidP="009B153F">
      <w:pPr>
        <w:spacing w:after="0" w:line="240" w:lineRule="auto"/>
        <w:ind w:firstLine="720"/>
        <w:jc w:val="both"/>
        <w:rPr>
          <w:rFonts w:ascii="Times New Roman" w:hAnsi="Times New Roman" w:cs="Times New Roman"/>
          <w:sz w:val="28"/>
          <w:szCs w:val="28"/>
        </w:rPr>
      </w:pPr>
      <w:r w:rsidRPr="003641CD">
        <w:rPr>
          <w:rFonts w:ascii="Times New Roman" w:hAnsi="Times New Roman" w:cs="Times New Roman"/>
          <w:sz w:val="28"/>
          <w:szCs w:val="28"/>
        </w:rPr>
        <w:lastRenderedPageBreak/>
        <w:t>- решение о предоставлении земельного участка в постоянное (бессрочное) пользование;</w:t>
      </w:r>
    </w:p>
    <w:p w:rsidR="009B153F" w:rsidRPr="003641CD" w:rsidRDefault="009B153F" w:rsidP="009B153F">
      <w:pPr>
        <w:spacing w:after="0" w:line="240" w:lineRule="auto"/>
        <w:ind w:firstLine="720"/>
        <w:jc w:val="both"/>
        <w:rPr>
          <w:rFonts w:ascii="Times New Roman" w:hAnsi="Times New Roman" w:cs="Times New Roman"/>
          <w:sz w:val="28"/>
          <w:szCs w:val="28"/>
        </w:rPr>
      </w:pPr>
      <w:r w:rsidRPr="003641CD">
        <w:rPr>
          <w:rFonts w:ascii="Times New Roman" w:hAnsi="Times New Roman" w:cs="Times New Roman"/>
          <w:sz w:val="28"/>
          <w:szCs w:val="28"/>
        </w:rPr>
        <w:t>- уведомление об отказе в предоставлении муниципальной услуги.</w:t>
      </w:r>
    </w:p>
    <w:p w:rsidR="009B153F" w:rsidRPr="003641CD" w:rsidRDefault="009B153F" w:rsidP="009B153F">
      <w:pPr>
        <w:spacing w:after="0" w:line="240" w:lineRule="auto"/>
        <w:ind w:firstLine="720"/>
        <w:jc w:val="both"/>
        <w:rPr>
          <w:rFonts w:ascii="Times New Roman" w:hAnsi="Times New Roman" w:cs="Times New Roman"/>
          <w:sz w:val="28"/>
          <w:szCs w:val="28"/>
        </w:rPr>
      </w:pPr>
    </w:p>
    <w:p w:rsidR="009B153F" w:rsidRPr="003641CD" w:rsidRDefault="009B153F" w:rsidP="009B153F">
      <w:pPr>
        <w:spacing w:after="0" w:line="240" w:lineRule="auto"/>
        <w:ind w:firstLine="720"/>
        <w:jc w:val="both"/>
        <w:rPr>
          <w:rFonts w:ascii="Times New Roman" w:hAnsi="Times New Roman" w:cs="Times New Roman"/>
          <w:b/>
          <w:bCs/>
          <w:sz w:val="28"/>
          <w:szCs w:val="28"/>
        </w:rPr>
      </w:pPr>
      <w:r w:rsidRPr="003641CD">
        <w:rPr>
          <w:rFonts w:ascii="Times New Roman" w:hAnsi="Times New Roman" w:cs="Times New Roman"/>
          <w:b/>
          <w:bCs/>
          <w:sz w:val="28"/>
          <w:szCs w:val="28"/>
        </w:rPr>
        <w:t>2.4. Срок предоставления услуги</w:t>
      </w:r>
    </w:p>
    <w:p w:rsidR="009B153F" w:rsidRPr="003641CD" w:rsidRDefault="009B153F" w:rsidP="009B153F">
      <w:pPr>
        <w:spacing w:after="0" w:line="240" w:lineRule="auto"/>
        <w:ind w:firstLine="720"/>
        <w:jc w:val="both"/>
        <w:rPr>
          <w:rFonts w:ascii="Times New Roman" w:hAnsi="Times New Roman" w:cs="Times New Roman"/>
          <w:sz w:val="28"/>
          <w:szCs w:val="28"/>
        </w:rPr>
      </w:pPr>
    </w:p>
    <w:p w:rsidR="009B153F" w:rsidRPr="003641CD" w:rsidRDefault="009B153F" w:rsidP="009B153F">
      <w:pPr>
        <w:pStyle w:val="p3"/>
        <w:shd w:val="clear" w:color="auto" w:fill="FFFFFF"/>
        <w:spacing w:after="0" w:line="240" w:lineRule="auto"/>
        <w:ind w:firstLine="708"/>
        <w:jc w:val="both"/>
        <w:rPr>
          <w:rFonts w:ascii="Times New Roman" w:hAnsi="Times New Roman" w:cs="Times New Roman"/>
          <w:color w:val="auto"/>
          <w:sz w:val="28"/>
          <w:szCs w:val="28"/>
        </w:rPr>
      </w:pPr>
      <w:r w:rsidRPr="003641CD">
        <w:rPr>
          <w:rFonts w:ascii="Times New Roman" w:hAnsi="Times New Roman" w:cs="Times New Roman"/>
          <w:color w:val="auto"/>
          <w:sz w:val="28"/>
          <w:szCs w:val="28"/>
        </w:rPr>
        <w:t>Срок предоставления муниципальной услуги составляет не более 30 (тридцати) календарных дней с момента приема и регистрации заявления.</w:t>
      </w:r>
    </w:p>
    <w:p w:rsidR="009B153F" w:rsidRPr="003641CD" w:rsidRDefault="009B153F" w:rsidP="009B153F">
      <w:pPr>
        <w:pStyle w:val="p3"/>
        <w:shd w:val="clear" w:color="auto" w:fill="FFFFFF"/>
        <w:spacing w:after="0" w:line="240" w:lineRule="auto"/>
        <w:ind w:firstLine="708"/>
        <w:jc w:val="both"/>
        <w:rPr>
          <w:rFonts w:ascii="Times New Roman" w:hAnsi="Times New Roman" w:cs="Times New Roman"/>
          <w:color w:val="auto"/>
          <w:sz w:val="28"/>
          <w:szCs w:val="28"/>
        </w:rPr>
      </w:pPr>
      <w:r w:rsidRPr="003641CD">
        <w:rPr>
          <w:rFonts w:ascii="Times New Roman" w:hAnsi="Times New Roman" w:cs="Times New Roman"/>
          <w:color w:val="auto"/>
          <w:sz w:val="28"/>
          <w:szCs w:val="28"/>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3641CD">
        <w:rPr>
          <w:rFonts w:ascii="Times New Roman" w:hAnsi="Times New Roman" w:cs="Times New Roman"/>
          <w:bCs/>
          <w:sz w:val="28"/>
          <w:szCs w:val="28"/>
          <w:lang w:eastAsia="ru-RU"/>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rsidR="009B153F" w:rsidRDefault="009B153F" w:rsidP="009B153F">
      <w:pPr>
        <w:spacing w:after="0" w:line="240" w:lineRule="auto"/>
        <w:ind w:firstLine="284"/>
        <w:jc w:val="both"/>
        <w:rPr>
          <w:rFonts w:ascii="Times New Roman" w:hAnsi="Times New Roman" w:cs="Times New Roman"/>
          <w:sz w:val="28"/>
          <w:szCs w:val="28"/>
        </w:rPr>
      </w:pPr>
      <w:r w:rsidRPr="003641CD">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9B153F" w:rsidRPr="0090484B" w:rsidRDefault="009B153F" w:rsidP="009B153F">
      <w:pPr>
        <w:spacing w:after="0" w:line="240" w:lineRule="auto"/>
        <w:ind w:firstLine="709"/>
        <w:jc w:val="both"/>
        <w:rPr>
          <w:rFonts w:ascii="Times New Roman" w:hAnsi="Times New Roman" w:cs="Times New Roman"/>
          <w:sz w:val="28"/>
          <w:szCs w:val="28"/>
        </w:rPr>
      </w:pPr>
      <w:r w:rsidRPr="0090484B">
        <w:rPr>
          <w:rFonts w:ascii="Times New Roman" w:hAnsi="Times New Roman" w:cs="Times New Roman"/>
          <w:bCs/>
          <w:sz w:val="28"/>
          <w:szCs w:val="28"/>
        </w:rPr>
        <w:t>Оснований для приостановления предоставления муниципальной услуги законодательством не предусмотрено.</w:t>
      </w:r>
      <w:r w:rsidRPr="0090484B">
        <w:rPr>
          <w:rFonts w:ascii="Times New Roman" w:hAnsi="Times New Roman" w:cs="Times New Roman"/>
          <w:sz w:val="28"/>
          <w:szCs w:val="28"/>
        </w:rPr>
        <w:t xml:space="preserve"> </w:t>
      </w:r>
    </w:p>
    <w:p w:rsidR="009B153F" w:rsidRPr="00135FC9" w:rsidRDefault="009B153F" w:rsidP="009B153F">
      <w:pPr>
        <w:spacing w:after="0" w:line="240" w:lineRule="auto"/>
        <w:ind w:firstLine="284"/>
        <w:jc w:val="both"/>
        <w:rPr>
          <w:rFonts w:ascii="Times New Roman" w:hAnsi="Times New Roman" w:cs="Times New Roman"/>
          <w:color w:val="FF0000"/>
          <w:sz w:val="28"/>
          <w:szCs w:val="28"/>
        </w:rPr>
      </w:pPr>
    </w:p>
    <w:p w:rsidR="009B153F" w:rsidRPr="003641CD" w:rsidRDefault="009B153F" w:rsidP="009B153F">
      <w:pPr>
        <w:spacing w:after="0" w:line="240" w:lineRule="auto"/>
        <w:jc w:val="both"/>
        <w:rPr>
          <w:rFonts w:ascii="Times New Roman" w:hAnsi="Times New Roman" w:cs="Times New Roman"/>
          <w:sz w:val="28"/>
          <w:szCs w:val="28"/>
        </w:rPr>
      </w:pPr>
    </w:p>
    <w:p w:rsidR="009B153F" w:rsidRPr="003641CD" w:rsidRDefault="009B153F" w:rsidP="009B153F">
      <w:pPr>
        <w:spacing w:after="0" w:line="240" w:lineRule="auto"/>
        <w:jc w:val="both"/>
        <w:rPr>
          <w:rFonts w:ascii="Times New Roman" w:hAnsi="Times New Roman" w:cs="Times New Roman"/>
          <w:b/>
          <w:bCs/>
          <w:sz w:val="28"/>
          <w:szCs w:val="28"/>
        </w:rPr>
      </w:pPr>
      <w:r w:rsidRPr="003641CD">
        <w:rPr>
          <w:rFonts w:ascii="Times New Roman" w:eastAsia="Arial" w:hAnsi="Times New Roman" w:cs="Times New Roman"/>
          <w:b/>
          <w:bCs/>
          <w:sz w:val="28"/>
          <w:szCs w:val="28"/>
        </w:rPr>
        <w:t xml:space="preserve">         </w:t>
      </w:r>
      <w:r w:rsidRPr="003641CD">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9B153F" w:rsidRPr="003641CD" w:rsidRDefault="009B153F" w:rsidP="009B153F">
      <w:pPr>
        <w:spacing w:after="0" w:line="240" w:lineRule="auto"/>
        <w:jc w:val="both"/>
        <w:rPr>
          <w:rFonts w:ascii="Times New Roman" w:hAnsi="Times New Roman" w:cs="Times New Roman"/>
          <w:sz w:val="28"/>
          <w:szCs w:val="28"/>
        </w:rPr>
      </w:pPr>
    </w:p>
    <w:p w:rsidR="009B153F" w:rsidRPr="003641CD" w:rsidRDefault="009B153F" w:rsidP="009B153F">
      <w:pPr>
        <w:spacing w:after="0" w:line="240" w:lineRule="auto"/>
        <w:ind w:firstLine="709"/>
        <w:jc w:val="both"/>
        <w:rPr>
          <w:rFonts w:ascii="Times New Roman" w:eastAsia="Arial" w:hAnsi="Times New Roman" w:cs="Times New Roman"/>
          <w:sz w:val="28"/>
          <w:szCs w:val="28"/>
        </w:rPr>
      </w:pPr>
      <w:r w:rsidRPr="003641CD">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eastAsia="Arial" w:hAnsi="Times New Roman" w:cs="Times New Roman"/>
          <w:sz w:val="28"/>
          <w:szCs w:val="28"/>
        </w:rPr>
        <w:t xml:space="preserve"> </w:t>
      </w:r>
      <w:r w:rsidRPr="003641CD">
        <w:rPr>
          <w:rFonts w:ascii="Times New Roman" w:hAnsi="Times New Roman" w:cs="Times New Roman"/>
          <w:sz w:val="28"/>
          <w:szCs w:val="28"/>
        </w:rPr>
        <w:t>Конституцией Российской Федерации;</w:t>
      </w:r>
    </w:p>
    <w:p w:rsidR="009B153F" w:rsidRPr="003641CD" w:rsidRDefault="009B153F" w:rsidP="009B153F">
      <w:pPr>
        <w:spacing w:after="0" w:line="240" w:lineRule="auto"/>
        <w:ind w:firstLine="709"/>
        <w:jc w:val="both"/>
        <w:rPr>
          <w:rFonts w:ascii="Times New Roman" w:eastAsia="Arial" w:hAnsi="Times New Roman" w:cs="Times New Roman"/>
          <w:sz w:val="28"/>
          <w:szCs w:val="28"/>
        </w:rPr>
      </w:pPr>
      <w:r w:rsidRPr="003641CD">
        <w:rPr>
          <w:rFonts w:ascii="Times New Roman" w:eastAsia="Batang" w:hAnsi="Times New Roman" w:cs="Times New Roman"/>
          <w:sz w:val="28"/>
          <w:szCs w:val="28"/>
        </w:rPr>
        <w:t>Земельным     кодексом      Российской      Федерации    (в редакции, действующей с 1 марта 2015 года);</w:t>
      </w:r>
    </w:p>
    <w:p w:rsidR="009B153F" w:rsidRPr="003641CD" w:rsidRDefault="009B153F" w:rsidP="009B153F">
      <w:pPr>
        <w:spacing w:after="0" w:line="240" w:lineRule="auto"/>
        <w:ind w:firstLine="567"/>
        <w:jc w:val="both"/>
        <w:rPr>
          <w:rFonts w:ascii="Times New Roman" w:eastAsia="Batang" w:hAnsi="Times New Roman" w:cs="Times New Roman"/>
          <w:sz w:val="28"/>
          <w:szCs w:val="28"/>
        </w:rPr>
      </w:pPr>
      <w:r w:rsidRPr="003641CD">
        <w:rPr>
          <w:rFonts w:ascii="Times New Roman" w:eastAsia="Arial" w:hAnsi="Times New Roman" w:cs="Times New Roman"/>
          <w:sz w:val="28"/>
          <w:szCs w:val="28"/>
        </w:rPr>
        <w:t xml:space="preserve"> </w:t>
      </w:r>
      <w:r w:rsidRPr="003641CD">
        <w:rPr>
          <w:rFonts w:ascii="Times New Roman" w:eastAsia="Batang" w:hAnsi="Times New Roman" w:cs="Times New Roman"/>
          <w:sz w:val="28"/>
          <w:szCs w:val="28"/>
        </w:rPr>
        <w:t>Федеральным законом от 25.10.2001 № 137-ФЗ «О введении в действие Земельного кодекса Российской Федерации» (в редакции, действующей с 1 марта 2015 года);</w:t>
      </w:r>
    </w:p>
    <w:p w:rsidR="009B153F" w:rsidRPr="003641CD" w:rsidRDefault="009B153F" w:rsidP="009B153F">
      <w:pPr>
        <w:spacing w:after="0" w:line="240" w:lineRule="auto"/>
        <w:ind w:firstLine="720"/>
        <w:jc w:val="both"/>
        <w:rPr>
          <w:rFonts w:ascii="Times New Roman" w:hAnsi="Times New Roman" w:cs="Times New Roman"/>
          <w:sz w:val="28"/>
          <w:szCs w:val="28"/>
        </w:rPr>
      </w:pPr>
      <w:r w:rsidRPr="003641CD">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9B153F" w:rsidRPr="003641CD" w:rsidRDefault="009B153F" w:rsidP="009B153F">
      <w:pPr>
        <w:spacing w:after="0" w:line="240" w:lineRule="auto"/>
        <w:ind w:firstLine="567"/>
        <w:jc w:val="both"/>
        <w:rPr>
          <w:rFonts w:ascii="Times New Roman" w:hAnsi="Times New Roman" w:cs="Times New Roman"/>
          <w:sz w:val="28"/>
          <w:szCs w:val="28"/>
        </w:rPr>
      </w:pPr>
      <w:r w:rsidRPr="003641CD">
        <w:rPr>
          <w:rFonts w:ascii="Times New Roman" w:hAnsi="Times New Roman" w:cs="Times New Roman"/>
          <w:sz w:val="28"/>
          <w:szCs w:val="28"/>
        </w:rPr>
        <w:t>Федеральным законом от 27.07.2006 № 152-ФЗ «О персональных данных» («Российская газета», 29.07.2006, № 165);</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(«Российская газета», 29.07.2006, № 165);</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eastAsia="Arial" w:hAnsi="Times New Roman" w:cs="Times New Roman"/>
          <w:sz w:val="28"/>
          <w:szCs w:val="28"/>
        </w:rPr>
        <w:t xml:space="preserve"> </w:t>
      </w:r>
      <w:r w:rsidRPr="003641CD">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9B153F" w:rsidRPr="003641CD" w:rsidRDefault="009B153F" w:rsidP="009B153F">
      <w:pPr>
        <w:spacing w:after="0" w:line="240" w:lineRule="auto"/>
        <w:ind w:firstLine="567"/>
        <w:jc w:val="both"/>
        <w:rPr>
          <w:rFonts w:ascii="Times New Roman" w:eastAsia="Batang" w:hAnsi="Times New Roman" w:cs="Times New Roman"/>
          <w:sz w:val="28"/>
          <w:szCs w:val="28"/>
        </w:rPr>
      </w:pPr>
      <w:r w:rsidRPr="003641CD">
        <w:rPr>
          <w:rFonts w:ascii="Times New Roman" w:eastAsia="Batang" w:hAnsi="Times New Roman" w:cs="Times New Roman"/>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9B153F" w:rsidRPr="003641CD" w:rsidRDefault="009B153F" w:rsidP="009B153F">
      <w:pPr>
        <w:spacing w:after="0" w:line="240" w:lineRule="auto"/>
        <w:ind w:firstLine="708"/>
        <w:jc w:val="both"/>
        <w:rPr>
          <w:rFonts w:ascii="Times New Roman" w:eastAsia="Tahoma" w:hAnsi="Times New Roman" w:cs="Times New Roman"/>
          <w:sz w:val="28"/>
          <w:szCs w:val="28"/>
          <w:lang w:eastAsia="ru-RU"/>
        </w:rPr>
      </w:pPr>
      <w:r w:rsidRPr="003641CD">
        <w:rPr>
          <w:rFonts w:ascii="Times New Roman" w:eastAsia="Tahoma" w:hAnsi="Times New Roman" w:cs="Times New Roman"/>
          <w:sz w:val="28"/>
          <w:szCs w:val="28"/>
          <w:lang w:eastAsia="ru-RU"/>
        </w:rPr>
        <w:lastRenderedPageBreak/>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9B153F" w:rsidRPr="003641CD" w:rsidRDefault="009B153F" w:rsidP="009B153F">
      <w:pPr>
        <w:widowControl w:val="0"/>
        <w:autoSpaceDE w:val="0"/>
        <w:autoSpaceDN w:val="0"/>
        <w:spacing w:after="0" w:line="240" w:lineRule="auto"/>
        <w:ind w:firstLine="709"/>
        <w:jc w:val="both"/>
        <w:rPr>
          <w:rFonts w:ascii="Times New Roman" w:hAnsi="Times New Roman" w:cs="Times New Roman"/>
          <w:bCs/>
          <w:sz w:val="28"/>
          <w:szCs w:val="28"/>
          <w:lang w:eastAsia="ru-RU"/>
        </w:rPr>
      </w:pPr>
      <w:r w:rsidRPr="003641CD">
        <w:rPr>
          <w:rFonts w:ascii="Times New Roman" w:hAnsi="Times New Roman" w:cs="Times New Roman"/>
          <w:bCs/>
          <w:sz w:val="28"/>
          <w:szCs w:val="28"/>
          <w:lang w:eastAsia="ru-RU"/>
        </w:rPr>
        <w:t xml:space="preserve">- приказом Минэкономразвития России от  14 января 2015 г. N 7 «Об утверждении </w:t>
      </w:r>
      <w:hyperlink r:id="rId9" w:history="1">
        <w:r w:rsidRPr="003641CD">
          <w:rPr>
            <w:rFonts w:ascii="Times New Roman" w:hAnsi="Times New Roman" w:cs="Times New Roman"/>
            <w:bCs/>
            <w:sz w:val="28"/>
            <w:szCs w:val="28"/>
            <w:lang w:eastAsia="ru-RU"/>
          </w:rPr>
          <w:t>порядк</w:t>
        </w:r>
      </w:hyperlink>
      <w:r w:rsidRPr="003641CD">
        <w:rPr>
          <w:rFonts w:ascii="Times New Roman" w:hAnsi="Times New Roman" w:cs="Times New Roman"/>
          <w:bCs/>
          <w:sz w:val="28"/>
          <w:szCs w:val="28"/>
          <w:lang w:eastAsia="ru-RU"/>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9B153F" w:rsidRPr="003641CD" w:rsidRDefault="009B153F" w:rsidP="009B153F">
      <w:pPr>
        <w:pStyle w:val="ConsPlusNormal0"/>
        <w:jc w:val="both"/>
        <w:rPr>
          <w:rFonts w:ascii="Times New Roman" w:hAnsi="Times New Roman" w:cs="Times New Roman"/>
          <w:sz w:val="28"/>
          <w:szCs w:val="28"/>
        </w:rPr>
      </w:pPr>
      <w:r w:rsidRPr="003641CD">
        <w:rPr>
          <w:rFonts w:ascii="Times New Roman" w:hAnsi="Times New Roman" w:cs="Times New Roman"/>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9B153F" w:rsidRPr="003641CD" w:rsidRDefault="009B153F" w:rsidP="009B153F">
      <w:pPr>
        <w:spacing w:after="0" w:line="240" w:lineRule="auto"/>
        <w:ind w:firstLine="540"/>
        <w:jc w:val="both"/>
        <w:rPr>
          <w:rFonts w:ascii="Times New Roman" w:hAnsi="Times New Roman" w:cs="Times New Roman"/>
          <w:sz w:val="28"/>
          <w:szCs w:val="28"/>
          <w:lang w:eastAsia="ru-RU"/>
        </w:rPr>
      </w:pPr>
      <w:r w:rsidRPr="003641CD">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9B153F" w:rsidRPr="003641CD" w:rsidRDefault="009B153F" w:rsidP="009B15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Кобыльского</w:t>
      </w:r>
      <w:r w:rsidRPr="003641CD">
        <w:rPr>
          <w:rFonts w:ascii="Times New Roman" w:hAnsi="Times New Roman" w:cs="Times New Roman"/>
          <w:sz w:val="28"/>
          <w:szCs w:val="28"/>
        </w:rPr>
        <w:t xml:space="preserve"> </w:t>
      </w:r>
      <w:r w:rsidRPr="003641CD">
        <w:rPr>
          <w:rStyle w:val="ac"/>
          <w:rFonts w:ascii="Times New Roman" w:hAnsi="Times New Roman" w:cs="Times New Roman"/>
          <w:b w:val="0"/>
          <w:bCs w:val="0"/>
          <w:sz w:val="28"/>
          <w:szCs w:val="28"/>
        </w:rPr>
        <w:t xml:space="preserve">сельского совета,  </w:t>
      </w:r>
      <w:r>
        <w:rPr>
          <w:rStyle w:val="ac"/>
          <w:rFonts w:ascii="Times New Roman" w:hAnsi="Times New Roman" w:cs="Times New Roman"/>
          <w:b w:val="0"/>
          <w:bCs w:val="0"/>
          <w:sz w:val="28"/>
          <w:szCs w:val="28"/>
        </w:rPr>
        <w:t xml:space="preserve">Глушковкого  </w:t>
      </w:r>
      <w:r w:rsidRPr="003641CD">
        <w:rPr>
          <w:rStyle w:val="ac"/>
          <w:rFonts w:ascii="Times New Roman" w:hAnsi="Times New Roman" w:cs="Times New Roman"/>
          <w:b w:val="0"/>
          <w:bCs w:val="0"/>
          <w:sz w:val="28"/>
          <w:szCs w:val="28"/>
        </w:rPr>
        <w:t>района Курской области</w:t>
      </w:r>
      <w:r w:rsidRPr="003641CD">
        <w:rPr>
          <w:rFonts w:ascii="Times New Roman" w:hAnsi="Times New Roman" w:cs="Times New Roman"/>
          <w:sz w:val="28"/>
          <w:szCs w:val="28"/>
        </w:rPr>
        <w:t xml:space="preserve">   от </w:t>
      </w:r>
      <w:r>
        <w:rPr>
          <w:rFonts w:ascii="Times New Roman" w:hAnsi="Times New Roman" w:cs="Times New Roman"/>
          <w:sz w:val="28"/>
          <w:szCs w:val="28"/>
        </w:rPr>
        <w:t>02.04.2012</w:t>
      </w:r>
      <w:r w:rsidRPr="003641CD">
        <w:rPr>
          <w:rFonts w:ascii="Times New Roman" w:hAnsi="Times New Roman" w:cs="Times New Roman"/>
          <w:sz w:val="28"/>
          <w:szCs w:val="28"/>
        </w:rPr>
        <w:t xml:space="preserve"> № </w:t>
      </w:r>
      <w:r>
        <w:rPr>
          <w:rFonts w:ascii="Times New Roman" w:hAnsi="Times New Roman" w:cs="Times New Roman"/>
          <w:sz w:val="28"/>
          <w:szCs w:val="28"/>
        </w:rPr>
        <w:t>8</w:t>
      </w:r>
      <w:r w:rsidRPr="003641CD">
        <w:rPr>
          <w:rFonts w:ascii="Times New Roman" w:hAnsi="Times New Roman" w:cs="Times New Roman"/>
          <w:sz w:val="28"/>
          <w:szCs w:val="28"/>
        </w:rPr>
        <w:t xml:space="preserve"> «О  порядке разработке и утверждения административных регламентов предоставления муниципальных услуг»;</w:t>
      </w:r>
    </w:p>
    <w:p w:rsidR="009B153F" w:rsidRPr="003641CD" w:rsidRDefault="009B153F" w:rsidP="009B153F">
      <w:pPr>
        <w:pStyle w:val="1d"/>
        <w:tabs>
          <w:tab w:val="left" w:pos="426"/>
          <w:tab w:val="left" w:pos="993"/>
        </w:tabs>
        <w:spacing w:line="240" w:lineRule="auto"/>
        <w:ind w:left="0"/>
        <w:jc w:val="both"/>
        <w:rPr>
          <w:rFonts w:ascii="Times New Roman" w:hAnsi="Times New Roman" w:cs="Times New Roman"/>
          <w:sz w:val="28"/>
          <w:szCs w:val="28"/>
        </w:rPr>
      </w:pPr>
      <w:r w:rsidRPr="003641CD">
        <w:rPr>
          <w:rStyle w:val="ac"/>
          <w:rFonts w:ascii="Times New Roman" w:hAnsi="Times New Roman" w:cs="Times New Roman"/>
          <w:b w:val="0"/>
          <w:bCs w:val="0"/>
          <w:sz w:val="28"/>
          <w:szCs w:val="28"/>
        </w:rPr>
        <w:t xml:space="preserve">- Решением </w:t>
      </w:r>
      <w:r w:rsidRPr="003641CD">
        <w:rPr>
          <w:rFonts w:ascii="Times New Roman" w:hAnsi="Times New Roman" w:cs="Times New Roman"/>
          <w:sz w:val="28"/>
          <w:szCs w:val="28"/>
        </w:rPr>
        <w:t xml:space="preserve">Собрания депутатов  </w:t>
      </w:r>
      <w:r>
        <w:rPr>
          <w:rStyle w:val="ac"/>
          <w:rFonts w:ascii="Times New Roman" w:hAnsi="Times New Roman" w:cs="Times New Roman"/>
          <w:b w:val="0"/>
          <w:bCs w:val="0"/>
          <w:sz w:val="28"/>
          <w:szCs w:val="28"/>
        </w:rPr>
        <w:t>Кобыльского</w:t>
      </w:r>
      <w:r w:rsidRPr="003641CD">
        <w:rPr>
          <w:rStyle w:val="ac"/>
          <w:rFonts w:ascii="Times New Roman" w:hAnsi="Times New Roman" w:cs="Times New Roman"/>
          <w:b w:val="0"/>
          <w:bCs w:val="0"/>
          <w:sz w:val="28"/>
          <w:szCs w:val="28"/>
        </w:rPr>
        <w:t xml:space="preserve"> сельского совета,  </w:t>
      </w:r>
      <w:r>
        <w:rPr>
          <w:rStyle w:val="ac"/>
          <w:rFonts w:ascii="Times New Roman" w:hAnsi="Times New Roman" w:cs="Times New Roman"/>
          <w:b w:val="0"/>
          <w:bCs w:val="0"/>
          <w:sz w:val="28"/>
          <w:szCs w:val="28"/>
        </w:rPr>
        <w:t xml:space="preserve">Глушковского </w:t>
      </w:r>
      <w:r w:rsidRPr="003641CD">
        <w:rPr>
          <w:rStyle w:val="ac"/>
          <w:rFonts w:ascii="Times New Roman" w:hAnsi="Times New Roman" w:cs="Times New Roman"/>
          <w:b w:val="0"/>
          <w:bCs w:val="0"/>
          <w:sz w:val="28"/>
          <w:szCs w:val="28"/>
        </w:rPr>
        <w:t xml:space="preserve">района Курской области от __________ №______«Об утверждении перечня услуг, которые являются необходимыми и обязательными для предоставления            Администрацией </w:t>
      </w:r>
      <w:r>
        <w:rPr>
          <w:rStyle w:val="ac"/>
          <w:rFonts w:ascii="Times New Roman" w:hAnsi="Times New Roman" w:cs="Times New Roman"/>
          <w:b w:val="0"/>
          <w:bCs w:val="0"/>
          <w:sz w:val="28"/>
          <w:szCs w:val="28"/>
        </w:rPr>
        <w:t>Кобыльского</w:t>
      </w:r>
      <w:r w:rsidRPr="003641CD">
        <w:rPr>
          <w:rStyle w:val="ac"/>
          <w:rFonts w:ascii="Times New Roman" w:hAnsi="Times New Roman" w:cs="Times New Roman"/>
          <w:b w:val="0"/>
          <w:bCs w:val="0"/>
          <w:sz w:val="28"/>
          <w:szCs w:val="28"/>
        </w:rPr>
        <w:t xml:space="preserve"> сельского совета, </w:t>
      </w:r>
      <w:r>
        <w:rPr>
          <w:rStyle w:val="ac"/>
          <w:rFonts w:ascii="Times New Roman" w:hAnsi="Times New Roman" w:cs="Times New Roman"/>
          <w:b w:val="0"/>
          <w:bCs w:val="0"/>
          <w:sz w:val="28"/>
          <w:szCs w:val="28"/>
        </w:rPr>
        <w:t xml:space="preserve">Глушковского </w:t>
      </w:r>
      <w:r w:rsidRPr="003641CD">
        <w:rPr>
          <w:rStyle w:val="ac"/>
          <w:rFonts w:ascii="Times New Roman" w:hAnsi="Times New Roman" w:cs="Times New Roman"/>
          <w:b w:val="0"/>
          <w:bCs w:val="0"/>
          <w:sz w:val="28"/>
          <w:szCs w:val="28"/>
        </w:rPr>
        <w:t xml:space="preserve">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9B153F" w:rsidRPr="003641CD" w:rsidRDefault="009B153F" w:rsidP="009B15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41CD">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Кобыльского </w:t>
      </w:r>
      <w:r w:rsidRPr="003641CD">
        <w:rPr>
          <w:rStyle w:val="ac"/>
          <w:rFonts w:ascii="Times New Roman" w:hAnsi="Times New Roman" w:cs="Times New Roman"/>
          <w:b w:val="0"/>
          <w:bCs w:val="0"/>
          <w:sz w:val="28"/>
          <w:szCs w:val="28"/>
        </w:rPr>
        <w:t xml:space="preserve">сельского совета,  </w:t>
      </w:r>
      <w:r>
        <w:rPr>
          <w:rStyle w:val="ac"/>
          <w:rFonts w:ascii="Times New Roman" w:hAnsi="Times New Roman" w:cs="Times New Roman"/>
          <w:b w:val="0"/>
          <w:bCs w:val="0"/>
          <w:sz w:val="28"/>
          <w:szCs w:val="28"/>
        </w:rPr>
        <w:t xml:space="preserve">Глушковского </w:t>
      </w:r>
      <w:r w:rsidRPr="003641CD">
        <w:rPr>
          <w:rStyle w:val="ac"/>
          <w:rFonts w:ascii="Times New Roman" w:hAnsi="Times New Roman" w:cs="Times New Roman"/>
          <w:b w:val="0"/>
          <w:bCs w:val="0"/>
          <w:sz w:val="28"/>
          <w:szCs w:val="28"/>
        </w:rPr>
        <w:t>района Курской области</w:t>
      </w:r>
      <w:r w:rsidRPr="003641CD">
        <w:rPr>
          <w:rFonts w:ascii="Times New Roman" w:hAnsi="Times New Roman" w:cs="Times New Roman"/>
          <w:sz w:val="28"/>
          <w:szCs w:val="28"/>
        </w:rPr>
        <w:t xml:space="preserve"> №</w:t>
      </w:r>
      <w:r>
        <w:rPr>
          <w:rFonts w:ascii="Times New Roman" w:hAnsi="Times New Roman" w:cs="Times New Roman"/>
          <w:sz w:val="28"/>
          <w:szCs w:val="28"/>
        </w:rPr>
        <w:t xml:space="preserve"> 26</w:t>
      </w:r>
      <w:r w:rsidRPr="003641CD">
        <w:rPr>
          <w:rFonts w:ascii="Times New Roman" w:hAnsi="Times New Roman" w:cs="Times New Roman"/>
          <w:sz w:val="28"/>
          <w:szCs w:val="28"/>
        </w:rPr>
        <w:t xml:space="preserve"> от </w:t>
      </w:r>
      <w:r>
        <w:rPr>
          <w:rFonts w:ascii="Times New Roman" w:hAnsi="Times New Roman" w:cs="Times New Roman"/>
          <w:sz w:val="28"/>
          <w:szCs w:val="28"/>
        </w:rPr>
        <w:t>01.08.2014</w:t>
      </w:r>
      <w:r w:rsidRPr="003641CD">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rPr>
        <w:t>Кобыльского</w:t>
      </w:r>
      <w:r w:rsidRPr="003641CD">
        <w:rPr>
          <w:rFonts w:ascii="Times New Roman" w:hAnsi="Times New Roman" w:cs="Times New Roman"/>
          <w:sz w:val="28"/>
          <w:szCs w:val="28"/>
        </w:rPr>
        <w:t xml:space="preserve"> сельского совета, </w:t>
      </w:r>
      <w:r>
        <w:rPr>
          <w:rFonts w:ascii="Times New Roman" w:hAnsi="Times New Roman" w:cs="Times New Roman"/>
          <w:sz w:val="28"/>
          <w:szCs w:val="28"/>
        </w:rPr>
        <w:t>Глушковского</w:t>
      </w:r>
      <w:r w:rsidRPr="003641CD">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w:t>
      </w:r>
      <w:r w:rsidRPr="003641CD">
        <w:rPr>
          <w:rFonts w:ascii="Times New Roman" w:hAnsi="Times New Roman" w:cs="Times New Roman"/>
          <w:sz w:val="28"/>
          <w:szCs w:val="28"/>
        </w:rPr>
        <w:lastRenderedPageBreak/>
        <w:t xml:space="preserve">в Администрации </w:t>
      </w:r>
      <w:r>
        <w:rPr>
          <w:rFonts w:ascii="Times New Roman" w:hAnsi="Times New Roman" w:cs="Times New Roman"/>
          <w:sz w:val="28"/>
          <w:szCs w:val="28"/>
        </w:rPr>
        <w:t xml:space="preserve">Кобыльского </w:t>
      </w:r>
      <w:r w:rsidRPr="003641CD">
        <w:rPr>
          <w:rFonts w:ascii="Times New Roman" w:hAnsi="Times New Roman" w:cs="Times New Roman"/>
          <w:sz w:val="28"/>
          <w:szCs w:val="28"/>
        </w:rPr>
        <w:t xml:space="preserve"> сельского совета,  </w:t>
      </w:r>
      <w:r>
        <w:rPr>
          <w:rFonts w:ascii="Times New Roman" w:hAnsi="Times New Roman" w:cs="Times New Roman"/>
          <w:sz w:val="28"/>
          <w:szCs w:val="28"/>
        </w:rPr>
        <w:t>Глушковского</w:t>
      </w:r>
      <w:r w:rsidRPr="003641CD">
        <w:rPr>
          <w:rFonts w:ascii="Times New Roman" w:hAnsi="Times New Roman" w:cs="Times New Roman"/>
          <w:sz w:val="28"/>
          <w:szCs w:val="28"/>
        </w:rPr>
        <w:t xml:space="preserve"> района Курской области»</w:t>
      </w:r>
    </w:p>
    <w:p w:rsidR="009B153F" w:rsidRPr="003641CD" w:rsidRDefault="009B153F" w:rsidP="009B153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641CD">
        <w:rPr>
          <w:rFonts w:ascii="Times New Roman" w:hAnsi="Times New Roman" w:cs="Times New Roman"/>
          <w:sz w:val="28"/>
          <w:szCs w:val="28"/>
        </w:rPr>
        <w:t xml:space="preserve">- Уставом  муниципального образования </w:t>
      </w:r>
      <w:r>
        <w:rPr>
          <w:rFonts w:ascii="Times New Roman" w:hAnsi="Times New Roman" w:cs="Times New Roman"/>
          <w:sz w:val="28"/>
          <w:szCs w:val="28"/>
        </w:rPr>
        <w:t xml:space="preserve">Кобыльский </w:t>
      </w:r>
      <w:r w:rsidRPr="003641CD">
        <w:rPr>
          <w:rStyle w:val="ac"/>
          <w:rFonts w:ascii="Times New Roman" w:hAnsi="Times New Roman" w:cs="Times New Roman"/>
          <w:b w:val="0"/>
          <w:bCs w:val="0"/>
          <w:sz w:val="28"/>
          <w:szCs w:val="28"/>
        </w:rPr>
        <w:t xml:space="preserve">сельский совет,  </w:t>
      </w:r>
      <w:r>
        <w:rPr>
          <w:rStyle w:val="ac"/>
          <w:rFonts w:ascii="Times New Roman" w:hAnsi="Times New Roman" w:cs="Times New Roman"/>
          <w:b w:val="0"/>
          <w:bCs w:val="0"/>
          <w:sz w:val="28"/>
          <w:szCs w:val="28"/>
        </w:rPr>
        <w:t xml:space="preserve">Глушковского </w:t>
      </w:r>
      <w:r w:rsidRPr="003641CD">
        <w:rPr>
          <w:rStyle w:val="ac"/>
          <w:rFonts w:ascii="Times New Roman" w:hAnsi="Times New Roman" w:cs="Times New Roman"/>
          <w:b w:val="0"/>
          <w:bCs w:val="0"/>
          <w:sz w:val="28"/>
          <w:szCs w:val="28"/>
        </w:rPr>
        <w:t>района Курской области</w:t>
      </w:r>
      <w:r w:rsidRPr="003641CD">
        <w:rPr>
          <w:rFonts w:ascii="Times New Roman" w:hAnsi="Times New Roman" w:cs="Times New Roman"/>
          <w:sz w:val="28"/>
          <w:szCs w:val="28"/>
        </w:rPr>
        <w:t xml:space="preserve"> (принят решением  Собрания депутатов  </w:t>
      </w:r>
      <w:r>
        <w:rPr>
          <w:rFonts w:ascii="Times New Roman" w:hAnsi="Times New Roman" w:cs="Times New Roman"/>
          <w:sz w:val="28"/>
          <w:szCs w:val="28"/>
        </w:rPr>
        <w:t>Кобыльского</w:t>
      </w:r>
      <w:r w:rsidRPr="003641CD">
        <w:rPr>
          <w:rFonts w:ascii="Times New Roman" w:hAnsi="Times New Roman" w:cs="Times New Roman"/>
          <w:sz w:val="28"/>
          <w:szCs w:val="28"/>
        </w:rPr>
        <w:t xml:space="preserve"> сельского совета, </w:t>
      </w:r>
      <w:r>
        <w:rPr>
          <w:rFonts w:ascii="Times New Roman" w:hAnsi="Times New Roman" w:cs="Times New Roman"/>
          <w:sz w:val="28"/>
          <w:szCs w:val="28"/>
        </w:rPr>
        <w:t>Глушковского</w:t>
      </w:r>
      <w:r w:rsidRPr="003641CD">
        <w:rPr>
          <w:rFonts w:ascii="Times New Roman" w:hAnsi="Times New Roman" w:cs="Times New Roman"/>
          <w:sz w:val="28"/>
          <w:szCs w:val="28"/>
        </w:rPr>
        <w:t xml:space="preserve"> района Курской области от </w:t>
      </w:r>
      <w:r>
        <w:rPr>
          <w:rFonts w:ascii="Times New Roman" w:hAnsi="Times New Roman" w:cs="Times New Roman"/>
          <w:sz w:val="28"/>
          <w:szCs w:val="28"/>
        </w:rPr>
        <w:t xml:space="preserve">30.05.2005 </w:t>
      </w:r>
      <w:r w:rsidRPr="003641CD">
        <w:rPr>
          <w:rFonts w:ascii="Times New Roman" w:hAnsi="Times New Roman" w:cs="Times New Roman"/>
          <w:sz w:val="28"/>
          <w:szCs w:val="28"/>
        </w:rPr>
        <w:t>№</w:t>
      </w:r>
      <w:r>
        <w:rPr>
          <w:rFonts w:ascii="Times New Roman" w:hAnsi="Times New Roman" w:cs="Times New Roman"/>
          <w:sz w:val="28"/>
          <w:szCs w:val="28"/>
        </w:rPr>
        <w:t xml:space="preserve"> 10,</w:t>
      </w:r>
      <w:r w:rsidRPr="003641CD">
        <w:rPr>
          <w:rFonts w:ascii="Times New Roman" w:hAnsi="Times New Roman" w:cs="Times New Roman"/>
          <w:sz w:val="28"/>
          <w:szCs w:val="28"/>
        </w:rPr>
        <w:t xml:space="preserve"> зарегистрирован в Управлении Министерства  юстиции Российской Федерации по Курской области </w:t>
      </w:r>
      <w:r>
        <w:rPr>
          <w:rFonts w:ascii="Times New Roman" w:hAnsi="Times New Roman" w:cs="Times New Roman"/>
          <w:sz w:val="28"/>
          <w:szCs w:val="28"/>
        </w:rPr>
        <w:t>19.10.2005</w:t>
      </w:r>
      <w:r w:rsidRPr="003641CD">
        <w:rPr>
          <w:rFonts w:ascii="Times New Roman" w:hAnsi="Times New Roman" w:cs="Times New Roman"/>
          <w:sz w:val="28"/>
          <w:szCs w:val="28"/>
        </w:rPr>
        <w:t xml:space="preserve"> государственный регистрационный №</w:t>
      </w:r>
      <w:r w:rsidRPr="00786584">
        <w:rPr>
          <w:rFonts w:ascii="Times New Roman" w:hAnsi="Times New Roman" w:cs="Times New Roman"/>
          <w:sz w:val="28"/>
          <w:szCs w:val="28"/>
        </w:rPr>
        <w:t xml:space="preserve"> 465033082005001</w:t>
      </w:r>
      <w:r>
        <w:rPr>
          <w:rFonts w:ascii="Times New Roman" w:hAnsi="Times New Roman" w:cs="Times New Roman"/>
          <w:sz w:val="28"/>
          <w:szCs w:val="28"/>
        </w:rPr>
        <w:t>.</w:t>
      </w:r>
    </w:p>
    <w:p w:rsidR="009B153F" w:rsidRPr="003641CD" w:rsidRDefault="009B153F" w:rsidP="009B153F">
      <w:pPr>
        <w:widowControl w:val="0"/>
        <w:spacing w:after="0" w:line="240" w:lineRule="auto"/>
        <w:ind w:firstLine="709"/>
        <w:jc w:val="both"/>
        <w:rPr>
          <w:rFonts w:ascii="Times New Roman" w:hAnsi="Times New Roman" w:cs="Times New Roman"/>
          <w:sz w:val="28"/>
          <w:szCs w:val="28"/>
        </w:rPr>
      </w:pPr>
    </w:p>
    <w:p w:rsidR="009B153F" w:rsidRPr="003641CD" w:rsidRDefault="009B153F" w:rsidP="009B153F">
      <w:pPr>
        <w:widowControl w:val="0"/>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sz w:val="28"/>
          <w:szCs w:val="28"/>
        </w:rPr>
        <w:tab/>
      </w:r>
    </w:p>
    <w:p w:rsidR="009B153F" w:rsidRPr="003641CD" w:rsidRDefault="009B153F" w:rsidP="009B153F">
      <w:pPr>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B153F" w:rsidRPr="003641CD" w:rsidRDefault="009B153F" w:rsidP="009B153F">
      <w:pPr>
        <w:pStyle w:val="ConsPlusNormal0"/>
        <w:widowControl/>
        <w:ind w:firstLine="709"/>
        <w:jc w:val="both"/>
        <w:rPr>
          <w:rFonts w:ascii="Times New Roman" w:eastAsia="Calibri" w:hAnsi="Times New Roman" w:cs="Times New Roman"/>
          <w:sz w:val="28"/>
          <w:szCs w:val="28"/>
          <w:lang w:eastAsia="en-US"/>
        </w:rPr>
      </w:pPr>
    </w:p>
    <w:p w:rsidR="009B153F" w:rsidRPr="003641CD" w:rsidRDefault="009B153F" w:rsidP="009B153F">
      <w:pPr>
        <w:pStyle w:val="ConsPlusNormal0"/>
        <w:widowControl/>
        <w:ind w:firstLine="709"/>
        <w:jc w:val="both"/>
        <w:rPr>
          <w:rFonts w:ascii="Times New Roman" w:eastAsia="Calibri" w:hAnsi="Times New Roman" w:cs="Times New Roman"/>
          <w:i/>
          <w:sz w:val="28"/>
          <w:szCs w:val="28"/>
        </w:rPr>
      </w:pPr>
      <w:r w:rsidRPr="003641CD">
        <w:rPr>
          <w:rFonts w:ascii="Times New Roman" w:eastAsia="Calibri" w:hAnsi="Times New Roman" w:cs="Times New Roman"/>
          <w:sz w:val="28"/>
          <w:szCs w:val="28"/>
          <w:lang w:eastAsia="en-US"/>
        </w:rPr>
        <w:t>2.6.1. Для получения муниципальной услуги заявитель представляет следующие документы:</w:t>
      </w:r>
    </w:p>
    <w:p w:rsidR="009B153F" w:rsidRPr="003641CD" w:rsidRDefault="009B153F" w:rsidP="009B153F">
      <w:pPr>
        <w:spacing w:after="0" w:line="240" w:lineRule="auto"/>
        <w:jc w:val="both"/>
        <w:rPr>
          <w:rFonts w:ascii="Times New Roman" w:hAnsi="Times New Roman" w:cs="Times New Roman"/>
          <w:bCs/>
          <w:iCs/>
          <w:sz w:val="28"/>
          <w:szCs w:val="28"/>
        </w:rPr>
      </w:pPr>
      <w:r w:rsidRPr="003641CD">
        <w:rPr>
          <w:rFonts w:ascii="Times New Roman" w:hAnsi="Times New Roman" w:cs="Times New Roman"/>
          <w:sz w:val="28"/>
          <w:szCs w:val="28"/>
        </w:rPr>
        <w:tab/>
        <w:t xml:space="preserve">1) </w:t>
      </w:r>
      <w:r w:rsidRPr="003641CD">
        <w:rPr>
          <w:rFonts w:ascii="Times New Roman" w:hAnsi="Times New Roman" w:cs="Times New Roman"/>
          <w:bCs/>
          <w:iCs/>
          <w:sz w:val="28"/>
          <w:szCs w:val="28"/>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9B153F" w:rsidRPr="003641CD" w:rsidRDefault="009B153F" w:rsidP="009B153F">
      <w:pPr>
        <w:spacing w:after="0" w:line="240" w:lineRule="auto"/>
        <w:jc w:val="both"/>
        <w:rPr>
          <w:rFonts w:ascii="Times New Roman" w:hAnsi="Times New Roman" w:cs="Times New Roman"/>
          <w:bCs/>
          <w:iCs/>
          <w:sz w:val="28"/>
          <w:szCs w:val="28"/>
        </w:rPr>
      </w:pPr>
      <w:r w:rsidRPr="003641CD">
        <w:rPr>
          <w:rFonts w:ascii="Times New Roman" w:hAnsi="Times New Roman" w:cs="Times New Roman"/>
          <w:bCs/>
          <w:iCs/>
          <w:sz w:val="28"/>
          <w:szCs w:val="28"/>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9B153F" w:rsidRPr="003641CD" w:rsidRDefault="009B153F" w:rsidP="009B153F">
      <w:pPr>
        <w:spacing w:after="0" w:line="240" w:lineRule="auto"/>
        <w:jc w:val="both"/>
        <w:rPr>
          <w:rFonts w:ascii="Times New Roman" w:hAnsi="Times New Roman" w:cs="Times New Roman"/>
          <w:bCs/>
          <w:iCs/>
          <w:sz w:val="28"/>
          <w:szCs w:val="28"/>
        </w:rPr>
      </w:pPr>
      <w:r w:rsidRPr="003641CD">
        <w:rPr>
          <w:rFonts w:ascii="Times New Roman" w:hAnsi="Times New Roman" w:cs="Times New Roman"/>
          <w:bCs/>
          <w:iCs/>
          <w:sz w:val="28"/>
          <w:szCs w:val="28"/>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B153F" w:rsidRPr="003641CD" w:rsidRDefault="009B153F" w:rsidP="009B153F">
      <w:pPr>
        <w:spacing w:after="0" w:line="240" w:lineRule="auto"/>
        <w:jc w:val="both"/>
        <w:rPr>
          <w:rFonts w:ascii="Times New Roman" w:hAnsi="Times New Roman" w:cs="Times New Roman"/>
          <w:bCs/>
          <w:iCs/>
          <w:sz w:val="28"/>
          <w:szCs w:val="28"/>
        </w:rPr>
      </w:pPr>
      <w:r w:rsidRPr="003641CD">
        <w:rPr>
          <w:rFonts w:ascii="Times New Roman" w:hAnsi="Times New Roman" w:cs="Times New Roman"/>
          <w:bCs/>
          <w:iCs/>
          <w:sz w:val="28"/>
          <w:szCs w:val="28"/>
        </w:rPr>
        <w:tab/>
        <w:t>- кадастровый номер испрашиваемого земельного участка;</w:t>
      </w:r>
    </w:p>
    <w:p w:rsidR="009B153F" w:rsidRPr="003641CD" w:rsidRDefault="009B153F" w:rsidP="009B153F">
      <w:pPr>
        <w:spacing w:after="0" w:line="240" w:lineRule="auto"/>
        <w:jc w:val="both"/>
        <w:rPr>
          <w:rFonts w:ascii="Times New Roman" w:hAnsi="Times New Roman" w:cs="Times New Roman"/>
          <w:bCs/>
          <w:iCs/>
          <w:sz w:val="28"/>
          <w:szCs w:val="28"/>
        </w:rPr>
      </w:pPr>
      <w:r w:rsidRPr="003641CD">
        <w:rPr>
          <w:rFonts w:ascii="Times New Roman" w:hAnsi="Times New Roman" w:cs="Times New Roman"/>
          <w:bCs/>
          <w:iCs/>
          <w:sz w:val="28"/>
          <w:szCs w:val="28"/>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9B153F" w:rsidRPr="003641CD" w:rsidRDefault="009B153F" w:rsidP="009B153F">
      <w:pPr>
        <w:spacing w:after="0" w:line="240" w:lineRule="auto"/>
        <w:jc w:val="both"/>
        <w:rPr>
          <w:rFonts w:ascii="Times New Roman" w:hAnsi="Times New Roman" w:cs="Times New Roman"/>
          <w:bCs/>
          <w:iCs/>
          <w:sz w:val="28"/>
          <w:szCs w:val="28"/>
        </w:rPr>
      </w:pPr>
      <w:r w:rsidRPr="003641CD">
        <w:rPr>
          <w:rFonts w:ascii="Times New Roman" w:hAnsi="Times New Roman" w:cs="Times New Roman"/>
          <w:bCs/>
          <w:iCs/>
          <w:sz w:val="28"/>
          <w:szCs w:val="28"/>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B153F" w:rsidRPr="003641CD" w:rsidRDefault="009B153F" w:rsidP="009B153F">
      <w:pPr>
        <w:spacing w:after="0" w:line="240" w:lineRule="auto"/>
        <w:jc w:val="both"/>
        <w:rPr>
          <w:rFonts w:ascii="Times New Roman" w:hAnsi="Times New Roman" w:cs="Times New Roman"/>
          <w:bCs/>
          <w:iCs/>
          <w:sz w:val="28"/>
          <w:szCs w:val="28"/>
        </w:rPr>
      </w:pPr>
      <w:r w:rsidRPr="003641CD">
        <w:rPr>
          <w:rFonts w:ascii="Times New Roman" w:hAnsi="Times New Roman" w:cs="Times New Roman"/>
          <w:bCs/>
          <w:iCs/>
          <w:sz w:val="28"/>
          <w:szCs w:val="28"/>
        </w:rPr>
        <w:tab/>
        <w:t xml:space="preserve">- реквизиты решения об изъятии земельного участка для государственных или муниципальных нужд в случае, если земельный </w:t>
      </w:r>
      <w:r w:rsidRPr="003641CD">
        <w:rPr>
          <w:rFonts w:ascii="Times New Roman" w:hAnsi="Times New Roman" w:cs="Times New Roman"/>
          <w:bCs/>
          <w:iCs/>
          <w:sz w:val="28"/>
          <w:szCs w:val="28"/>
        </w:rPr>
        <w:lastRenderedPageBreak/>
        <w:t>участок предоставляется взамен земельного участка, изымаемого для государственных или муниципальных нужд;</w:t>
      </w:r>
    </w:p>
    <w:p w:rsidR="009B153F" w:rsidRPr="003641CD" w:rsidRDefault="009B153F" w:rsidP="009B153F">
      <w:pPr>
        <w:spacing w:after="0" w:line="240" w:lineRule="auto"/>
        <w:jc w:val="both"/>
        <w:rPr>
          <w:rFonts w:ascii="Times New Roman" w:hAnsi="Times New Roman" w:cs="Times New Roman"/>
          <w:bCs/>
          <w:iCs/>
          <w:sz w:val="28"/>
          <w:szCs w:val="28"/>
        </w:rPr>
      </w:pPr>
      <w:r w:rsidRPr="003641CD">
        <w:rPr>
          <w:rFonts w:ascii="Times New Roman" w:hAnsi="Times New Roman" w:cs="Times New Roman"/>
          <w:bCs/>
          <w:iCs/>
          <w:sz w:val="28"/>
          <w:szCs w:val="28"/>
        </w:rPr>
        <w:tab/>
        <w:t>- цель использования земельного участка;</w:t>
      </w:r>
    </w:p>
    <w:p w:rsidR="009B153F" w:rsidRPr="003641CD" w:rsidRDefault="009B153F" w:rsidP="009B153F">
      <w:pPr>
        <w:spacing w:after="0" w:line="240" w:lineRule="auto"/>
        <w:jc w:val="both"/>
        <w:rPr>
          <w:rFonts w:ascii="Times New Roman" w:hAnsi="Times New Roman" w:cs="Times New Roman"/>
          <w:bCs/>
          <w:iCs/>
          <w:sz w:val="28"/>
          <w:szCs w:val="28"/>
        </w:rPr>
      </w:pPr>
      <w:r w:rsidRPr="003641CD">
        <w:rPr>
          <w:rFonts w:ascii="Times New Roman" w:hAnsi="Times New Roman" w:cs="Times New Roman"/>
          <w:bCs/>
          <w:iCs/>
          <w:sz w:val="28"/>
          <w:szCs w:val="28"/>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B153F" w:rsidRPr="003641CD" w:rsidRDefault="009B153F" w:rsidP="009B153F">
      <w:pPr>
        <w:spacing w:after="0" w:line="240" w:lineRule="auto"/>
        <w:jc w:val="both"/>
        <w:rPr>
          <w:rFonts w:ascii="Times New Roman" w:hAnsi="Times New Roman" w:cs="Times New Roman"/>
          <w:bCs/>
          <w:iCs/>
          <w:sz w:val="28"/>
          <w:szCs w:val="28"/>
        </w:rPr>
      </w:pPr>
      <w:r w:rsidRPr="003641CD">
        <w:rPr>
          <w:rFonts w:ascii="Times New Roman" w:hAnsi="Times New Roman" w:cs="Times New Roman"/>
          <w:bCs/>
          <w:iCs/>
          <w:sz w:val="28"/>
          <w:szCs w:val="28"/>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B153F" w:rsidRPr="003641CD" w:rsidRDefault="009B153F" w:rsidP="009B153F">
      <w:pPr>
        <w:spacing w:after="0" w:line="240" w:lineRule="auto"/>
        <w:jc w:val="both"/>
        <w:rPr>
          <w:rFonts w:ascii="Times New Roman" w:hAnsi="Times New Roman" w:cs="Times New Roman"/>
          <w:bCs/>
          <w:iCs/>
          <w:sz w:val="28"/>
          <w:szCs w:val="28"/>
        </w:rPr>
      </w:pPr>
      <w:r w:rsidRPr="003641CD">
        <w:rPr>
          <w:rFonts w:ascii="Times New Roman" w:hAnsi="Times New Roman" w:cs="Times New Roman"/>
          <w:bCs/>
          <w:iCs/>
          <w:sz w:val="28"/>
          <w:szCs w:val="28"/>
        </w:rPr>
        <w:tab/>
        <w:t>- почтовый адрес и (или) адрес электронной почты для связи с заявителем;</w:t>
      </w:r>
    </w:p>
    <w:p w:rsidR="009B153F" w:rsidRPr="003641CD" w:rsidRDefault="009B153F" w:rsidP="009B153F">
      <w:pPr>
        <w:spacing w:after="0" w:line="240" w:lineRule="auto"/>
        <w:jc w:val="both"/>
        <w:rPr>
          <w:rFonts w:ascii="Times New Roman" w:hAnsi="Times New Roman" w:cs="Times New Roman"/>
          <w:bCs/>
          <w:sz w:val="28"/>
          <w:szCs w:val="28"/>
          <w:lang w:eastAsia="ru-RU"/>
        </w:rPr>
      </w:pPr>
      <w:r w:rsidRPr="003641CD">
        <w:rPr>
          <w:rFonts w:ascii="Times New Roman" w:hAnsi="Times New Roman" w:cs="Times New Roman"/>
          <w:bCs/>
          <w:iCs/>
          <w:sz w:val="28"/>
          <w:szCs w:val="28"/>
        </w:rPr>
        <w:tab/>
        <w:t>- дата подачи заявления о предоставлении земельного участка;</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2) 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3) документы, подтверждающие право заявителя на приобретение земельного участка без проведения торгов из перечня согласно приложению №2 настоящего административного регламента;</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2.6.2.  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2.6.4. Заявитель в праве предоставить заявление и документы следующим способом:</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в Администрацию:</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bCs/>
          <w:sz w:val="28"/>
          <w:szCs w:val="28"/>
        </w:rPr>
      </w:pPr>
      <w:r w:rsidRPr="003641CD">
        <w:rPr>
          <w:rFonts w:ascii="Times New Roman" w:hAnsi="Times New Roman" w:cs="Times New Roman"/>
          <w:sz w:val="28"/>
          <w:szCs w:val="28"/>
        </w:rPr>
        <w:t xml:space="preserve">- </w:t>
      </w:r>
      <w:r w:rsidRPr="003641CD">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bCs/>
          <w:sz w:val="28"/>
          <w:szCs w:val="28"/>
        </w:rPr>
        <w:t xml:space="preserve">- </w:t>
      </w:r>
      <w:r w:rsidRPr="003641CD">
        <w:rPr>
          <w:rFonts w:ascii="Times New Roman" w:hAnsi="Times New Roman" w:cs="Times New Roman"/>
          <w:sz w:val="28"/>
          <w:szCs w:val="28"/>
        </w:rPr>
        <w:t>или</w:t>
      </w:r>
      <w:r w:rsidRPr="003641CD">
        <w:rPr>
          <w:rFonts w:ascii="Times New Roman" w:hAnsi="Times New Roman" w:cs="Times New Roman"/>
          <w:bCs/>
          <w:sz w:val="28"/>
          <w:szCs w:val="28"/>
        </w:rPr>
        <w:t xml:space="preserve"> путем направления электронного документа на официальную электронную почту органа власти.</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в МФЦ:</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 xml:space="preserve">2.7. Исчерпывающий перечень документов, необходимых в соответствии с нормативными правовыми актами для предоставления </w:t>
      </w:r>
      <w:r w:rsidRPr="003641CD">
        <w:rPr>
          <w:rFonts w:ascii="Times New Roman" w:hAnsi="Times New Roman" w:cs="Times New Roman"/>
          <w:b/>
          <w:bCs/>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B153F" w:rsidRPr="003641CD" w:rsidRDefault="009B153F" w:rsidP="009B153F">
      <w:pPr>
        <w:spacing w:after="0" w:line="240" w:lineRule="auto"/>
        <w:ind w:firstLine="709"/>
        <w:jc w:val="both"/>
        <w:rPr>
          <w:rFonts w:ascii="Times New Roman" w:hAnsi="Times New Roman" w:cs="Times New Roman"/>
          <w:sz w:val="28"/>
          <w:szCs w:val="28"/>
        </w:rPr>
      </w:pP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ab/>
        <w:t xml:space="preserve">Перечень документов, необходимых для предоставления муниципальной услуги, которые находятся в распоряжении </w:t>
      </w:r>
      <w:r w:rsidRPr="003641CD">
        <w:rPr>
          <w:rFonts w:ascii="Times New Roman" w:hAnsi="Times New Roman" w:cs="Times New Roman"/>
          <w:bCs/>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3641CD">
        <w:rPr>
          <w:rFonts w:ascii="Times New Roman" w:hAnsi="Times New Roman" w:cs="Times New Roman"/>
          <w:sz w:val="28"/>
          <w:szCs w:val="28"/>
        </w:rPr>
        <w:t xml:space="preserve"> и запрашиваются по межведомственному запросу:</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1) выписка из Единого государственного реестра недвижимости на приобретаемый земельный участок;</w:t>
      </w:r>
    </w:p>
    <w:p w:rsidR="009B153F" w:rsidRPr="003641CD" w:rsidRDefault="009B153F" w:rsidP="009B153F">
      <w:pPr>
        <w:spacing w:after="0" w:line="240" w:lineRule="auto"/>
        <w:jc w:val="both"/>
        <w:rPr>
          <w:rFonts w:ascii="Times New Roman" w:hAnsi="Times New Roman" w:cs="Times New Roman"/>
          <w:sz w:val="28"/>
          <w:szCs w:val="28"/>
          <w:lang w:eastAsia="ru-RU"/>
        </w:rPr>
      </w:pPr>
      <w:r w:rsidRPr="003641CD">
        <w:rPr>
          <w:rFonts w:ascii="Times New Roman" w:hAnsi="Times New Roman" w:cs="Times New Roman"/>
          <w:sz w:val="28"/>
          <w:szCs w:val="28"/>
        </w:rPr>
        <w:tab/>
        <w:t xml:space="preserve">2) </w:t>
      </w:r>
      <w:r w:rsidRPr="003641CD">
        <w:rPr>
          <w:rFonts w:ascii="Times New Roman" w:hAnsi="Times New Roman" w:cs="Times New Roman"/>
          <w:sz w:val="28"/>
          <w:szCs w:val="28"/>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3) выписка из Единого государственного реестра недвижимости на здания, сооружения.</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услуги.</w:t>
      </w:r>
    </w:p>
    <w:p w:rsidR="009B153F" w:rsidRPr="003641CD" w:rsidRDefault="009B153F" w:rsidP="009B153F">
      <w:pPr>
        <w:autoSpaceDN w:val="0"/>
        <w:adjustRightInd w:val="0"/>
        <w:spacing w:after="0" w:line="240" w:lineRule="auto"/>
        <w:ind w:firstLine="540"/>
        <w:jc w:val="both"/>
        <w:rPr>
          <w:rFonts w:ascii="Times New Roman" w:eastAsia="Calibri" w:hAnsi="Times New Roman" w:cs="Times New Roman"/>
          <w:sz w:val="28"/>
          <w:szCs w:val="28"/>
        </w:rPr>
      </w:pPr>
      <w:r w:rsidRPr="003641CD">
        <w:rPr>
          <w:rFonts w:ascii="Times New Roman" w:eastAsia="Calibri"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B153F" w:rsidRPr="003641CD" w:rsidRDefault="009B153F" w:rsidP="009B153F">
      <w:pPr>
        <w:spacing w:after="0" w:line="240" w:lineRule="auto"/>
        <w:ind w:firstLine="709"/>
        <w:jc w:val="both"/>
        <w:rPr>
          <w:rFonts w:ascii="Times New Roman" w:hAnsi="Times New Roman" w:cs="Times New Roman"/>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2.8. Указание на запрет требовать от заявителя</w:t>
      </w:r>
    </w:p>
    <w:p w:rsidR="009B153F" w:rsidRPr="003641CD" w:rsidRDefault="009B153F" w:rsidP="009B153F">
      <w:pPr>
        <w:spacing w:after="0" w:line="240" w:lineRule="auto"/>
        <w:ind w:firstLine="709"/>
        <w:jc w:val="both"/>
        <w:rPr>
          <w:rFonts w:ascii="Times New Roman" w:hAnsi="Times New Roman" w:cs="Times New Roman"/>
          <w:sz w:val="28"/>
          <w:szCs w:val="28"/>
        </w:rPr>
      </w:pPr>
    </w:p>
    <w:p w:rsidR="009B153F" w:rsidRPr="0090484B" w:rsidRDefault="009B153F" w:rsidP="009B153F">
      <w:pPr>
        <w:spacing w:after="0" w:line="240" w:lineRule="auto"/>
        <w:ind w:firstLine="709"/>
        <w:jc w:val="both"/>
        <w:rPr>
          <w:rFonts w:ascii="Times New Roman" w:hAnsi="Times New Roman" w:cs="Times New Roman"/>
          <w:sz w:val="26"/>
          <w:szCs w:val="26"/>
          <w:lang w:eastAsia="ar-SA"/>
        </w:rPr>
      </w:pPr>
      <w:r w:rsidRPr="0090484B">
        <w:rPr>
          <w:rFonts w:ascii="Times New Roman" w:hAnsi="Times New Roman" w:cs="Times New Roman"/>
          <w:sz w:val="26"/>
          <w:szCs w:val="26"/>
        </w:rPr>
        <w:t>Не допускается требовать от заявителя:</w:t>
      </w:r>
    </w:p>
    <w:p w:rsidR="009B153F" w:rsidRPr="0090484B" w:rsidRDefault="009B153F" w:rsidP="009B153F">
      <w:pPr>
        <w:spacing w:line="240" w:lineRule="auto"/>
        <w:ind w:firstLine="600"/>
        <w:jc w:val="both"/>
        <w:rPr>
          <w:rFonts w:ascii="Times New Roman" w:hAnsi="Times New Roman" w:cs="Times New Roman"/>
          <w:sz w:val="26"/>
          <w:szCs w:val="26"/>
        </w:rPr>
      </w:pPr>
      <w:r w:rsidRPr="0090484B">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53F" w:rsidRPr="0090484B" w:rsidRDefault="009B153F" w:rsidP="009B153F">
      <w:pPr>
        <w:spacing w:line="240" w:lineRule="auto"/>
        <w:ind w:firstLine="600"/>
        <w:jc w:val="both"/>
        <w:rPr>
          <w:rFonts w:ascii="Times New Roman" w:hAnsi="Times New Roman" w:cs="Times New Roman"/>
          <w:sz w:val="26"/>
          <w:szCs w:val="26"/>
        </w:rPr>
      </w:pPr>
      <w:r w:rsidRPr="0090484B">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w:t>
      </w:r>
      <w:r w:rsidRPr="0090484B">
        <w:rPr>
          <w:rFonts w:ascii="Times New Roman" w:hAnsi="Times New Roman" w:cs="Times New Roman"/>
          <w:sz w:val="26"/>
          <w:szCs w:val="26"/>
        </w:rPr>
        <w:lastRenderedPageBreak/>
        <w:t>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B153F" w:rsidRPr="0090484B" w:rsidRDefault="009B153F" w:rsidP="009B153F">
      <w:pPr>
        <w:spacing w:after="0" w:line="240" w:lineRule="auto"/>
        <w:ind w:firstLine="709"/>
        <w:jc w:val="both"/>
        <w:rPr>
          <w:rFonts w:ascii="Times New Roman" w:hAnsi="Times New Roman" w:cs="Times New Roman"/>
          <w:sz w:val="28"/>
          <w:szCs w:val="28"/>
        </w:rPr>
      </w:pPr>
      <w:r w:rsidRPr="0090484B">
        <w:rPr>
          <w:rFonts w:ascii="Times New Roman" w:hAnsi="Times New Roman" w:cs="Times New Roman"/>
          <w:sz w:val="26"/>
          <w:szCs w:val="26"/>
        </w:rPr>
        <w:t xml:space="preserve">- </w:t>
      </w:r>
      <w:r w:rsidRPr="0090484B">
        <w:rPr>
          <w:rFonts w:ascii="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9B153F" w:rsidRPr="003641CD" w:rsidRDefault="009B153F" w:rsidP="009B153F">
      <w:pPr>
        <w:spacing w:after="0" w:line="240" w:lineRule="auto"/>
        <w:ind w:firstLine="709"/>
        <w:jc w:val="both"/>
        <w:rPr>
          <w:rFonts w:ascii="Times New Roman" w:hAnsi="Times New Roman" w:cs="Times New Roman"/>
          <w:sz w:val="28"/>
          <w:szCs w:val="28"/>
        </w:rPr>
      </w:pP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Оснований для отказа в приеме документов законодательством не предусмотрено.</w:t>
      </w: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90484B" w:rsidRDefault="009B153F" w:rsidP="009B153F">
      <w:pPr>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2</w:t>
      </w:r>
      <w:r w:rsidRPr="0090484B">
        <w:rPr>
          <w:rFonts w:ascii="Times New Roman" w:hAnsi="Times New Roman" w:cs="Times New Roman"/>
          <w:b/>
          <w:bCs/>
          <w:sz w:val="28"/>
          <w:szCs w:val="28"/>
        </w:rPr>
        <w:t>.10.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B153F" w:rsidRPr="003641CD" w:rsidRDefault="009B153F" w:rsidP="009B153F">
      <w:pPr>
        <w:spacing w:after="0" w:line="240" w:lineRule="auto"/>
        <w:ind w:firstLine="709"/>
        <w:jc w:val="both"/>
        <w:rPr>
          <w:rFonts w:ascii="Times New Roman" w:hAnsi="Times New Roman" w:cs="Times New Roman"/>
          <w:sz w:val="28"/>
          <w:szCs w:val="28"/>
        </w:rPr>
      </w:pP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2.10.1.</w:t>
      </w:r>
      <w:r w:rsidRPr="003641CD">
        <w:rPr>
          <w:rFonts w:ascii="Times New Roman" w:hAnsi="Times New Roman" w:cs="Times New Roman"/>
          <w:b/>
          <w:bCs/>
          <w:sz w:val="28"/>
          <w:szCs w:val="28"/>
        </w:rPr>
        <w:t xml:space="preserve"> </w:t>
      </w:r>
      <w:r w:rsidRPr="003641CD">
        <w:rPr>
          <w:rFonts w:ascii="Times New Roman" w:hAnsi="Times New Roman" w:cs="Times New Roman"/>
          <w:bCs/>
          <w:sz w:val="28"/>
          <w:szCs w:val="28"/>
        </w:rPr>
        <w:t>Оснований для приостановления предоставления муниципальной услуги законодательством не предусмотрено</w:t>
      </w:r>
      <w:r>
        <w:rPr>
          <w:rFonts w:ascii="Times New Roman" w:hAnsi="Times New Roman" w:cs="Times New Roman"/>
          <w:bCs/>
          <w:sz w:val="28"/>
          <w:szCs w:val="28"/>
        </w:rPr>
        <w:t>.</w:t>
      </w:r>
      <w:r w:rsidRPr="003641CD">
        <w:rPr>
          <w:rFonts w:ascii="Times New Roman" w:hAnsi="Times New Roman" w:cs="Times New Roman"/>
          <w:sz w:val="28"/>
          <w:szCs w:val="28"/>
        </w:rPr>
        <w:t xml:space="preserve"> </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2.10.2. Основания для отказа в предоставлении муниципальной услуги:</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3641CD">
          <w:rPr>
            <w:rStyle w:val="a6"/>
            <w:rFonts w:ascii="Times New Roman" w:hAnsi="Times New Roman" w:cs="Times New Roman"/>
            <w:sz w:val="28"/>
            <w:szCs w:val="28"/>
          </w:rPr>
          <w:t>подпунктом 10 пункта 2 статьи 39.10</w:t>
        </w:r>
      </w:hyperlink>
      <w:r w:rsidRPr="003641CD">
        <w:rPr>
          <w:rFonts w:ascii="Times New Roman" w:hAnsi="Times New Roman" w:cs="Times New Roman"/>
          <w:sz w:val="28"/>
          <w:szCs w:val="28"/>
        </w:rPr>
        <w:t xml:space="preserve"> Земельного Кодекса;</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w:t>
      </w:r>
      <w:r w:rsidRPr="003641CD">
        <w:rPr>
          <w:rFonts w:ascii="Times New Roman" w:hAnsi="Times New Roman" w:cs="Times New Roman"/>
          <w:sz w:val="28"/>
          <w:szCs w:val="28"/>
        </w:rPr>
        <w:lastRenderedPageBreak/>
        <w:t>организации, если земельный участок относится к имуществу общего пользования;</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3641CD">
          <w:rPr>
            <w:rStyle w:val="a6"/>
            <w:rFonts w:ascii="Times New Roman" w:hAnsi="Times New Roman" w:cs="Times New Roman"/>
            <w:sz w:val="28"/>
            <w:szCs w:val="28"/>
          </w:rPr>
          <w:t>пунктом 3 статьи 39.36</w:t>
        </w:r>
      </w:hyperlink>
      <w:r w:rsidRPr="003641CD">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3641CD">
        <w:rPr>
          <w:rFonts w:ascii="Times New Roman"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history="1">
        <w:r w:rsidRPr="003641CD">
          <w:rPr>
            <w:rStyle w:val="a6"/>
            <w:rFonts w:ascii="Times New Roman" w:hAnsi="Times New Roman" w:cs="Times New Roman"/>
            <w:sz w:val="28"/>
            <w:szCs w:val="28"/>
          </w:rPr>
          <w:t>пунктом 19 статьи 39.11</w:t>
        </w:r>
      </w:hyperlink>
      <w:r w:rsidRPr="003641CD">
        <w:rPr>
          <w:rFonts w:ascii="Times New Roman" w:hAnsi="Times New Roman" w:cs="Times New Roman"/>
          <w:sz w:val="28"/>
          <w:szCs w:val="28"/>
        </w:rPr>
        <w:t xml:space="preserve"> Земельного  кодекса РФ;</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 xml:space="preserve">12) в отношении земельного участка, указанного в заявлении о его предоставлении, поступило предусмотренное </w:t>
      </w:r>
      <w:hyperlink r:id="rId13" w:history="1">
        <w:r w:rsidRPr="003641CD">
          <w:rPr>
            <w:rStyle w:val="a6"/>
            <w:rFonts w:ascii="Times New Roman" w:hAnsi="Times New Roman" w:cs="Times New Roman"/>
            <w:sz w:val="28"/>
            <w:szCs w:val="28"/>
          </w:rPr>
          <w:t>подпунктом 6 пункта 4 статьи 39.11</w:t>
        </w:r>
      </w:hyperlink>
      <w:r w:rsidRPr="003641CD">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3641CD">
          <w:rPr>
            <w:rStyle w:val="a6"/>
            <w:rFonts w:ascii="Times New Roman" w:hAnsi="Times New Roman" w:cs="Times New Roman"/>
            <w:sz w:val="28"/>
            <w:szCs w:val="28"/>
          </w:rPr>
          <w:t>подпунктом 4 пункта 4 статьи 39.11</w:t>
        </w:r>
      </w:hyperlink>
      <w:r w:rsidRPr="003641CD">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5" w:history="1">
        <w:r w:rsidRPr="003641CD">
          <w:rPr>
            <w:rStyle w:val="a6"/>
            <w:rFonts w:ascii="Times New Roman" w:hAnsi="Times New Roman" w:cs="Times New Roman"/>
            <w:sz w:val="28"/>
            <w:szCs w:val="28"/>
          </w:rPr>
          <w:t>пунктом 8 статьи 39.11</w:t>
        </w:r>
      </w:hyperlink>
      <w:r w:rsidRPr="003641CD">
        <w:rPr>
          <w:rFonts w:ascii="Times New Roman" w:hAnsi="Times New Roman" w:cs="Times New Roman"/>
          <w:sz w:val="28"/>
          <w:szCs w:val="28"/>
        </w:rPr>
        <w:t xml:space="preserve"> Земельного Кодекса;</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 xml:space="preserve">13) в отношении земельного участка, указанного в заявлении о его предоставлении, опубликовано и размещено в соответствии с </w:t>
      </w:r>
      <w:hyperlink r:id="rId16" w:history="1">
        <w:r w:rsidRPr="003641CD">
          <w:rPr>
            <w:rStyle w:val="a6"/>
            <w:rFonts w:ascii="Times New Roman" w:hAnsi="Times New Roman" w:cs="Times New Roman"/>
            <w:sz w:val="28"/>
            <w:szCs w:val="28"/>
          </w:rPr>
          <w:t>подпунктом 1 пункта 1 статьи 39.18</w:t>
        </w:r>
      </w:hyperlink>
      <w:r w:rsidRPr="003641CD">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3641CD">
          <w:rPr>
            <w:rStyle w:val="a6"/>
            <w:rFonts w:ascii="Times New Roman" w:hAnsi="Times New Roman" w:cs="Times New Roman"/>
            <w:sz w:val="28"/>
            <w:szCs w:val="28"/>
          </w:rPr>
          <w:t>подпунктом 10 пункта 2 статьи 39.10</w:t>
        </w:r>
      </w:hyperlink>
      <w:r w:rsidRPr="003641CD">
        <w:rPr>
          <w:rFonts w:ascii="Times New Roman" w:hAnsi="Times New Roman" w:cs="Times New Roman"/>
          <w:sz w:val="28"/>
          <w:szCs w:val="28"/>
        </w:rPr>
        <w:t xml:space="preserve"> Земельного Кодекса;</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lastRenderedPageBreak/>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19) предоставление земельного участка на заявленном виде прав не допускается;</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20) в отношении земельного участка, указанного в заявлении о его предоставлении, не установлен вид разрешенного использования;</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21) указанный в заявлении о предоставлении земельного участка земельный участок не отнесен к определенной категории земель;</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 xml:space="preserve">24) границы земельного участка, указанного в заявлении о его предоставлении, подлежат уточнению в соответствии с Федеральным </w:t>
      </w:r>
      <w:hyperlink r:id="rId18" w:history="1">
        <w:r w:rsidRPr="003641CD">
          <w:rPr>
            <w:rStyle w:val="a6"/>
            <w:rFonts w:ascii="Times New Roman" w:hAnsi="Times New Roman" w:cs="Times New Roman"/>
            <w:sz w:val="28"/>
            <w:szCs w:val="28"/>
          </w:rPr>
          <w:t>законом</w:t>
        </w:r>
      </w:hyperlink>
      <w:r w:rsidRPr="003641CD">
        <w:rPr>
          <w:rFonts w:ascii="Times New Roman" w:hAnsi="Times New Roman" w:cs="Times New Roman"/>
          <w:sz w:val="28"/>
          <w:szCs w:val="28"/>
        </w:rPr>
        <w:t xml:space="preserve"> "О государственной регистрации недвижимости";</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B153F" w:rsidRPr="003641CD" w:rsidRDefault="009B153F" w:rsidP="009B153F">
      <w:pPr>
        <w:spacing w:after="0" w:line="240" w:lineRule="auto"/>
        <w:jc w:val="both"/>
        <w:rPr>
          <w:rFonts w:ascii="Times New Roman" w:hAnsi="Times New Roman" w:cs="Times New Roman"/>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lastRenderedPageBreak/>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i/>
          <w:iCs/>
          <w:sz w:val="28"/>
          <w:szCs w:val="28"/>
          <w:lang w:eastAsia="ar-SA"/>
        </w:rPr>
      </w:pPr>
    </w:p>
    <w:p w:rsidR="009B153F" w:rsidRPr="003641CD" w:rsidRDefault="009B153F" w:rsidP="009B153F">
      <w:pPr>
        <w:widowControl w:val="0"/>
        <w:autoSpaceDE w:val="0"/>
        <w:autoSpaceDN w:val="0"/>
        <w:adjustRightInd w:val="0"/>
        <w:spacing w:after="0" w:line="240" w:lineRule="auto"/>
        <w:ind w:firstLine="708"/>
        <w:jc w:val="both"/>
        <w:rPr>
          <w:rFonts w:ascii="Times New Roman" w:hAnsi="Times New Roman" w:cs="Times New Roman"/>
          <w:bCs/>
          <w:i/>
          <w:sz w:val="28"/>
          <w:szCs w:val="28"/>
        </w:rPr>
      </w:pPr>
      <w:r w:rsidRPr="003641CD">
        <w:rPr>
          <w:rFonts w:ascii="Times New Roman" w:hAnsi="Times New Roman" w:cs="Times New Roman"/>
          <w:bCs/>
          <w:i/>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9B153F" w:rsidRPr="003641CD" w:rsidRDefault="009B153F" w:rsidP="009B153F">
      <w:pPr>
        <w:spacing w:after="0" w:line="240" w:lineRule="auto"/>
        <w:jc w:val="both"/>
        <w:rPr>
          <w:rFonts w:ascii="Times New Roman" w:hAnsi="Times New Roman" w:cs="Times New Roman"/>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90484B"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 xml:space="preserve">Муниципальная услуга предоставляется без взимания </w:t>
      </w:r>
      <w:r w:rsidRPr="0090484B">
        <w:rPr>
          <w:rFonts w:ascii="Times New Roman" w:hAnsi="Times New Roman" w:cs="Times New Roman"/>
          <w:sz w:val="28"/>
          <w:szCs w:val="28"/>
        </w:rPr>
        <w:t>государственной пошлины или иной платы.</w:t>
      </w:r>
    </w:p>
    <w:p w:rsidR="009B153F" w:rsidRPr="0090484B" w:rsidRDefault="009B153F" w:rsidP="009B153F">
      <w:pPr>
        <w:tabs>
          <w:tab w:val="left" w:pos="0"/>
        </w:tabs>
        <w:spacing w:after="0" w:line="240" w:lineRule="auto"/>
        <w:jc w:val="both"/>
        <w:rPr>
          <w:rFonts w:ascii="Times New Roman" w:hAnsi="Times New Roman" w:cs="Times New Roman"/>
          <w:sz w:val="28"/>
          <w:szCs w:val="28"/>
        </w:rPr>
      </w:pPr>
      <w:r w:rsidRPr="0090484B">
        <w:rPr>
          <w:rFonts w:ascii="Times New Roman" w:hAnsi="Times New Roman" w:cs="Times New Roman"/>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9B153F" w:rsidRPr="003641CD" w:rsidRDefault="009B153F" w:rsidP="009B153F">
      <w:pPr>
        <w:spacing w:after="0" w:line="240" w:lineRule="auto"/>
        <w:ind w:firstLine="709"/>
        <w:jc w:val="both"/>
        <w:rPr>
          <w:rFonts w:ascii="Times New Roman" w:hAnsi="Times New Roman" w:cs="Times New Roman"/>
          <w:sz w:val="28"/>
          <w:szCs w:val="28"/>
        </w:rPr>
      </w:pPr>
    </w:p>
    <w:p w:rsidR="009B153F" w:rsidRPr="003641CD" w:rsidRDefault="009B153F" w:rsidP="009B153F">
      <w:pPr>
        <w:spacing w:after="0" w:line="240" w:lineRule="auto"/>
        <w:ind w:firstLine="709"/>
        <w:jc w:val="both"/>
        <w:rPr>
          <w:rFonts w:ascii="Times New Roman" w:hAnsi="Times New Roman" w:cs="Times New Roman"/>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B153F" w:rsidRPr="003641CD" w:rsidRDefault="009B153F" w:rsidP="009B153F">
      <w:pPr>
        <w:pStyle w:val="p5"/>
        <w:shd w:val="clear" w:color="auto" w:fill="FFFFFF"/>
        <w:spacing w:after="0" w:line="240" w:lineRule="auto"/>
        <w:ind w:firstLine="708"/>
        <w:jc w:val="both"/>
        <w:rPr>
          <w:rStyle w:val="s2"/>
          <w:rFonts w:ascii="Times New Roman" w:hAnsi="Times New Roman" w:cs="Times New Roman"/>
          <w:bCs/>
          <w:iCs/>
          <w:color w:val="auto"/>
          <w:sz w:val="28"/>
          <w:szCs w:val="28"/>
        </w:rPr>
      </w:pP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9B153F" w:rsidRPr="003641CD" w:rsidRDefault="009B153F" w:rsidP="009B153F">
      <w:pPr>
        <w:pStyle w:val="ConsPlusNormal0"/>
        <w:ind w:firstLine="540"/>
        <w:jc w:val="both"/>
        <w:rPr>
          <w:rFonts w:ascii="Times New Roman" w:hAnsi="Times New Roman" w:cs="Times New Roman"/>
          <w:i/>
          <w:iCs/>
          <w:sz w:val="28"/>
          <w:szCs w:val="28"/>
        </w:rPr>
      </w:pPr>
    </w:p>
    <w:p w:rsidR="009B153F" w:rsidRPr="003641CD" w:rsidRDefault="009B153F" w:rsidP="009B153F">
      <w:pPr>
        <w:pStyle w:val="ConsPlusNormal0"/>
        <w:ind w:firstLine="540"/>
        <w:jc w:val="both"/>
        <w:rPr>
          <w:rFonts w:ascii="Times New Roman" w:hAnsi="Times New Roman" w:cs="Times New Roman"/>
          <w:i/>
          <w:iCs/>
          <w:sz w:val="28"/>
          <w:szCs w:val="28"/>
        </w:rPr>
      </w:pPr>
      <w:r w:rsidRPr="003641CD">
        <w:rPr>
          <w:rFonts w:ascii="Times New Roman" w:hAnsi="Times New Roman" w:cs="Times New Roman"/>
          <w:i/>
          <w:iCs/>
          <w:sz w:val="28"/>
          <w:szCs w:val="28"/>
        </w:rPr>
        <w:t>*</w:t>
      </w:r>
      <w:r w:rsidRPr="003641CD">
        <w:rPr>
          <w:rFonts w:ascii="Times New Roman" w:hAnsi="Times New Roman" w:cs="Times New Roman"/>
          <w:i/>
          <w:sz w:val="28"/>
          <w:szCs w:val="28"/>
        </w:rPr>
        <w:t xml:space="preserve"> </w:t>
      </w:r>
      <w:r w:rsidRPr="003641CD">
        <w:rPr>
          <w:rFonts w:ascii="Times New Roman" w:hAnsi="Times New Roman" w:cs="Times New Roman"/>
          <w:bCs/>
          <w:i/>
          <w:sz w:val="28"/>
          <w:szCs w:val="28"/>
        </w:rPr>
        <w:t xml:space="preserve">В случае наличия услуг, включенных в Перечень услуг, которые являются необходимыми и обязательными, </w:t>
      </w:r>
      <w:r w:rsidRPr="003641CD">
        <w:rPr>
          <w:rFonts w:ascii="Times New Roman" w:hAnsi="Times New Roman" w:cs="Times New Roman"/>
          <w:i/>
          <w:iCs/>
          <w:sz w:val="28"/>
          <w:szCs w:val="28"/>
        </w:rPr>
        <w:t>указать платность (бесплатность) предоставления и размер платы.</w:t>
      </w:r>
    </w:p>
    <w:p w:rsidR="009B153F" w:rsidRPr="003641CD" w:rsidRDefault="009B153F" w:rsidP="009B153F">
      <w:pPr>
        <w:pStyle w:val="p5"/>
        <w:shd w:val="clear" w:color="auto" w:fill="FFFFFF"/>
        <w:spacing w:after="0" w:line="240" w:lineRule="auto"/>
        <w:ind w:firstLine="708"/>
        <w:jc w:val="both"/>
        <w:rPr>
          <w:rStyle w:val="s2"/>
          <w:rFonts w:ascii="Times New Roman" w:hAnsi="Times New Roman" w:cs="Times New Roman"/>
          <w:bCs/>
          <w:iCs/>
          <w:color w:val="auto"/>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2.14.</w:t>
      </w:r>
      <w:r w:rsidRPr="003641CD">
        <w:rPr>
          <w:rFonts w:ascii="Times New Roman" w:hAnsi="Times New Roman" w:cs="Times New Roman"/>
          <w:sz w:val="28"/>
          <w:szCs w:val="28"/>
        </w:rPr>
        <w:t xml:space="preserve"> </w:t>
      </w:r>
      <w:r w:rsidRPr="003641CD">
        <w:rPr>
          <w:rFonts w:ascii="Times New Roman" w:hAnsi="Times New Roman" w:cs="Times New Roman"/>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9B153F" w:rsidRPr="003641CD" w:rsidRDefault="009B153F" w:rsidP="009B153F">
      <w:pPr>
        <w:tabs>
          <w:tab w:val="left" w:pos="2385"/>
        </w:tabs>
        <w:spacing w:after="0" w:line="240" w:lineRule="auto"/>
        <w:rPr>
          <w:rFonts w:ascii="Times New Roman" w:hAnsi="Times New Roman" w:cs="Times New Roman"/>
          <w:sz w:val="28"/>
          <w:szCs w:val="28"/>
        </w:rPr>
      </w:pPr>
      <w:r w:rsidRPr="003641CD">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услуги, предоставляемой </w:t>
      </w:r>
      <w:r w:rsidRPr="003641CD">
        <w:rPr>
          <w:rFonts w:ascii="Times New Roman" w:hAnsi="Times New Roman" w:cs="Times New Roman"/>
          <w:sz w:val="28"/>
          <w:szCs w:val="28"/>
        </w:rPr>
        <w:lastRenderedPageBreak/>
        <w:t>организацией, участвующей в предоставлении муниципальной услуги и при получении результата предоставления таких услуг -  не более 15 минут.</w:t>
      </w: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2.15. Срок и порядок регистрации запроса заявителя о предоставлении услуги, в том числе в электронной форме</w:t>
      </w:r>
    </w:p>
    <w:p w:rsidR="009B153F" w:rsidRPr="003641CD" w:rsidRDefault="009B153F" w:rsidP="009B153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9B153F" w:rsidRPr="003641CD" w:rsidRDefault="009B153F" w:rsidP="009B153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9B153F" w:rsidRPr="003641CD" w:rsidRDefault="009B153F" w:rsidP="009B153F">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B153F" w:rsidRPr="003641CD" w:rsidRDefault="009B153F" w:rsidP="009B153F">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2.15.3.Специалист, ответственный за прием документов:</w:t>
      </w:r>
    </w:p>
    <w:p w:rsidR="009B153F" w:rsidRPr="003641CD" w:rsidRDefault="009B153F" w:rsidP="009B153F">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 проверяет документы на соответствие п.2.6. настоящего административного регламента;</w:t>
      </w:r>
    </w:p>
    <w:p w:rsidR="009B153F" w:rsidRPr="003641CD" w:rsidRDefault="009B153F" w:rsidP="009B153F">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 при необходимости оказывает помощь заявителю в оформлении заявления;</w:t>
      </w:r>
    </w:p>
    <w:p w:rsidR="009B153F" w:rsidRPr="003641CD" w:rsidRDefault="009B153F" w:rsidP="009B153F">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 xml:space="preserve">- при необходимости </w:t>
      </w:r>
      <w:r w:rsidRPr="003641CD">
        <w:rPr>
          <w:rFonts w:ascii="Times New Roman" w:hAnsi="Times New Roman" w:cs="Times New Roman"/>
          <w:bCs/>
          <w:sz w:val="28"/>
          <w:szCs w:val="28"/>
        </w:rPr>
        <w:t>заверяет  копии документов;</w:t>
      </w:r>
    </w:p>
    <w:p w:rsidR="009B153F" w:rsidRPr="003641CD" w:rsidRDefault="009B153F" w:rsidP="009B153F">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 регистрирует заявление с прилагаемыми документами;</w:t>
      </w:r>
    </w:p>
    <w:p w:rsidR="009B153F" w:rsidRPr="003641CD" w:rsidRDefault="009B153F" w:rsidP="009B153F">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 сообщает заявителю о сроке  предоставления муниципальной услуги.</w:t>
      </w: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3641CD" w:rsidRDefault="009B153F" w:rsidP="009B153F">
      <w:pPr>
        <w:widowControl w:val="0"/>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b/>
          <w:bCs/>
          <w:sz w:val="28"/>
          <w:szCs w:val="28"/>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9B153F" w:rsidRPr="003641CD" w:rsidRDefault="009B153F" w:rsidP="009B153F">
      <w:pPr>
        <w:widowControl w:val="0"/>
        <w:spacing w:after="0" w:line="240" w:lineRule="auto"/>
        <w:ind w:firstLine="709"/>
        <w:jc w:val="both"/>
        <w:rPr>
          <w:rFonts w:ascii="Times New Roman" w:hAnsi="Times New Roman" w:cs="Times New Roman"/>
          <w:b/>
          <w:bCs/>
          <w:sz w:val="28"/>
          <w:szCs w:val="28"/>
        </w:rPr>
      </w:pP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B153F" w:rsidRPr="003641CD" w:rsidRDefault="009B153F" w:rsidP="009B153F">
      <w:pPr>
        <w:spacing w:after="0" w:line="240" w:lineRule="auto"/>
        <w:ind w:firstLine="709"/>
        <w:jc w:val="both"/>
        <w:rPr>
          <w:rFonts w:ascii="Times New Roman" w:hAnsi="Times New Roman" w:cs="Times New Roman"/>
          <w:bCs/>
          <w:sz w:val="28"/>
          <w:szCs w:val="28"/>
        </w:rPr>
      </w:pPr>
      <w:r w:rsidRPr="003641CD">
        <w:rPr>
          <w:rFonts w:ascii="Times New Roman" w:hAnsi="Times New Roman" w:cs="Times New Roman"/>
          <w:bCs/>
          <w:sz w:val="28"/>
          <w:szCs w:val="28"/>
        </w:rPr>
        <w:lastRenderedPageBreak/>
        <w:t>2.16.3. Обеспечение доступности для инвалидов.</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возможность беспрепятственного входа в помещение  и выхода из него;</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допуск в помещение сурдопереводчика и тифлосурдопереводчика;</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9B153F" w:rsidRPr="003641CD" w:rsidRDefault="009B153F" w:rsidP="009B153F">
      <w:pPr>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B153F" w:rsidRPr="003641CD" w:rsidRDefault="009B153F" w:rsidP="009B153F">
      <w:pPr>
        <w:widowControl w:val="0"/>
        <w:spacing w:after="0" w:line="240" w:lineRule="auto"/>
        <w:ind w:firstLine="709"/>
        <w:jc w:val="both"/>
        <w:rPr>
          <w:rFonts w:ascii="Times New Roman" w:hAnsi="Times New Roman" w:cs="Times New Roman"/>
          <w:b/>
          <w:bCs/>
          <w:sz w:val="28"/>
          <w:szCs w:val="28"/>
        </w:rPr>
      </w:pPr>
    </w:p>
    <w:p w:rsidR="009B153F" w:rsidRPr="003641CD" w:rsidRDefault="009B153F" w:rsidP="009B153F">
      <w:pPr>
        <w:widowControl w:val="0"/>
        <w:spacing w:after="0" w:line="240" w:lineRule="auto"/>
        <w:ind w:firstLine="709"/>
        <w:jc w:val="both"/>
        <w:rPr>
          <w:rFonts w:ascii="Times New Roman" w:hAnsi="Times New Roman" w:cs="Times New Roman"/>
          <w:b/>
          <w:bCs/>
          <w:sz w:val="28"/>
          <w:szCs w:val="28"/>
        </w:rPr>
      </w:pPr>
    </w:p>
    <w:p w:rsidR="009B153F" w:rsidRPr="003641CD" w:rsidRDefault="009B153F" w:rsidP="009B153F">
      <w:pPr>
        <w:widowControl w:val="0"/>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b/>
          <w:bCs/>
          <w:sz w:val="28"/>
          <w:szCs w:val="28"/>
        </w:rPr>
        <w:t xml:space="preserve">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w:t>
      </w:r>
      <w:r w:rsidRPr="003641CD">
        <w:rPr>
          <w:rFonts w:ascii="Times New Roman" w:hAnsi="Times New Roman" w:cs="Times New Roman"/>
          <w:b/>
          <w:bCs/>
          <w:sz w:val="28"/>
          <w:szCs w:val="28"/>
        </w:rPr>
        <w:lastRenderedPageBreak/>
        <w:t>информации о ходе предоставления услуги, в том числе с использованием информационно-коммуникационных технологий</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sz w:val="28"/>
          <w:szCs w:val="28"/>
        </w:rPr>
      </w:pPr>
      <w:r w:rsidRPr="003641CD">
        <w:rPr>
          <w:rFonts w:ascii="Times New Roman" w:hAnsi="Times New Roman" w:cs="Times New Roman"/>
          <w:sz w:val="28"/>
          <w:szCs w:val="28"/>
        </w:rPr>
        <w:tab/>
      </w:r>
    </w:p>
    <w:p w:rsidR="009B153F" w:rsidRPr="003641CD" w:rsidRDefault="009B153F" w:rsidP="009B153F">
      <w:pPr>
        <w:autoSpaceDE w:val="0"/>
        <w:spacing w:after="0" w:line="240" w:lineRule="auto"/>
        <w:ind w:firstLine="704"/>
        <w:rPr>
          <w:rFonts w:ascii="Times New Roman" w:hAnsi="Times New Roman" w:cs="Times New Roman"/>
          <w:b/>
          <w:bCs/>
          <w:sz w:val="28"/>
          <w:szCs w:val="28"/>
        </w:rPr>
      </w:pPr>
      <w:r w:rsidRPr="003641CD">
        <w:rPr>
          <w:rFonts w:ascii="Times New Roman" w:hAnsi="Times New Roman" w:cs="Times New Roman"/>
          <w:b/>
          <w:bCs/>
          <w:sz w:val="28"/>
          <w:szCs w:val="28"/>
        </w:rPr>
        <w:t xml:space="preserve">Показатели доступности </w:t>
      </w:r>
      <w:r w:rsidRPr="003641CD">
        <w:rPr>
          <w:rFonts w:ascii="Times New Roman" w:hAnsi="Times New Roman" w:cs="Times New Roman"/>
          <w:b/>
          <w:sz w:val="28"/>
          <w:szCs w:val="28"/>
        </w:rPr>
        <w:t>муниципальной</w:t>
      </w:r>
      <w:r w:rsidRPr="003641CD">
        <w:rPr>
          <w:rFonts w:ascii="Times New Roman" w:hAnsi="Times New Roman" w:cs="Times New Roman"/>
          <w:b/>
          <w:bCs/>
          <w:sz w:val="28"/>
          <w:szCs w:val="28"/>
        </w:rPr>
        <w:t xml:space="preserve"> услуги:</w:t>
      </w:r>
    </w:p>
    <w:p w:rsidR="009B153F" w:rsidRPr="003641CD" w:rsidRDefault="009B153F" w:rsidP="009B153F">
      <w:pPr>
        <w:autoSpaceDE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транспортная или пешая доступность к местам предоставления муниципальной услуги;</w:t>
      </w:r>
    </w:p>
    <w:p w:rsidR="009B153F" w:rsidRPr="003641CD" w:rsidRDefault="009B153F" w:rsidP="009B153F">
      <w:pPr>
        <w:autoSpaceDE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B153F" w:rsidRPr="003641CD" w:rsidRDefault="009B153F" w:rsidP="009B153F">
      <w:pPr>
        <w:autoSpaceDE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B153F" w:rsidRPr="003641CD" w:rsidRDefault="009B153F" w:rsidP="009B153F">
      <w:pPr>
        <w:autoSpaceDE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9B153F" w:rsidRPr="003641CD" w:rsidRDefault="009B153F" w:rsidP="009B153F">
      <w:pPr>
        <w:autoSpaceDE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9B153F" w:rsidRPr="003641CD" w:rsidRDefault="009B153F" w:rsidP="009B153F">
      <w:pPr>
        <w:autoSpaceDE w:val="0"/>
        <w:spacing w:after="0" w:line="240" w:lineRule="auto"/>
        <w:ind w:firstLine="704"/>
        <w:rPr>
          <w:rFonts w:ascii="Times New Roman" w:hAnsi="Times New Roman" w:cs="Times New Roman"/>
          <w:b/>
          <w:sz w:val="28"/>
          <w:szCs w:val="28"/>
        </w:rPr>
      </w:pPr>
      <w:r w:rsidRPr="003641CD">
        <w:rPr>
          <w:rFonts w:ascii="Times New Roman" w:hAnsi="Times New Roman" w:cs="Times New Roman"/>
          <w:b/>
          <w:sz w:val="28"/>
          <w:szCs w:val="28"/>
        </w:rPr>
        <w:t>Показатели качества муниципальной услуги:</w:t>
      </w:r>
    </w:p>
    <w:p w:rsidR="009B153F" w:rsidRPr="003641CD" w:rsidRDefault="009B153F" w:rsidP="009B153F">
      <w:pPr>
        <w:autoSpaceDE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полнота и актуальность информации о порядке предоставления муниципальной услуги;</w:t>
      </w:r>
    </w:p>
    <w:p w:rsidR="009B153F" w:rsidRPr="003641CD" w:rsidRDefault="009B153F" w:rsidP="009B153F">
      <w:pPr>
        <w:autoSpaceDE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B153F" w:rsidRPr="003641CD" w:rsidRDefault="009B153F" w:rsidP="009B153F">
      <w:pPr>
        <w:autoSpaceDE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B153F" w:rsidRPr="003641CD" w:rsidRDefault="009B153F" w:rsidP="009B153F">
      <w:pPr>
        <w:autoSpaceDE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9B153F" w:rsidRPr="003641CD" w:rsidRDefault="009B153F" w:rsidP="009B153F">
      <w:pPr>
        <w:autoSpaceDE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отсутствие очередей при приеме и выдаче документов заявителям;</w:t>
      </w:r>
    </w:p>
    <w:p w:rsidR="009B153F" w:rsidRPr="003641CD" w:rsidRDefault="009B153F" w:rsidP="009B153F">
      <w:pPr>
        <w:autoSpaceDE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B153F" w:rsidRPr="003641CD" w:rsidRDefault="009B153F" w:rsidP="009B153F">
      <w:pPr>
        <w:autoSpaceDE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3641CD" w:rsidRDefault="009B153F" w:rsidP="009B153F">
      <w:pPr>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9B153F" w:rsidRPr="003641CD" w:rsidRDefault="009B153F" w:rsidP="009B153F">
      <w:pPr>
        <w:spacing w:after="0" w:line="240" w:lineRule="auto"/>
        <w:ind w:firstLine="709"/>
        <w:jc w:val="both"/>
        <w:rPr>
          <w:rFonts w:ascii="Times New Roman" w:hAnsi="Times New Roman" w:cs="Times New Roman"/>
          <w:b/>
          <w:bCs/>
          <w:sz w:val="28"/>
          <w:szCs w:val="28"/>
        </w:rPr>
      </w:pPr>
    </w:p>
    <w:p w:rsidR="009B153F" w:rsidRPr="003641CD" w:rsidRDefault="009B153F" w:rsidP="009B153F">
      <w:pPr>
        <w:widowControl w:val="0"/>
        <w:autoSpaceDE w:val="0"/>
        <w:autoSpaceDN w:val="0"/>
        <w:adjustRightInd w:val="0"/>
        <w:spacing w:after="0" w:line="240" w:lineRule="auto"/>
        <w:ind w:firstLine="709"/>
        <w:rPr>
          <w:rFonts w:ascii="Times New Roman" w:hAnsi="Times New Roman" w:cs="Times New Roman"/>
          <w:b/>
          <w:sz w:val="28"/>
          <w:szCs w:val="28"/>
          <w:lang w:eastAsia="ru-RU"/>
        </w:rPr>
      </w:pPr>
      <w:r w:rsidRPr="003641CD">
        <w:rPr>
          <w:rFonts w:ascii="Times New Roman" w:hAnsi="Times New Roman" w:cs="Times New Roman"/>
          <w:b/>
          <w:sz w:val="28"/>
          <w:szCs w:val="28"/>
          <w:lang w:eastAsia="ru-RU"/>
        </w:rPr>
        <w:t>2.18.1. Особенности предоставления муниципальной услуги в ОБУ «МФЦ».</w:t>
      </w:r>
    </w:p>
    <w:p w:rsidR="009B153F" w:rsidRPr="003641CD" w:rsidRDefault="009B153F" w:rsidP="009B153F">
      <w:pPr>
        <w:widowControl w:val="0"/>
        <w:autoSpaceDE w:val="0"/>
        <w:autoSpaceDN w:val="0"/>
        <w:adjustRightInd w:val="0"/>
        <w:spacing w:after="0" w:line="240" w:lineRule="auto"/>
        <w:ind w:firstLine="709"/>
        <w:rPr>
          <w:rFonts w:ascii="Times New Roman" w:hAnsi="Times New Roman" w:cs="Times New Roman"/>
          <w:b/>
          <w:sz w:val="28"/>
          <w:szCs w:val="28"/>
          <w:lang w:eastAsia="ru-RU"/>
        </w:rPr>
      </w:pPr>
    </w:p>
    <w:p w:rsidR="009B153F" w:rsidRPr="003641CD" w:rsidRDefault="009B153F" w:rsidP="009B153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3641CD">
        <w:rPr>
          <w:rFonts w:ascii="Times New Roman" w:hAnsi="Times New Roman" w:cs="Times New Roman"/>
          <w:sz w:val="28"/>
          <w:szCs w:val="28"/>
          <w:lang w:eastAsia="ru-RU"/>
        </w:rPr>
        <w:lastRenderedPageBreak/>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9B153F" w:rsidRPr="003641CD" w:rsidRDefault="009B153F" w:rsidP="009B153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3641CD">
        <w:rPr>
          <w:rFonts w:ascii="Times New Roman" w:hAnsi="Times New Roman" w:cs="Times New Roman"/>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9B153F" w:rsidRPr="0090484B" w:rsidRDefault="009B153F" w:rsidP="009B153F">
      <w:pPr>
        <w:widowControl w:val="0"/>
        <w:autoSpaceDE w:val="0"/>
        <w:autoSpaceDN w:val="0"/>
        <w:adjustRightInd w:val="0"/>
        <w:spacing w:after="0"/>
        <w:ind w:firstLine="709"/>
        <w:jc w:val="both"/>
        <w:rPr>
          <w:rFonts w:ascii="Times New Roman" w:hAnsi="Times New Roman" w:cs="Times New Roman"/>
          <w:sz w:val="28"/>
          <w:szCs w:val="28"/>
          <w:lang w:eastAsia="ru-RU"/>
        </w:rPr>
      </w:pPr>
      <w:r w:rsidRPr="0090484B">
        <w:rPr>
          <w:rFonts w:ascii="Times New Roman" w:hAnsi="Times New Roman" w:cs="Times New Roman"/>
          <w:sz w:val="28"/>
          <w:szCs w:val="28"/>
          <w:lang w:eastAsia="ru-RU"/>
        </w:rPr>
        <w:t xml:space="preserve">2.18.2. Особенности предоставления муниципальной услуги в электронной форме. </w:t>
      </w:r>
    </w:p>
    <w:p w:rsidR="009B153F" w:rsidRPr="0090484B" w:rsidRDefault="009B153F" w:rsidP="009B153F">
      <w:pPr>
        <w:widowControl w:val="0"/>
        <w:autoSpaceDE w:val="0"/>
        <w:autoSpaceDN w:val="0"/>
        <w:adjustRightInd w:val="0"/>
        <w:spacing w:after="0"/>
        <w:ind w:firstLine="169"/>
        <w:jc w:val="both"/>
        <w:rPr>
          <w:rFonts w:ascii="Times New Roman" w:hAnsi="Times New Roman" w:cs="Times New Roman"/>
          <w:bCs/>
          <w:sz w:val="28"/>
          <w:szCs w:val="28"/>
          <w:lang w:eastAsia="ru-RU"/>
        </w:rPr>
      </w:pPr>
      <w:r w:rsidRPr="0090484B">
        <w:rPr>
          <w:rFonts w:ascii="Times New Roman" w:hAnsi="Times New Roman" w:cs="Times New Roman"/>
          <w:bCs/>
          <w:sz w:val="28"/>
          <w:szCs w:val="28"/>
          <w:lang w:eastAsia="ru-RU"/>
        </w:rPr>
        <w:t>2.18.2.1. Заявление в форме электронного документа представляется по выбору Заявителя:</w:t>
      </w:r>
    </w:p>
    <w:p w:rsidR="009B153F" w:rsidRPr="0090484B" w:rsidRDefault="009B153F" w:rsidP="009B153F">
      <w:pPr>
        <w:widowControl w:val="0"/>
        <w:autoSpaceDE w:val="0"/>
        <w:autoSpaceDN w:val="0"/>
        <w:spacing w:after="0"/>
        <w:ind w:firstLine="540"/>
        <w:jc w:val="both"/>
        <w:rPr>
          <w:rFonts w:ascii="Times New Roman" w:hAnsi="Times New Roman" w:cs="Times New Roman"/>
          <w:bCs/>
          <w:sz w:val="28"/>
          <w:szCs w:val="28"/>
          <w:lang w:eastAsia="ru-RU"/>
        </w:rPr>
      </w:pPr>
      <w:r w:rsidRPr="0090484B">
        <w:rPr>
          <w:rFonts w:ascii="Times New Roman" w:hAnsi="Times New Roman" w:cs="Times New Roman"/>
          <w:bCs/>
          <w:sz w:val="28"/>
          <w:szCs w:val="28"/>
          <w:lang w:eastAsia="ru-RU"/>
        </w:rPr>
        <w:t>путем заполнения формы запроса, размещенной на официальном сайте Администрации района в сети Интернет (далее - официальный сайт), в том числе посредством отправки через «Личный кабинет» Единого портала;</w:t>
      </w:r>
    </w:p>
    <w:p w:rsidR="009B153F" w:rsidRPr="0090484B" w:rsidRDefault="009B153F" w:rsidP="009B153F">
      <w:pPr>
        <w:widowControl w:val="0"/>
        <w:autoSpaceDE w:val="0"/>
        <w:autoSpaceDN w:val="0"/>
        <w:spacing w:after="0"/>
        <w:ind w:firstLine="540"/>
        <w:jc w:val="both"/>
        <w:rPr>
          <w:rFonts w:ascii="Times New Roman" w:hAnsi="Times New Roman" w:cs="Times New Roman"/>
          <w:bCs/>
          <w:sz w:val="28"/>
          <w:szCs w:val="28"/>
          <w:lang w:eastAsia="ru-RU"/>
        </w:rPr>
      </w:pPr>
      <w:r w:rsidRPr="0090484B">
        <w:rPr>
          <w:rFonts w:ascii="Times New Roman" w:hAnsi="Times New Roman" w:cs="Times New Roman"/>
          <w:bCs/>
          <w:sz w:val="28"/>
          <w:szCs w:val="28"/>
          <w:lang w:eastAsia="ru-RU"/>
        </w:rPr>
        <w:t xml:space="preserve">путем направления электронного документа в уполномоченный орган на официальную электронную почту. </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rPr>
        <w:t xml:space="preserve">2.18.2.2. </w:t>
      </w:r>
      <w:r w:rsidRPr="0090484B">
        <w:rPr>
          <w:rFonts w:ascii="Times New Roman" w:hAnsi="Times New Roman" w:cs="Times New Roman"/>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r w:rsidRPr="0090484B">
        <w:rPr>
          <w:rFonts w:ascii="Times New Roman" w:hAnsi="Times New Roman" w:cs="Times New Roman"/>
          <w:sz w:val="28"/>
          <w:szCs w:val="28"/>
        </w:rPr>
        <w:t xml:space="preserve"> </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lang w:eastAsia="ru-RU"/>
        </w:rPr>
        <w:t>в виде бумажного документа, который направляется посредством почтового отправления;</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lang w:eastAsia="ru-RU"/>
        </w:rPr>
        <w:t>в виде электронного документа,  который направляется посредством электронной почты;</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9B153F" w:rsidRPr="0090484B" w:rsidRDefault="009B153F" w:rsidP="009B153F">
      <w:pPr>
        <w:widowControl w:val="0"/>
        <w:autoSpaceDE w:val="0"/>
        <w:autoSpaceDN w:val="0"/>
        <w:spacing w:after="0"/>
        <w:ind w:firstLine="540"/>
        <w:jc w:val="both"/>
        <w:rPr>
          <w:rFonts w:ascii="Times New Roman" w:hAnsi="Times New Roman" w:cs="Times New Roman"/>
          <w:bCs/>
          <w:sz w:val="28"/>
          <w:szCs w:val="28"/>
          <w:lang w:eastAsia="ru-RU"/>
        </w:rPr>
      </w:pPr>
      <w:r w:rsidRPr="0090484B">
        <w:rPr>
          <w:rFonts w:ascii="Times New Roman" w:hAnsi="Times New Roman" w:cs="Times New Roman"/>
          <w:bCs/>
          <w:sz w:val="28"/>
          <w:szCs w:val="28"/>
          <w:lang w:eastAsia="ru-RU"/>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rPr>
        <w:t xml:space="preserve">2.18.2.4. </w:t>
      </w:r>
      <w:r w:rsidRPr="0090484B">
        <w:rPr>
          <w:rFonts w:ascii="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lang w:eastAsia="ru-RU"/>
        </w:rPr>
        <w:t>электронной подписью Заявителя;</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lang w:eastAsia="ru-RU"/>
        </w:rPr>
        <w:t>усиленной квалифицированной электронной подписью Заявителя.</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lang w:eastAsia="ru-RU"/>
        </w:rPr>
        <w:t>лица, действующего от имени юридического лица без доверенности;</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lang w:eastAsia="ru-RU"/>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rPr>
        <w:t xml:space="preserve">2.18.2.5. </w:t>
      </w:r>
      <w:r w:rsidRPr="0090484B">
        <w:rPr>
          <w:rFonts w:ascii="Times New Roman" w:hAnsi="Times New Roman" w:cs="Times New Roman"/>
          <w:sz w:val="28"/>
          <w:szCs w:val="28"/>
          <w:lang w:eastAsia="ru-RU"/>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lang w:eastAsia="ru-RU"/>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 </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rPr>
        <w:t xml:space="preserve">2.18.2.6. </w:t>
      </w:r>
      <w:r w:rsidRPr="0090484B">
        <w:rPr>
          <w:rFonts w:ascii="Times New Roman" w:hAnsi="Times New Roman" w:cs="Times New Roman"/>
          <w:sz w:val="28"/>
          <w:szCs w:val="28"/>
          <w:lang w:eastAsia="ru-RU"/>
        </w:rPr>
        <w:t xml:space="preserve">Получение заявления и прилагаемых к нему документов подтверждается </w:t>
      </w:r>
      <w:r w:rsidRPr="0090484B">
        <w:rPr>
          <w:rFonts w:ascii="Times New Roman" w:hAnsi="Times New Roman" w:cs="Times New Roman"/>
          <w:bCs/>
          <w:sz w:val="28"/>
          <w:szCs w:val="28"/>
          <w:lang w:eastAsia="ru-RU"/>
        </w:rPr>
        <w:t>Администрацией сельсовета</w:t>
      </w:r>
      <w:r w:rsidRPr="0090484B">
        <w:rPr>
          <w:rFonts w:ascii="Times New Roman" w:hAnsi="Times New Roman" w:cs="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B153F" w:rsidRPr="0090484B" w:rsidRDefault="009B153F" w:rsidP="009B153F">
      <w:pPr>
        <w:spacing w:after="0" w:line="100" w:lineRule="atLeast"/>
        <w:ind w:firstLine="709"/>
        <w:jc w:val="both"/>
        <w:rPr>
          <w:rFonts w:ascii="Times New Roman" w:hAnsi="Times New Roman" w:cs="Times New Roman"/>
          <w:sz w:val="28"/>
          <w:szCs w:val="28"/>
          <w:lang w:eastAsia="ru-RU"/>
        </w:rPr>
      </w:pPr>
      <w:r w:rsidRPr="0090484B">
        <w:rPr>
          <w:rFonts w:ascii="Times New Roman" w:hAnsi="Times New Roman" w:cs="Times New Roman"/>
          <w:sz w:val="28"/>
          <w:szCs w:val="28"/>
          <w:lang w:eastAsia="ru-RU"/>
        </w:rPr>
        <w:t xml:space="preserve">2.18.2.7. Для подачи заявления через Единый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сельсоветав разделе «Административные регламенты» с возможностью их бесплатного копирования. </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lang w:eastAsia="ru-RU"/>
        </w:rPr>
        <w:t xml:space="preserve"> </w:t>
      </w:r>
      <w:r w:rsidRPr="0090484B">
        <w:rPr>
          <w:rFonts w:ascii="Times New Roman" w:hAnsi="Times New Roman" w:cs="Times New Roman"/>
          <w:sz w:val="28"/>
          <w:szCs w:val="28"/>
        </w:rPr>
        <w:t xml:space="preserve">2.18.2.8. </w:t>
      </w:r>
      <w:r w:rsidRPr="0090484B">
        <w:rPr>
          <w:rFonts w:ascii="Times New Roman" w:hAnsi="Times New Roman" w:cs="Times New Roman"/>
          <w:sz w:val="28"/>
          <w:szCs w:val="28"/>
          <w:lang w:eastAsia="ru-RU"/>
        </w:rPr>
        <w:t>Заявления и прилагаемые к ним документы предоставляются в Администрацию</w:t>
      </w:r>
      <w:r w:rsidRPr="0090484B">
        <w:rPr>
          <w:rFonts w:ascii="Times New Roman" w:hAnsi="Times New Roman" w:cs="Times New Roman"/>
          <w:sz w:val="28"/>
          <w:szCs w:val="28"/>
        </w:rPr>
        <w:t xml:space="preserve"> сельсовета</w:t>
      </w:r>
      <w:r w:rsidRPr="0090484B">
        <w:rPr>
          <w:rFonts w:ascii="Times New Roman" w:hAnsi="Times New Roman" w:cs="Times New Roman"/>
          <w:sz w:val="28"/>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rPr>
        <w:t xml:space="preserve">2.18.2.9. </w:t>
      </w:r>
      <w:r w:rsidRPr="0090484B">
        <w:rPr>
          <w:rFonts w:ascii="Times New Roman" w:hAnsi="Times New Roman" w:cs="Times New Roman"/>
          <w:sz w:val="28"/>
          <w:szCs w:val="28"/>
          <w:lang w:eastAsia="ru-RU"/>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rPr>
        <w:t xml:space="preserve">2.18.2.10. </w:t>
      </w:r>
      <w:r w:rsidRPr="0090484B">
        <w:rPr>
          <w:rFonts w:ascii="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rPr>
        <w:t xml:space="preserve">2.18.2.11. </w:t>
      </w:r>
      <w:r w:rsidRPr="0090484B">
        <w:rPr>
          <w:rFonts w:ascii="Times New Roman" w:hAnsi="Times New Roman" w:cs="Times New Roman"/>
          <w:sz w:val="28"/>
          <w:szCs w:val="28"/>
          <w:lang w:eastAsia="ru-RU"/>
        </w:rPr>
        <w:t xml:space="preserve"> Качество предоставляемых электронных документов (электронных образов документов) в форматах PDF, TIF должно позволять в </w:t>
      </w:r>
      <w:r w:rsidRPr="0090484B">
        <w:rPr>
          <w:rFonts w:ascii="Times New Roman" w:hAnsi="Times New Roman" w:cs="Times New Roman"/>
          <w:sz w:val="28"/>
          <w:szCs w:val="28"/>
          <w:lang w:eastAsia="ru-RU"/>
        </w:rPr>
        <w:lastRenderedPageBreak/>
        <w:t>полном объеме прочитать текст документа и распознать реквизиты документа.</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rPr>
        <w:t xml:space="preserve">2.18.2.12. </w:t>
      </w:r>
      <w:r w:rsidRPr="0090484B">
        <w:rPr>
          <w:rFonts w:ascii="Times New Roman" w:hAnsi="Times New Roman" w:cs="Times New Roman"/>
          <w:sz w:val="28"/>
          <w:szCs w:val="28"/>
          <w:lang w:eastAsia="ru-RU"/>
        </w:rPr>
        <w:t xml:space="preserve"> Документы, которые предоставляются Администрацией</w:t>
      </w:r>
      <w:r w:rsidRPr="0090484B">
        <w:rPr>
          <w:rFonts w:ascii="Times New Roman" w:hAnsi="Times New Roman" w:cs="Times New Roman"/>
          <w:sz w:val="28"/>
          <w:szCs w:val="28"/>
        </w:rPr>
        <w:t xml:space="preserve"> сельсовета</w:t>
      </w:r>
      <w:r w:rsidRPr="0090484B">
        <w:rPr>
          <w:rFonts w:ascii="Times New Roman" w:hAnsi="Times New Roman" w:cs="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rPr>
        <w:t xml:space="preserve">2.18.2.13. </w:t>
      </w:r>
      <w:r w:rsidRPr="0090484B">
        <w:rPr>
          <w:rFonts w:ascii="Times New Roman" w:hAnsi="Times New Roman" w:cs="Times New Roman"/>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B153F" w:rsidRPr="0090484B" w:rsidRDefault="009B153F" w:rsidP="009B153F">
      <w:pPr>
        <w:autoSpaceDE w:val="0"/>
        <w:autoSpaceDN w:val="0"/>
        <w:adjustRightInd w:val="0"/>
        <w:spacing w:after="0"/>
        <w:ind w:firstLine="540"/>
        <w:jc w:val="both"/>
        <w:rPr>
          <w:rFonts w:ascii="Times New Roman" w:hAnsi="Times New Roman" w:cs="Times New Roman"/>
          <w:sz w:val="28"/>
          <w:szCs w:val="28"/>
          <w:lang w:eastAsia="ru-RU"/>
        </w:rPr>
      </w:pPr>
      <w:r w:rsidRPr="0090484B">
        <w:rPr>
          <w:rFonts w:ascii="Times New Roman" w:hAnsi="Times New Roman" w:cs="Times New Roman"/>
          <w:sz w:val="28"/>
          <w:szCs w:val="28"/>
        </w:rPr>
        <w:t xml:space="preserve">2.18.2.14. </w:t>
      </w:r>
      <w:r w:rsidRPr="0090484B">
        <w:rPr>
          <w:rFonts w:ascii="Times New Roman" w:hAnsi="Times New Roman" w:cs="Times New Roman"/>
          <w:sz w:val="28"/>
          <w:szCs w:val="28"/>
          <w:lang w:eastAsia="ru-RU"/>
        </w:rPr>
        <w:t xml:space="preserve">Заявление, представленное с нарушением изложенных в данном подразделе  требований Администрацией  </w:t>
      </w:r>
      <w:r w:rsidRPr="0090484B">
        <w:rPr>
          <w:rFonts w:ascii="Times New Roman" w:hAnsi="Times New Roman" w:cs="Times New Roman"/>
          <w:sz w:val="28"/>
          <w:szCs w:val="28"/>
        </w:rPr>
        <w:t xml:space="preserve">сельсовета </w:t>
      </w:r>
      <w:r w:rsidRPr="0090484B">
        <w:rPr>
          <w:rFonts w:ascii="Times New Roman" w:hAnsi="Times New Roman" w:cs="Times New Roman"/>
          <w:sz w:val="28"/>
          <w:szCs w:val="28"/>
          <w:lang w:eastAsia="ru-RU"/>
        </w:rPr>
        <w:t xml:space="preserve">не рассматривается. </w:t>
      </w:r>
    </w:p>
    <w:p w:rsidR="009B153F" w:rsidRPr="0090484B" w:rsidRDefault="009B153F" w:rsidP="009B153F">
      <w:pPr>
        <w:pStyle w:val="af7"/>
        <w:spacing w:after="0" w:line="240" w:lineRule="auto"/>
        <w:ind w:firstLine="709"/>
        <w:jc w:val="both"/>
        <w:rPr>
          <w:rFonts w:ascii="Times New Roman" w:hAnsi="Times New Roman" w:cs="Times New Roman"/>
          <w:color w:val="auto"/>
          <w:sz w:val="28"/>
          <w:szCs w:val="28"/>
        </w:rPr>
      </w:pPr>
      <w:r w:rsidRPr="0090484B">
        <w:rPr>
          <w:rFonts w:ascii="Times New Roman" w:hAnsi="Times New Roman" w:cs="Times New Roman"/>
          <w:color w:val="auto"/>
          <w:sz w:val="28"/>
          <w:szCs w:val="28"/>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9B153F" w:rsidRPr="0058127A" w:rsidRDefault="009B153F" w:rsidP="009B153F">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9B153F" w:rsidRPr="003641CD" w:rsidRDefault="009B153F" w:rsidP="009B153F">
      <w:pPr>
        <w:spacing w:after="0" w:line="240" w:lineRule="auto"/>
        <w:ind w:firstLine="567"/>
        <w:jc w:val="both"/>
        <w:rPr>
          <w:rFonts w:ascii="Times New Roman" w:hAnsi="Times New Roman" w:cs="Times New Roman"/>
          <w:sz w:val="28"/>
          <w:szCs w:val="28"/>
        </w:rPr>
      </w:pPr>
    </w:p>
    <w:p w:rsidR="009B153F" w:rsidRPr="003641CD" w:rsidRDefault="009B153F" w:rsidP="009B153F">
      <w:pPr>
        <w:widowControl w:val="0"/>
        <w:spacing w:after="0" w:line="240" w:lineRule="auto"/>
        <w:jc w:val="center"/>
        <w:rPr>
          <w:rFonts w:ascii="Times New Roman" w:hAnsi="Times New Roman" w:cs="Times New Roman"/>
          <w:b/>
          <w:bCs/>
          <w:sz w:val="28"/>
          <w:szCs w:val="28"/>
          <w:lang w:eastAsia="ar-SA"/>
        </w:rPr>
      </w:pPr>
      <w:r w:rsidRPr="003641CD">
        <w:rPr>
          <w:rFonts w:ascii="Times New Roman" w:hAnsi="Times New Roman" w:cs="Times New Roman"/>
          <w:b/>
          <w:bCs/>
          <w:sz w:val="28"/>
          <w:szCs w:val="28"/>
        </w:rPr>
        <w:t xml:space="preserve">III. </w:t>
      </w:r>
      <w:r w:rsidRPr="003641CD">
        <w:rPr>
          <w:rFonts w:ascii="Times New Roman" w:hAnsi="Times New Roman" w:cs="Times New Roman"/>
          <w:b/>
          <w:bCs/>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641CD">
        <w:rPr>
          <w:rFonts w:ascii="Times New Roman" w:hAnsi="Times New Roman" w:cs="Times New Roman"/>
          <w:b/>
          <w:bCs/>
          <w:sz w:val="28"/>
          <w:szCs w:val="28"/>
        </w:rPr>
        <w:t>выполнения административных процедур в многофункциональных центрах</w:t>
      </w:r>
    </w:p>
    <w:p w:rsidR="009B153F" w:rsidRPr="003641CD" w:rsidRDefault="009B153F" w:rsidP="009B153F">
      <w:pPr>
        <w:spacing w:after="0" w:line="240" w:lineRule="auto"/>
        <w:jc w:val="center"/>
        <w:rPr>
          <w:rFonts w:ascii="Times New Roman" w:hAnsi="Times New Roman" w:cs="Times New Roman"/>
          <w:b/>
          <w:bCs/>
          <w:sz w:val="28"/>
          <w:szCs w:val="28"/>
        </w:rPr>
      </w:pPr>
    </w:p>
    <w:p w:rsidR="009B153F" w:rsidRPr="003641CD" w:rsidRDefault="009B153F" w:rsidP="009B153F">
      <w:pPr>
        <w:widowControl w:val="0"/>
        <w:spacing w:after="0" w:line="240" w:lineRule="auto"/>
        <w:ind w:firstLine="720"/>
        <w:jc w:val="both"/>
        <w:rPr>
          <w:rFonts w:ascii="Times New Roman" w:hAnsi="Times New Roman" w:cs="Times New Roman"/>
          <w:sz w:val="28"/>
          <w:szCs w:val="28"/>
        </w:rPr>
      </w:pPr>
      <w:bookmarkStart w:id="1" w:name="sub_31"/>
      <w:r w:rsidRPr="003641CD">
        <w:rPr>
          <w:rFonts w:ascii="Times New Roman" w:hAnsi="Times New Roman" w:cs="Times New Roman"/>
          <w:sz w:val="28"/>
          <w:szCs w:val="28"/>
        </w:rPr>
        <w:t>3.1. Исчерпывающий перечень административных процедур:</w:t>
      </w:r>
    </w:p>
    <w:p w:rsidR="009B153F" w:rsidRPr="003641CD" w:rsidRDefault="009B153F" w:rsidP="009B153F">
      <w:pPr>
        <w:spacing w:after="0" w:line="240" w:lineRule="auto"/>
        <w:ind w:firstLine="720"/>
        <w:jc w:val="both"/>
        <w:rPr>
          <w:rFonts w:ascii="Times New Roman" w:hAnsi="Times New Roman" w:cs="Times New Roman"/>
          <w:sz w:val="28"/>
          <w:szCs w:val="28"/>
        </w:rPr>
      </w:pP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1) прием и регистрация заявления с документами, необходимыми для предоставления муниципальной услуги;</w:t>
      </w:r>
    </w:p>
    <w:p w:rsidR="009B153F" w:rsidRPr="0090484B" w:rsidRDefault="009B153F" w:rsidP="009B153F">
      <w:pPr>
        <w:spacing w:after="0" w:line="240" w:lineRule="auto"/>
        <w:ind w:firstLine="540"/>
        <w:jc w:val="both"/>
        <w:rPr>
          <w:rFonts w:ascii="Times New Roman" w:eastAsia="Arial" w:hAnsi="Times New Roman" w:cs="Times New Roman"/>
          <w:sz w:val="28"/>
          <w:szCs w:val="28"/>
        </w:rPr>
      </w:pPr>
      <w:r w:rsidRPr="003641CD">
        <w:rPr>
          <w:rFonts w:ascii="Times New Roman" w:hAnsi="Times New Roman" w:cs="Times New Roman"/>
          <w:sz w:val="28"/>
          <w:szCs w:val="28"/>
        </w:rPr>
        <w:t xml:space="preserve">2) </w:t>
      </w:r>
      <w:r w:rsidRPr="0090484B">
        <w:rPr>
          <w:rFonts w:ascii="Times New Roman" w:hAnsi="Times New Roman" w:cs="Times New Roman"/>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9B153F" w:rsidRPr="003641CD" w:rsidRDefault="009B153F" w:rsidP="009B153F">
      <w:pPr>
        <w:spacing w:after="0" w:line="240" w:lineRule="auto"/>
        <w:ind w:firstLine="540"/>
        <w:jc w:val="both"/>
        <w:rPr>
          <w:rFonts w:ascii="Times New Roman" w:eastAsia="Arial" w:hAnsi="Times New Roman" w:cs="Times New Roman"/>
          <w:sz w:val="28"/>
          <w:szCs w:val="28"/>
        </w:rPr>
      </w:pPr>
      <w:r w:rsidRPr="003641CD">
        <w:rPr>
          <w:rFonts w:ascii="Times New Roman" w:hAnsi="Times New Roman" w:cs="Times New Roman"/>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9B153F" w:rsidRPr="003641CD" w:rsidRDefault="009B153F" w:rsidP="009B153F">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4)  выдача результатов предоставления муниципальной услуги заявителю.</w:t>
      </w:r>
    </w:p>
    <w:p w:rsidR="009B153F" w:rsidRPr="003641CD" w:rsidRDefault="009B153F" w:rsidP="009B153F">
      <w:pPr>
        <w:spacing w:after="0" w:line="240" w:lineRule="auto"/>
        <w:ind w:firstLine="720"/>
        <w:jc w:val="both"/>
        <w:rPr>
          <w:rFonts w:ascii="Times New Roman" w:hAnsi="Times New Roman" w:cs="Times New Roman"/>
          <w:sz w:val="28"/>
          <w:szCs w:val="28"/>
        </w:rPr>
      </w:pPr>
      <w:r w:rsidRPr="003641CD">
        <w:rPr>
          <w:rFonts w:ascii="Times New Roman" w:hAnsi="Times New Roman" w:cs="Times New Roman"/>
          <w:sz w:val="28"/>
          <w:szCs w:val="28"/>
        </w:rPr>
        <w:t>Блок-схема предоставления услуги приведена в приложении № 3 к настоящему Регламенту.</w:t>
      </w:r>
      <w:bookmarkStart w:id="2" w:name="sub_400"/>
      <w:bookmarkEnd w:id="1"/>
    </w:p>
    <w:p w:rsidR="009B153F" w:rsidRPr="003641CD" w:rsidRDefault="009B153F" w:rsidP="009B153F">
      <w:pPr>
        <w:spacing w:after="0" w:line="240" w:lineRule="auto"/>
        <w:ind w:firstLine="720"/>
        <w:jc w:val="both"/>
        <w:rPr>
          <w:rFonts w:ascii="Times New Roman" w:hAnsi="Times New Roman" w:cs="Times New Roman"/>
          <w:b/>
          <w:bCs/>
          <w:sz w:val="28"/>
          <w:szCs w:val="28"/>
        </w:rPr>
      </w:pP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b/>
          <w:bCs/>
          <w:sz w:val="28"/>
          <w:szCs w:val="28"/>
        </w:rPr>
        <w:tab/>
        <w:t>3.2. Прием и регистрация заявления с документами, необходимыми для предоставления муниципальной услуги</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 xml:space="preserve"> </w:t>
      </w:r>
      <w:r w:rsidRPr="003641CD">
        <w:rPr>
          <w:rFonts w:ascii="Times New Roman" w:hAnsi="Times New Roman" w:cs="Times New Roman"/>
          <w:sz w:val="28"/>
          <w:szCs w:val="28"/>
        </w:rPr>
        <w:tab/>
        <w:t xml:space="preserve">3.2.1. Основанием для начала административной процедуры является подача заявителем заявления о предоставлении муниципальной услуги с </w:t>
      </w:r>
      <w:r w:rsidRPr="003641CD">
        <w:rPr>
          <w:rFonts w:ascii="Times New Roman" w:hAnsi="Times New Roman" w:cs="Times New Roman"/>
          <w:sz w:val="28"/>
          <w:szCs w:val="28"/>
        </w:rPr>
        <w:lastRenderedPageBreak/>
        <w:t>документами, указанными в пункте 2.6.1. настоящего Административного регламента в Администрацию или МФЦ.</w:t>
      </w:r>
    </w:p>
    <w:p w:rsidR="009B153F" w:rsidRPr="003641CD" w:rsidRDefault="009B153F" w:rsidP="009B153F">
      <w:pPr>
        <w:tabs>
          <w:tab w:val="num" w:pos="-5160"/>
        </w:tabs>
        <w:autoSpaceDE w:val="0"/>
        <w:autoSpaceDN w:val="0"/>
        <w:adjustRightInd w:val="0"/>
        <w:spacing w:after="0" w:line="240" w:lineRule="auto"/>
        <w:ind w:firstLine="1"/>
        <w:rPr>
          <w:rFonts w:ascii="Times New Roman" w:hAnsi="Times New Roman" w:cs="Times New Roman"/>
          <w:bCs/>
          <w:sz w:val="28"/>
          <w:szCs w:val="28"/>
        </w:rPr>
      </w:pPr>
      <w:r w:rsidRPr="003641CD">
        <w:rPr>
          <w:rFonts w:ascii="Times New Roman" w:hAnsi="Times New Roman" w:cs="Times New Roman"/>
          <w:bCs/>
          <w:sz w:val="28"/>
          <w:szCs w:val="28"/>
        </w:rPr>
        <w:t>3.2.2. При получении заявления ответственный   исполнитель  Администрации или МФЦ</w:t>
      </w:r>
      <w:r w:rsidRPr="003641CD">
        <w:rPr>
          <w:rFonts w:ascii="Times New Roman" w:hAnsi="Times New Roman" w:cs="Times New Roman"/>
          <w:sz w:val="28"/>
          <w:szCs w:val="28"/>
        </w:rPr>
        <w:t xml:space="preserve">: </w:t>
      </w:r>
      <w:r w:rsidRPr="003641CD">
        <w:rPr>
          <w:rFonts w:ascii="Times New Roman" w:hAnsi="Times New Roman" w:cs="Times New Roman"/>
          <w:bCs/>
          <w:sz w:val="28"/>
          <w:szCs w:val="28"/>
        </w:rPr>
        <w:t xml:space="preserve"> </w:t>
      </w:r>
    </w:p>
    <w:p w:rsidR="009B153F" w:rsidRPr="003641CD" w:rsidRDefault="009B153F" w:rsidP="009B153F">
      <w:pPr>
        <w:tabs>
          <w:tab w:val="num" w:pos="-5160"/>
        </w:tabs>
        <w:autoSpaceDE w:val="0"/>
        <w:autoSpaceDN w:val="0"/>
        <w:adjustRightInd w:val="0"/>
        <w:spacing w:after="0" w:line="240" w:lineRule="auto"/>
        <w:ind w:firstLine="1"/>
        <w:rPr>
          <w:rFonts w:ascii="Times New Roman" w:hAnsi="Times New Roman" w:cs="Times New Roman"/>
          <w:bCs/>
          <w:sz w:val="28"/>
          <w:szCs w:val="28"/>
        </w:rPr>
      </w:pPr>
      <w:r w:rsidRPr="003641CD">
        <w:rPr>
          <w:rFonts w:ascii="Times New Roman" w:hAnsi="Times New Roman" w:cs="Times New Roman"/>
          <w:bCs/>
          <w:sz w:val="28"/>
          <w:szCs w:val="28"/>
        </w:rPr>
        <w:t xml:space="preserve"> 1)  проверяет правильность оформления заявления; </w:t>
      </w:r>
    </w:p>
    <w:p w:rsidR="009B153F" w:rsidRPr="003641CD" w:rsidRDefault="009B153F" w:rsidP="009B153F">
      <w:pPr>
        <w:tabs>
          <w:tab w:val="num" w:pos="-5160"/>
        </w:tabs>
        <w:autoSpaceDE w:val="0"/>
        <w:autoSpaceDN w:val="0"/>
        <w:adjustRightInd w:val="0"/>
        <w:spacing w:after="0" w:line="240" w:lineRule="auto"/>
        <w:ind w:firstLine="709"/>
        <w:rPr>
          <w:rFonts w:ascii="Times New Roman" w:hAnsi="Times New Roman" w:cs="Times New Roman"/>
          <w:bCs/>
          <w:sz w:val="28"/>
          <w:szCs w:val="28"/>
        </w:rPr>
      </w:pPr>
      <w:r w:rsidRPr="003641CD">
        <w:rPr>
          <w:rFonts w:ascii="Times New Roman" w:hAnsi="Times New Roman" w:cs="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B153F" w:rsidRPr="003641CD" w:rsidRDefault="009B153F" w:rsidP="009B153F">
      <w:pPr>
        <w:tabs>
          <w:tab w:val="num" w:pos="-5160"/>
        </w:tabs>
        <w:autoSpaceDE w:val="0"/>
        <w:autoSpaceDN w:val="0"/>
        <w:adjustRightInd w:val="0"/>
        <w:spacing w:after="0" w:line="240" w:lineRule="auto"/>
        <w:ind w:firstLine="709"/>
        <w:rPr>
          <w:rFonts w:ascii="Times New Roman" w:hAnsi="Times New Roman" w:cs="Times New Roman"/>
          <w:bCs/>
          <w:sz w:val="28"/>
          <w:szCs w:val="28"/>
        </w:rPr>
      </w:pPr>
      <w:r w:rsidRPr="003641CD">
        <w:rPr>
          <w:rFonts w:ascii="Times New Roman" w:hAnsi="Times New Roman" w:cs="Times New Roman"/>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B153F" w:rsidRPr="003641CD" w:rsidRDefault="009B153F" w:rsidP="009B153F">
      <w:pPr>
        <w:tabs>
          <w:tab w:val="num" w:pos="-5160"/>
        </w:tabs>
        <w:autoSpaceDE w:val="0"/>
        <w:autoSpaceDN w:val="0"/>
        <w:adjustRightInd w:val="0"/>
        <w:spacing w:after="0" w:line="240" w:lineRule="auto"/>
        <w:ind w:firstLine="709"/>
        <w:rPr>
          <w:rFonts w:ascii="Times New Roman" w:hAnsi="Times New Roman" w:cs="Times New Roman"/>
          <w:bCs/>
          <w:sz w:val="28"/>
          <w:szCs w:val="28"/>
        </w:rPr>
      </w:pPr>
      <w:r w:rsidRPr="003641CD">
        <w:rPr>
          <w:rFonts w:ascii="Times New Roman" w:hAnsi="Times New Roman" w:cs="Times New Roman"/>
          <w:bCs/>
          <w:sz w:val="28"/>
          <w:szCs w:val="28"/>
        </w:rPr>
        <w:t>3)  заполняет расписку о приеме (регистрации) заявления заявителя;</w:t>
      </w:r>
    </w:p>
    <w:p w:rsidR="009B153F" w:rsidRPr="003641CD" w:rsidRDefault="009B153F" w:rsidP="009B153F">
      <w:pPr>
        <w:tabs>
          <w:tab w:val="num" w:pos="-5160"/>
        </w:tabs>
        <w:autoSpaceDE w:val="0"/>
        <w:autoSpaceDN w:val="0"/>
        <w:adjustRightInd w:val="0"/>
        <w:spacing w:after="0" w:line="240" w:lineRule="auto"/>
        <w:rPr>
          <w:rFonts w:ascii="Times New Roman" w:hAnsi="Times New Roman" w:cs="Times New Roman"/>
          <w:bCs/>
          <w:sz w:val="28"/>
          <w:szCs w:val="28"/>
        </w:rPr>
      </w:pPr>
      <w:r w:rsidRPr="003641CD">
        <w:rPr>
          <w:rFonts w:ascii="Times New Roman" w:hAnsi="Times New Roman" w:cs="Times New Roman"/>
          <w:bCs/>
          <w:sz w:val="28"/>
          <w:szCs w:val="28"/>
        </w:rPr>
        <w:t xml:space="preserve">             4) вносит запись о приеме заявления в Журнал регистрации заявлений.  *уточнить точное название журнала.</w:t>
      </w:r>
    </w:p>
    <w:p w:rsidR="009B153F" w:rsidRPr="003641CD" w:rsidRDefault="009B153F" w:rsidP="009B153F">
      <w:pPr>
        <w:tabs>
          <w:tab w:val="num" w:pos="-5160"/>
        </w:tabs>
        <w:autoSpaceDE w:val="0"/>
        <w:autoSpaceDN w:val="0"/>
        <w:adjustRightInd w:val="0"/>
        <w:spacing w:after="0" w:line="240" w:lineRule="auto"/>
        <w:ind w:firstLine="709"/>
        <w:rPr>
          <w:rFonts w:ascii="Times New Roman" w:hAnsi="Times New Roman" w:cs="Times New Roman"/>
          <w:bCs/>
          <w:sz w:val="28"/>
          <w:szCs w:val="28"/>
        </w:rPr>
      </w:pPr>
      <w:r w:rsidRPr="003641CD">
        <w:rPr>
          <w:rFonts w:ascii="Times New Roman" w:hAnsi="Times New Roman" w:cs="Times New Roman"/>
          <w:bCs/>
          <w:sz w:val="28"/>
          <w:szCs w:val="28"/>
        </w:rPr>
        <w:t xml:space="preserve">3.2.3.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9B153F" w:rsidRPr="003641CD" w:rsidRDefault="009B153F" w:rsidP="009B153F">
      <w:pPr>
        <w:tabs>
          <w:tab w:val="num" w:pos="-5160"/>
        </w:tabs>
        <w:autoSpaceDE w:val="0"/>
        <w:autoSpaceDN w:val="0"/>
        <w:adjustRightInd w:val="0"/>
        <w:spacing w:after="0" w:line="240" w:lineRule="auto"/>
        <w:ind w:firstLine="709"/>
        <w:rPr>
          <w:rFonts w:ascii="Times New Roman" w:hAnsi="Times New Roman" w:cs="Times New Roman"/>
          <w:bCs/>
          <w:sz w:val="28"/>
          <w:szCs w:val="28"/>
        </w:rPr>
      </w:pPr>
      <w:r w:rsidRPr="003641CD">
        <w:rPr>
          <w:rFonts w:ascii="Times New Roman" w:hAnsi="Times New Roman" w:cs="Times New Roman"/>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9B153F" w:rsidRPr="003641CD" w:rsidRDefault="009B153F" w:rsidP="009B153F">
      <w:pPr>
        <w:spacing w:after="0" w:line="240" w:lineRule="auto"/>
        <w:ind w:firstLine="284"/>
        <w:rPr>
          <w:rFonts w:ascii="Times New Roman" w:hAnsi="Times New Roman" w:cs="Times New Roman"/>
          <w:sz w:val="28"/>
          <w:szCs w:val="28"/>
        </w:rPr>
      </w:pPr>
      <w:r w:rsidRPr="003641CD">
        <w:rPr>
          <w:rFonts w:ascii="Times New Roman" w:hAnsi="Times New Roman" w:cs="Times New Roman"/>
          <w:sz w:val="28"/>
          <w:szCs w:val="28"/>
        </w:rPr>
        <w:t>3.2.4. В случае если заявитель обратился за получением муниципальной  услуги через многофункциональный центр, срок передачи заявления и документов, указанных в пунктах 2.6.1. из МФЦ в Администрацию - в течение 1 рабочего дня после регистрации заявления.</w:t>
      </w:r>
    </w:p>
    <w:p w:rsidR="009B153F" w:rsidRPr="003641CD" w:rsidRDefault="009B153F" w:rsidP="009B153F">
      <w:pPr>
        <w:widowControl w:val="0"/>
        <w:autoSpaceDE w:val="0"/>
        <w:autoSpaceDN w:val="0"/>
        <w:adjustRightInd w:val="0"/>
        <w:spacing w:after="0" w:line="240" w:lineRule="auto"/>
        <w:ind w:firstLine="284"/>
        <w:rPr>
          <w:rFonts w:ascii="Times New Roman" w:hAnsi="Times New Roman" w:cs="Times New Roman"/>
          <w:sz w:val="28"/>
          <w:szCs w:val="28"/>
        </w:rPr>
      </w:pPr>
      <w:r w:rsidRPr="003641CD">
        <w:rPr>
          <w:rFonts w:ascii="Times New Roman" w:hAnsi="Times New Roman" w:cs="Times New Roman"/>
          <w:sz w:val="28"/>
          <w:szCs w:val="28"/>
        </w:rPr>
        <w:t>3.2.5. Срок выполнения административной процедуры -   1 рабочий день.</w:t>
      </w:r>
    </w:p>
    <w:p w:rsidR="009B153F" w:rsidRPr="003641CD" w:rsidRDefault="009B153F" w:rsidP="009B153F">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3641CD">
        <w:rPr>
          <w:rFonts w:ascii="Times New Roman" w:hAnsi="Times New Roman" w:cs="Times New Roman"/>
          <w:bCs/>
          <w:sz w:val="28"/>
          <w:szCs w:val="28"/>
        </w:rPr>
        <w:t xml:space="preserve">3.2.6.  </w:t>
      </w:r>
      <w:r w:rsidRPr="003641CD">
        <w:rPr>
          <w:rFonts w:ascii="Times New Roman" w:hAnsi="Times New Roman" w:cs="Times New Roman"/>
          <w:sz w:val="28"/>
          <w:szCs w:val="28"/>
        </w:rPr>
        <w:t>Критерием принятия решения является обращение  заявителя за получением муниципальной услуги.</w:t>
      </w:r>
    </w:p>
    <w:p w:rsidR="009B153F" w:rsidRPr="003641CD" w:rsidRDefault="009B153F" w:rsidP="009B153F">
      <w:pPr>
        <w:autoSpaceDE w:val="0"/>
        <w:autoSpaceDN w:val="0"/>
        <w:adjustRightInd w:val="0"/>
        <w:spacing w:after="0" w:line="240" w:lineRule="auto"/>
        <w:ind w:firstLine="540"/>
        <w:rPr>
          <w:rFonts w:ascii="Times New Roman" w:hAnsi="Times New Roman" w:cs="Times New Roman"/>
          <w:sz w:val="28"/>
          <w:szCs w:val="28"/>
          <w:lang w:eastAsia="ru-RU"/>
        </w:rPr>
      </w:pPr>
      <w:r w:rsidRPr="003641CD">
        <w:rPr>
          <w:rFonts w:ascii="Times New Roman" w:hAnsi="Times New Roman" w:cs="Times New Roman"/>
          <w:sz w:val="28"/>
          <w:szCs w:val="28"/>
        </w:rPr>
        <w:t>3.2.7. Результатом  выполнения административной процедуры является прием заявления</w:t>
      </w:r>
      <w:r w:rsidRPr="003641CD">
        <w:rPr>
          <w:rFonts w:ascii="Times New Roman" w:hAnsi="Times New Roman" w:cs="Times New Roman"/>
          <w:sz w:val="28"/>
          <w:szCs w:val="28"/>
          <w:lang w:eastAsia="ru-RU"/>
        </w:rPr>
        <w:t>.</w:t>
      </w:r>
    </w:p>
    <w:p w:rsidR="009B153F" w:rsidRPr="003641CD" w:rsidRDefault="009B153F" w:rsidP="009B153F">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3641CD">
        <w:rPr>
          <w:rFonts w:ascii="Times New Roman" w:hAnsi="Times New Roman" w:cs="Times New Roman"/>
          <w:sz w:val="28"/>
          <w:szCs w:val="28"/>
        </w:rPr>
        <w:t xml:space="preserve"> 3.2.8.  Способом фиксации  результата является регистрация заявления в журнале регистрации заявлений.* указать точное название журнала</w:t>
      </w:r>
    </w:p>
    <w:p w:rsidR="009B153F" w:rsidRPr="003641CD" w:rsidRDefault="009B153F" w:rsidP="009B153F">
      <w:pPr>
        <w:spacing w:after="0" w:line="240" w:lineRule="auto"/>
        <w:jc w:val="both"/>
        <w:rPr>
          <w:rFonts w:ascii="Times New Roman" w:hAnsi="Times New Roman" w:cs="Times New Roman"/>
          <w:b/>
          <w:bCs/>
          <w:sz w:val="28"/>
          <w:szCs w:val="28"/>
        </w:rPr>
      </w:pPr>
      <w:r w:rsidRPr="003641CD">
        <w:rPr>
          <w:rFonts w:ascii="Times New Roman" w:hAnsi="Times New Roman" w:cs="Times New Roman"/>
          <w:sz w:val="28"/>
          <w:szCs w:val="28"/>
        </w:rPr>
        <w:tab/>
      </w:r>
      <w:r w:rsidRPr="003641CD">
        <w:rPr>
          <w:rFonts w:ascii="Times New Roman" w:hAnsi="Times New Roman" w:cs="Times New Roman"/>
          <w:sz w:val="28"/>
          <w:szCs w:val="28"/>
        </w:rPr>
        <w:tab/>
        <w:t xml:space="preserve">  </w:t>
      </w:r>
    </w:p>
    <w:p w:rsidR="009B153F" w:rsidRPr="003641CD" w:rsidRDefault="009B153F" w:rsidP="009B153F">
      <w:pPr>
        <w:widowControl w:val="0"/>
        <w:spacing w:after="0" w:line="240" w:lineRule="auto"/>
        <w:ind w:firstLine="709"/>
        <w:jc w:val="both"/>
        <w:rPr>
          <w:rFonts w:ascii="Times New Roman" w:hAnsi="Times New Roman" w:cs="Times New Roman"/>
          <w:b/>
          <w:sz w:val="28"/>
          <w:szCs w:val="28"/>
        </w:rPr>
      </w:pPr>
      <w:r w:rsidRPr="003641CD">
        <w:rPr>
          <w:rFonts w:ascii="Times New Roman" w:hAnsi="Times New Roman" w:cs="Times New Roman"/>
          <w:b/>
          <w:bCs/>
          <w:sz w:val="28"/>
          <w:szCs w:val="28"/>
        </w:rPr>
        <w:tab/>
      </w:r>
      <w:r w:rsidRPr="003641CD">
        <w:rPr>
          <w:rFonts w:ascii="Times New Roman" w:hAnsi="Times New Roman" w:cs="Times New Roman"/>
          <w:b/>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9B153F" w:rsidRPr="003641CD" w:rsidRDefault="009B153F" w:rsidP="009B153F">
      <w:pPr>
        <w:widowControl w:val="0"/>
        <w:spacing w:after="0" w:line="240" w:lineRule="auto"/>
        <w:ind w:firstLine="709"/>
        <w:jc w:val="both"/>
        <w:rPr>
          <w:rFonts w:ascii="Times New Roman" w:hAnsi="Times New Roman" w:cs="Times New Roman"/>
          <w:b/>
          <w:sz w:val="28"/>
          <w:szCs w:val="28"/>
        </w:rPr>
      </w:pPr>
    </w:p>
    <w:p w:rsidR="009B153F" w:rsidRPr="003641CD" w:rsidRDefault="009B153F" w:rsidP="009B153F">
      <w:pPr>
        <w:widowControl w:val="0"/>
        <w:autoSpaceDE w:val="0"/>
        <w:autoSpaceDN w:val="0"/>
        <w:adjustRightInd w:val="0"/>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9B153F" w:rsidRPr="003641CD" w:rsidRDefault="009B153F" w:rsidP="009B153F">
      <w:pPr>
        <w:spacing w:after="0" w:line="240" w:lineRule="auto"/>
        <w:ind w:firstLine="708"/>
        <w:jc w:val="both"/>
        <w:rPr>
          <w:rFonts w:ascii="Times New Roman" w:hAnsi="Times New Roman" w:cs="Times New Roman"/>
          <w:sz w:val="28"/>
          <w:szCs w:val="28"/>
        </w:rPr>
      </w:pPr>
      <w:r w:rsidRPr="003641CD">
        <w:rPr>
          <w:rFonts w:ascii="Times New Roman" w:hAnsi="Times New Roman" w:cs="Times New Roman"/>
          <w:sz w:val="28"/>
          <w:szCs w:val="28"/>
        </w:rPr>
        <w:lastRenderedPageBreak/>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9B153F" w:rsidRPr="003641CD" w:rsidRDefault="009B153F" w:rsidP="009B153F">
      <w:pPr>
        <w:tabs>
          <w:tab w:val="left" w:pos="-3420"/>
        </w:tabs>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sidRPr="003641CD">
          <w:rPr>
            <w:rFonts w:ascii="Times New Roman" w:hAnsi="Times New Roman" w:cs="Times New Roman"/>
            <w:sz w:val="28"/>
            <w:szCs w:val="28"/>
          </w:rPr>
          <w:t>законодательства</w:t>
        </w:r>
      </w:hyperlink>
      <w:r w:rsidRPr="003641CD">
        <w:rPr>
          <w:rFonts w:ascii="Times New Roman" w:hAnsi="Times New Roman" w:cs="Times New Roman"/>
          <w:sz w:val="28"/>
          <w:szCs w:val="28"/>
        </w:rPr>
        <w:t xml:space="preserve"> Российской Федерации о защите персональных данных.</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eastAsia="Calibri" w:hAnsi="Times New Roman" w:cs="Times New Roman"/>
          <w:sz w:val="28"/>
          <w:szCs w:val="28"/>
        </w:rPr>
        <w:t xml:space="preserve">Ответственный исполнитель  Администрации  </w:t>
      </w:r>
      <w:r w:rsidRPr="003641CD">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9B153F" w:rsidRPr="003641CD" w:rsidRDefault="009B153F" w:rsidP="009B153F">
      <w:pPr>
        <w:tabs>
          <w:tab w:val="left" w:pos="-3420"/>
        </w:tabs>
        <w:spacing w:after="0" w:line="240" w:lineRule="auto"/>
        <w:ind w:firstLine="567"/>
        <w:jc w:val="both"/>
        <w:rPr>
          <w:rFonts w:ascii="Times New Roman" w:eastAsia="Calibri" w:hAnsi="Times New Roman" w:cs="Times New Roman"/>
          <w:sz w:val="28"/>
          <w:szCs w:val="28"/>
        </w:rPr>
      </w:pPr>
      <w:r w:rsidRPr="003641CD">
        <w:rPr>
          <w:rFonts w:ascii="Times New Roman" w:eastAsia="Calibri" w:hAnsi="Times New Roman" w:cs="Times New Roman"/>
          <w:sz w:val="28"/>
          <w:szCs w:val="28"/>
        </w:rPr>
        <w:t>3.3.5.  Ответ на межведомственный запрос  регистрируется в установленном порядке.</w:t>
      </w:r>
      <w:r w:rsidRPr="003641CD">
        <w:rPr>
          <w:rFonts w:ascii="Times New Roman" w:eastAsia="Calibri" w:hAnsi="Times New Roman" w:cs="Times New Roman"/>
          <w:sz w:val="28"/>
          <w:szCs w:val="28"/>
        </w:rPr>
        <w:tab/>
        <w:t xml:space="preserve"> </w:t>
      </w:r>
    </w:p>
    <w:p w:rsidR="009B153F" w:rsidRPr="003641CD" w:rsidRDefault="009B153F" w:rsidP="009B153F">
      <w:pPr>
        <w:tabs>
          <w:tab w:val="left" w:pos="-3420"/>
        </w:tabs>
        <w:spacing w:after="0" w:line="240" w:lineRule="auto"/>
        <w:ind w:firstLine="567"/>
        <w:jc w:val="both"/>
        <w:rPr>
          <w:rFonts w:ascii="Times New Roman" w:eastAsia="Calibri" w:hAnsi="Times New Roman" w:cs="Times New Roman"/>
          <w:sz w:val="28"/>
          <w:szCs w:val="28"/>
        </w:rPr>
      </w:pPr>
      <w:r w:rsidRPr="003641CD">
        <w:rPr>
          <w:rFonts w:ascii="Times New Roman" w:eastAsia="Calibri" w:hAnsi="Times New Roman" w:cs="Times New Roman"/>
          <w:sz w:val="28"/>
          <w:szCs w:val="28"/>
        </w:rPr>
        <w:t>3.3.6. Ответственный исполнитель приобщает ответ, полученный по межведомственному запросу к документам, представленным заявителем.</w:t>
      </w:r>
    </w:p>
    <w:p w:rsidR="009B153F" w:rsidRPr="003641CD" w:rsidRDefault="009B153F" w:rsidP="009B153F">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641CD">
        <w:rPr>
          <w:rFonts w:ascii="Times New Roman" w:eastAsia="Calibri" w:hAnsi="Times New Roman" w:cs="Times New Roman"/>
          <w:sz w:val="28"/>
          <w:szCs w:val="28"/>
        </w:rPr>
        <w:t xml:space="preserve">3.3.7. Максимальный срок выполнения административной процедуры -  7 рабочих дней. </w:t>
      </w:r>
    </w:p>
    <w:p w:rsidR="009B153F" w:rsidRPr="003641CD" w:rsidRDefault="009B153F" w:rsidP="009B153F">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641CD">
        <w:rPr>
          <w:rFonts w:ascii="Times New Roman" w:eastAsia="Calibri" w:hAnsi="Times New Roman" w:cs="Times New Roman"/>
          <w:sz w:val="28"/>
          <w:szCs w:val="28"/>
        </w:rPr>
        <w:t>3.3.8.  Критерием принятия решения  является отсутствие документов,  указанных в пункте  2.7. настоящего Административного регламента.</w:t>
      </w:r>
    </w:p>
    <w:p w:rsidR="009B153F" w:rsidRPr="003641CD" w:rsidRDefault="009B153F" w:rsidP="009B153F">
      <w:pPr>
        <w:tabs>
          <w:tab w:val="left" w:pos="-3420"/>
        </w:tabs>
        <w:spacing w:after="0" w:line="240" w:lineRule="auto"/>
        <w:ind w:firstLine="567"/>
        <w:jc w:val="both"/>
        <w:rPr>
          <w:rFonts w:ascii="Times New Roman" w:eastAsia="Calibri" w:hAnsi="Times New Roman" w:cs="Times New Roman"/>
          <w:sz w:val="28"/>
          <w:szCs w:val="28"/>
        </w:rPr>
      </w:pPr>
      <w:r w:rsidRPr="003641CD">
        <w:rPr>
          <w:rFonts w:ascii="Times New Roman" w:eastAsia="Calibri" w:hAnsi="Times New Roman" w:cs="Times New Roman"/>
          <w:sz w:val="28"/>
          <w:szCs w:val="28"/>
        </w:rPr>
        <w:t xml:space="preserve">3.3.9. Результат административной процедуры – получение ответов на межведомственные запросы. </w:t>
      </w:r>
    </w:p>
    <w:p w:rsidR="009B153F" w:rsidRPr="003641CD" w:rsidRDefault="009B153F" w:rsidP="009B153F">
      <w:pPr>
        <w:tabs>
          <w:tab w:val="left" w:pos="-3420"/>
        </w:tabs>
        <w:spacing w:after="0" w:line="240" w:lineRule="auto"/>
        <w:ind w:firstLine="567"/>
        <w:jc w:val="both"/>
        <w:rPr>
          <w:rFonts w:ascii="Times New Roman" w:eastAsia="Calibri" w:hAnsi="Times New Roman" w:cs="Times New Roman"/>
          <w:sz w:val="28"/>
          <w:szCs w:val="28"/>
        </w:rPr>
      </w:pPr>
      <w:r w:rsidRPr="003641CD">
        <w:rPr>
          <w:rFonts w:ascii="Times New Roman" w:eastAsia="Calibri" w:hAnsi="Times New Roman" w:cs="Times New Roman"/>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rsidR="009B153F" w:rsidRPr="003641CD" w:rsidRDefault="009B153F" w:rsidP="009B153F">
      <w:pPr>
        <w:spacing w:after="0" w:line="240" w:lineRule="auto"/>
        <w:jc w:val="both"/>
        <w:rPr>
          <w:rFonts w:ascii="Times New Roman" w:hAnsi="Times New Roman" w:cs="Times New Roman"/>
          <w:b/>
          <w:bCs/>
          <w:sz w:val="28"/>
          <w:szCs w:val="28"/>
        </w:rPr>
      </w:pP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b/>
          <w:bCs/>
          <w:sz w:val="28"/>
          <w:szCs w:val="28"/>
        </w:rPr>
        <w:tab/>
        <w:t>3.4. Принятие решения о предоставлении (отказе в предоставлении) муниципальной  услуги и оформление результатов муниципальной услуги</w:t>
      </w:r>
    </w:p>
    <w:p w:rsidR="009B153F" w:rsidRPr="003641CD" w:rsidRDefault="009B153F" w:rsidP="009B153F">
      <w:pPr>
        <w:spacing w:after="0" w:line="240" w:lineRule="auto"/>
        <w:ind w:firstLine="708"/>
        <w:jc w:val="both"/>
        <w:rPr>
          <w:rFonts w:ascii="Times New Roman" w:hAnsi="Times New Roman" w:cs="Times New Roman"/>
          <w:sz w:val="28"/>
          <w:szCs w:val="28"/>
        </w:rPr>
      </w:pPr>
      <w:r w:rsidRPr="003641CD">
        <w:rPr>
          <w:rFonts w:ascii="Times New Roman" w:hAnsi="Times New Roman" w:cs="Times New Roman"/>
          <w:sz w:val="28"/>
          <w:szCs w:val="28"/>
        </w:rPr>
        <w:t xml:space="preserve">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w:t>
      </w: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hAnsi="Times New Roman" w:cs="Times New Roman"/>
          <w:sz w:val="28"/>
          <w:szCs w:val="28"/>
        </w:rPr>
        <w:tab/>
        <w:t xml:space="preserve">3.4.2. Ответственный исполнитель Администрации (далее – ответственный исполнитель) проверяет соответствие поступившей </w:t>
      </w:r>
      <w:r w:rsidRPr="003641CD">
        <w:rPr>
          <w:rFonts w:ascii="Times New Roman" w:hAnsi="Times New Roman" w:cs="Times New Roman"/>
          <w:sz w:val="28"/>
          <w:szCs w:val="28"/>
        </w:rPr>
        <w:lastRenderedPageBreak/>
        <w:t>документации установленным требованиям и принимает решение о формировании результата муниципальной услуги.</w:t>
      </w:r>
    </w:p>
    <w:p w:rsidR="009B153F" w:rsidRPr="003641CD" w:rsidRDefault="009B153F" w:rsidP="009B153F">
      <w:pPr>
        <w:spacing w:after="0" w:line="240" w:lineRule="auto"/>
        <w:ind w:firstLine="708"/>
        <w:jc w:val="both"/>
        <w:rPr>
          <w:rFonts w:ascii="Times New Roman" w:hAnsi="Times New Roman" w:cs="Times New Roman"/>
          <w:sz w:val="28"/>
          <w:szCs w:val="28"/>
        </w:rPr>
      </w:pPr>
      <w:r w:rsidRPr="003641CD">
        <w:rPr>
          <w:rFonts w:ascii="Times New Roman" w:hAnsi="Times New Roman" w:cs="Times New Roman"/>
          <w:sz w:val="28"/>
          <w:szCs w:val="28"/>
        </w:rPr>
        <w:t>3.4.3.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9B153F" w:rsidRPr="003641CD" w:rsidRDefault="009B153F" w:rsidP="009B153F">
      <w:pPr>
        <w:pStyle w:val="p13"/>
        <w:shd w:val="clear" w:color="auto" w:fill="FFFFFF"/>
        <w:spacing w:after="0" w:line="240" w:lineRule="auto"/>
        <w:jc w:val="both"/>
        <w:rPr>
          <w:rFonts w:ascii="Times New Roman" w:hAnsi="Times New Roman" w:cs="Times New Roman"/>
          <w:color w:val="auto"/>
          <w:sz w:val="28"/>
          <w:szCs w:val="28"/>
        </w:rPr>
      </w:pPr>
      <w:r w:rsidRPr="003641CD">
        <w:rPr>
          <w:rFonts w:ascii="Times New Roman" w:eastAsia="Arial" w:hAnsi="Times New Roman" w:cs="Times New Roman"/>
          <w:color w:val="auto"/>
          <w:sz w:val="28"/>
          <w:szCs w:val="28"/>
        </w:rPr>
        <w:t xml:space="preserve">          3.4.4. </w:t>
      </w:r>
      <w:r w:rsidRPr="003641CD">
        <w:rPr>
          <w:rFonts w:ascii="Times New Roman" w:hAnsi="Times New Roman" w:cs="Times New Roman"/>
          <w:color w:val="auto"/>
          <w:sz w:val="28"/>
          <w:szCs w:val="28"/>
        </w:rPr>
        <w:t>При наличии оснований для отказа в предоставлении услуги  ответственный исполнитель подготавливает уведомление об</w:t>
      </w:r>
      <w:r w:rsidRPr="003641CD">
        <w:rPr>
          <w:rStyle w:val="apple-converted-space"/>
          <w:rFonts w:ascii="Times New Roman" w:hAnsi="Times New Roman" w:cs="Times New Roman"/>
          <w:color w:val="auto"/>
          <w:sz w:val="28"/>
          <w:szCs w:val="28"/>
        </w:rPr>
        <w:t> </w:t>
      </w:r>
      <w:r w:rsidRPr="003641CD">
        <w:rPr>
          <w:rStyle w:val="s8"/>
          <w:rFonts w:ascii="Times New Roman" w:hAnsi="Times New Roman" w:cs="Times New Roman"/>
          <w:color w:val="auto"/>
          <w:sz w:val="28"/>
          <w:szCs w:val="28"/>
        </w:rPr>
        <w:t>отказе в предоставлении муниципальной услуги</w:t>
      </w:r>
      <w:r w:rsidRPr="003641CD">
        <w:rPr>
          <w:rStyle w:val="apple-converted-space"/>
          <w:rFonts w:ascii="Times New Roman" w:hAnsi="Times New Roman" w:cs="Times New Roman"/>
          <w:color w:val="auto"/>
          <w:sz w:val="28"/>
          <w:szCs w:val="28"/>
        </w:rPr>
        <w:t> </w:t>
      </w:r>
      <w:r w:rsidRPr="003641CD">
        <w:rPr>
          <w:rFonts w:ascii="Times New Roman" w:hAnsi="Times New Roman" w:cs="Times New Roman"/>
          <w:color w:val="auto"/>
          <w:sz w:val="28"/>
          <w:szCs w:val="28"/>
        </w:rPr>
        <w:t>(с указанием причин отказа со ссылками на нормы действующего законодательства Российской Федерации).</w:t>
      </w:r>
    </w:p>
    <w:p w:rsidR="009B153F" w:rsidRPr="003641CD" w:rsidRDefault="009B153F" w:rsidP="009B153F">
      <w:pPr>
        <w:pStyle w:val="p13"/>
        <w:shd w:val="clear" w:color="auto" w:fill="FFFFFF"/>
        <w:spacing w:after="0" w:line="240" w:lineRule="auto"/>
        <w:jc w:val="both"/>
        <w:rPr>
          <w:rFonts w:ascii="Times New Roman" w:hAnsi="Times New Roman" w:cs="Times New Roman"/>
          <w:color w:val="auto"/>
          <w:sz w:val="28"/>
          <w:szCs w:val="28"/>
        </w:rPr>
      </w:pPr>
      <w:r w:rsidRPr="003641CD">
        <w:rPr>
          <w:rFonts w:ascii="Times New Roman" w:hAnsi="Times New Roman" w:cs="Times New Roman"/>
          <w:color w:val="auto"/>
          <w:sz w:val="28"/>
          <w:szCs w:val="28"/>
        </w:rPr>
        <w:tab/>
        <w:t>3.4.5. В случае отсутствия оснований для отказа в предоставлении государственной услуги, указанных в пункте 2.10. административного регламента ответственный исполнитель обеспечивают подготовку и согласование проекта договора безвозмездного пользования земельного участка либо решение о предоставлении земельного участка в постоянное (бессрочное) пользование.</w:t>
      </w:r>
    </w:p>
    <w:p w:rsidR="009B153F" w:rsidRPr="003641CD" w:rsidRDefault="009B153F" w:rsidP="009B153F">
      <w:pPr>
        <w:autoSpaceDE w:val="0"/>
        <w:autoSpaceDN w:val="0"/>
        <w:adjustRightInd w:val="0"/>
        <w:spacing w:after="0" w:line="240" w:lineRule="auto"/>
        <w:ind w:firstLine="708"/>
        <w:jc w:val="both"/>
        <w:rPr>
          <w:rFonts w:ascii="Times New Roman" w:eastAsia="Calibri" w:hAnsi="Times New Roman" w:cs="Times New Roman"/>
          <w:sz w:val="28"/>
          <w:szCs w:val="28"/>
        </w:rPr>
      </w:pPr>
      <w:r w:rsidRPr="003641CD">
        <w:rPr>
          <w:rStyle w:val="s1"/>
          <w:rFonts w:ascii="Times New Roman" w:hAnsi="Times New Roman" w:cs="Times New Roman"/>
          <w:sz w:val="28"/>
          <w:szCs w:val="28"/>
        </w:rPr>
        <w:tab/>
        <w:t xml:space="preserve">3.4.6. </w:t>
      </w:r>
      <w:r w:rsidRPr="003641CD">
        <w:rPr>
          <w:rFonts w:ascii="Times New Roman" w:hAnsi="Times New Roman" w:cs="Times New Roman"/>
          <w:sz w:val="28"/>
          <w:szCs w:val="28"/>
        </w:rPr>
        <w:t>В случае обращения заявителя за муниципальной услугой через многофункциональный центр</w:t>
      </w:r>
      <w:r w:rsidRPr="003641CD">
        <w:rPr>
          <w:rFonts w:ascii="Times New Roman" w:eastAsia="Calibri" w:hAnsi="Times New Roman" w:cs="Times New Roman"/>
          <w:sz w:val="28"/>
          <w:szCs w:val="28"/>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9B153F" w:rsidRPr="003641CD" w:rsidRDefault="009B153F" w:rsidP="009B153F">
      <w:pPr>
        <w:pStyle w:val="p17"/>
        <w:shd w:val="clear" w:color="auto" w:fill="FFFFFF"/>
        <w:spacing w:after="0" w:line="240" w:lineRule="auto"/>
        <w:ind w:firstLine="707"/>
        <w:jc w:val="both"/>
        <w:rPr>
          <w:rStyle w:val="s1"/>
          <w:rFonts w:ascii="Times New Roman" w:hAnsi="Times New Roman" w:cs="Times New Roman"/>
          <w:color w:val="auto"/>
          <w:sz w:val="28"/>
          <w:szCs w:val="28"/>
        </w:rPr>
      </w:pPr>
      <w:r w:rsidRPr="003641CD">
        <w:rPr>
          <w:rStyle w:val="s1"/>
          <w:rFonts w:ascii="Times New Roman" w:hAnsi="Times New Roman" w:cs="Times New Roman"/>
          <w:color w:val="auto"/>
          <w:sz w:val="28"/>
          <w:szCs w:val="28"/>
        </w:rPr>
        <w:t>3.4.7. Максимально допустимый срок исполнения административной процедуры –</w:t>
      </w:r>
      <w:r w:rsidRPr="003641CD">
        <w:rPr>
          <w:rStyle w:val="apple-converted-space"/>
          <w:rFonts w:ascii="Times New Roman" w:hAnsi="Times New Roman" w:cs="Times New Roman"/>
          <w:color w:val="auto"/>
          <w:sz w:val="28"/>
          <w:szCs w:val="28"/>
        </w:rPr>
        <w:t> </w:t>
      </w:r>
      <w:r w:rsidRPr="003641CD">
        <w:rPr>
          <w:rStyle w:val="s12"/>
          <w:rFonts w:ascii="Times New Roman" w:hAnsi="Times New Roman" w:cs="Times New Roman"/>
          <w:color w:val="auto"/>
          <w:sz w:val="28"/>
          <w:szCs w:val="28"/>
        </w:rPr>
        <w:t>14</w:t>
      </w:r>
      <w:r w:rsidRPr="003641CD">
        <w:rPr>
          <w:rStyle w:val="s12"/>
          <w:rFonts w:ascii="Times New Roman" w:hAnsi="Times New Roman" w:cs="Times New Roman"/>
          <w:b/>
          <w:bCs/>
          <w:i/>
          <w:iCs/>
          <w:color w:val="auto"/>
          <w:sz w:val="28"/>
          <w:szCs w:val="28"/>
        </w:rPr>
        <w:t xml:space="preserve"> </w:t>
      </w:r>
      <w:r w:rsidRPr="003641CD">
        <w:rPr>
          <w:rStyle w:val="s1"/>
          <w:rFonts w:ascii="Times New Roman" w:hAnsi="Times New Roman" w:cs="Times New Roman"/>
          <w:color w:val="auto"/>
          <w:sz w:val="28"/>
          <w:szCs w:val="28"/>
        </w:rPr>
        <w:t xml:space="preserve">календарных дней. </w:t>
      </w:r>
    </w:p>
    <w:p w:rsidR="009B153F" w:rsidRPr="003641CD" w:rsidRDefault="009B153F" w:rsidP="009B153F">
      <w:pPr>
        <w:pStyle w:val="p17"/>
        <w:shd w:val="clear" w:color="auto" w:fill="FFFFFF"/>
        <w:spacing w:after="0" w:line="240" w:lineRule="auto"/>
        <w:ind w:firstLine="707"/>
        <w:jc w:val="both"/>
        <w:rPr>
          <w:rFonts w:ascii="Times New Roman" w:hAnsi="Times New Roman" w:cs="Times New Roman"/>
          <w:color w:val="auto"/>
          <w:sz w:val="28"/>
          <w:szCs w:val="28"/>
        </w:rPr>
      </w:pPr>
      <w:r w:rsidRPr="003641CD">
        <w:rPr>
          <w:rStyle w:val="s1"/>
          <w:rFonts w:ascii="Times New Roman" w:hAnsi="Times New Roman" w:cs="Times New Roman"/>
          <w:color w:val="auto"/>
          <w:sz w:val="28"/>
          <w:szCs w:val="28"/>
        </w:rPr>
        <w:t>3.4.8. Критерий принятия решения - наличие (отсутствие) оснований для отказа в предоставлении муниципальной услуги.</w:t>
      </w:r>
    </w:p>
    <w:p w:rsidR="009B153F" w:rsidRPr="003641CD" w:rsidRDefault="009B153F" w:rsidP="009B153F">
      <w:pPr>
        <w:spacing w:after="0" w:line="240" w:lineRule="auto"/>
        <w:ind w:firstLine="720"/>
        <w:jc w:val="both"/>
        <w:rPr>
          <w:rFonts w:ascii="Times New Roman" w:hAnsi="Times New Roman" w:cs="Times New Roman"/>
          <w:sz w:val="28"/>
          <w:szCs w:val="28"/>
        </w:rPr>
      </w:pPr>
      <w:r w:rsidRPr="003641CD">
        <w:rPr>
          <w:rFonts w:ascii="Times New Roman" w:hAnsi="Times New Roman" w:cs="Times New Roman"/>
          <w:sz w:val="28"/>
          <w:szCs w:val="28"/>
        </w:rPr>
        <w:t>3.4.9. Результатом административной процедуры является оформление:</w:t>
      </w:r>
    </w:p>
    <w:p w:rsidR="009B153F" w:rsidRPr="003641CD" w:rsidRDefault="009B153F" w:rsidP="009B153F">
      <w:pPr>
        <w:spacing w:after="0" w:line="240" w:lineRule="auto"/>
        <w:ind w:firstLine="720"/>
        <w:jc w:val="both"/>
        <w:rPr>
          <w:rFonts w:ascii="Times New Roman" w:hAnsi="Times New Roman" w:cs="Times New Roman"/>
          <w:sz w:val="28"/>
          <w:szCs w:val="28"/>
        </w:rPr>
      </w:pPr>
      <w:r w:rsidRPr="003641CD">
        <w:rPr>
          <w:rFonts w:ascii="Times New Roman" w:hAnsi="Times New Roman" w:cs="Times New Roman"/>
          <w:sz w:val="28"/>
          <w:szCs w:val="28"/>
        </w:rPr>
        <w:t>- договора безвозмездного пользования земельного участка;</w:t>
      </w:r>
    </w:p>
    <w:p w:rsidR="009B153F" w:rsidRPr="003641CD" w:rsidRDefault="009B153F" w:rsidP="009B153F">
      <w:pPr>
        <w:spacing w:after="0" w:line="240" w:lineRule="auto"/>
        <w:ind w:firstLine="720"/>
        <w:jc w:val="both"/>
        <w:rPr>
          <w:rFonts w:ascii="Times New Roman" w:hAnsi="Times New Roman" w:cs="Times New Roman"/>
          <w:sz w:val="28"/>
          <w:szCs w:val="28"/>
        </w:rPr>
      </w:pPr>
      <w:r w:rsidRPr="003641CD">
        <w:rPr>
          <w:rFonts w:ascii="Times New Roman" w:hAnsi="Times New Roman" w:cs="Times New Roman"/>
          <w:sz w:val="28"/>
          <w:szCs w:val="28"/>
        </w:rPr>
        <w:t>- решения о предоставлении земельного участка в постоянное (бессрочное) пользование;</w:t>
      </w:r>
    </w:p>
    <w:p w:rsidR="009B153F" w:rsidRPr="003641CD" w:rsidRDefault="009B153F" w:rsidP="009B153F">
      <w:pPr>
        <w:spacing w:after="0" w:line="240" w:lineRule="auto"/>
        <w:ind w:firstLine="720"/>
        <w:jc w:val="both"/>
        <w:rPr>
          <w:rStyle w:val="s1"/>
          <w:rFonts w:ascii="Times New Roman" w:hAnsi="Times New Roman" w:cs="Times New Roman"/>
          <w:sz w:val="28"/>
          <w:szCs w:val="28"/>
        </w:rPr>
      </w:pPr>
      <w:r w:rsidRPr="003641CD">
        <w:rPr>
          <w:rFonts w:ascii="Times New Roman" w:hAnsi="Times New Roman" w:cs="Times New Roman"/>
          <w:sz w:val="28"/>
          <w:szCs w:val="28"/>
        </w:rPr>
        <w:t>- уведомления об отказе в предоставлении муниципальной услуги.</w:t>
      </w:r>
    </w:p>
    <w:p w:rsidR="009B153F" w:rsidRPr="003641CD" w:rsidRDefault="009B153F" w:rsidP="009B153F">
      <w:pPr>
        <w:autoSpaceDE w:val="0"/>
        <w:autoSpaceDN w:val="0"/>
        <w:adjustRightInd w:val="0"/>
        <w:spacing w:after="0" w:line="240" w:lineRule="auto"/>
        <w:ind w:firstLine="540"/>
        <w:rPr>
          <w:rFonts w:ascii="Times New Roman" w:hAnsi="Times New Roman" w:cs="Times New Roman"/>
          <w:sz w:val="28"/>
          <w:szCs w:val="28"/>
          <w:lang w:eastAsia="ru-RU"/>
        </w:rPr>
      </w:pPr>
      <w:r w:rsidRPr="003641CD">
        <w:rPr>
          <w:rStyle w:val="s1"/>
          <w:rFonts w:ascii="Times New Roman" w:hAnsi="Times New Roman" w:cs="Times New Roman"/>
          <w:sz w:val="28"/>
          <w:szCs w:val="28"/>
        </w:rPr>
        <w:t xml:space="preserve">3.4.10. Способ фиксации результата оказания услуги – регистрация документа  </w:t>
      </w:r>
      <w:r w:rsidRPr="003641CD">
        <w:rPr>
          <w:rFonts w:ascii="Times New Roman" w:hAnsi="Times New Roman" w:cs="Times New Roman"/>
          <w:sz w:val="28"/>
          <w:szCs w:val="28"/>
        </w:rPr>
        <w:t>в журнале* (указать наименование журнала).</w:t>
      </w:r>
    </w:p>
    <w:p w:rsidR="009B153F" w:rsidRPr="003641CD" w:rsidRDefault="009B153F" w:rsidP="009B153F">
      <w:pPr>
        <w:pStyle w:val="p17"/>
        <w:shd w:val="clear" w:color="auto" w:fill="FFFFFF"/>
        <w:spacing w:after="0" w:line="240" w:lineRule="auto"/>
        <w:ind w:firstLine="707"/>
        <w:jc w:val="both"/>
        <w:rPr>
          <w:rFonts w:ascii="Times New Roman" w:hAnsi="Times New Roman" w:cs="Times New Roman"/>
          <w:color w:val="auto"/>
          <w:sz w:val="28"/>
          <w:szCs w:val="28"/>
        </w:rPr>
      </w:pPr>
    </w:p>
    <w:p w:rsidR="009B153F" w:rsidRPr="003641CD" w:rsidRDefault="009B153F" w:rsidP="009B153F">
      <w:pPr>
        <w:spacing w:after="0" w:line="240" w:lineRule="auto"/>
        <w:ind w:firstLine="540"/>
        <w:jc w:val="center"/>
        <w:rPr>
          <w:rFonts w:ascii="Times New Roman" w:hAnsi="Times New Roman" w:cs="Times New Roman"/>
          <w:sz w:val="28"/>
          <w:szCs w:val="28"/>
        </w:rPr>
      </w:pPr>
    </w:p>
    <w:p w:rsidR="009B153F" w:rsidRPr="003641CD" w:rsidRDefault="009B153F" w:rsidP="009B153F">
      <w:pPr>
        <w:spacing w:after="0" w:line="240" w:lineRule="auto"/>
        <w:ind w:firstLine="540"/>
        <w:jc w:val="both"/>
        <w:rPr>
          <w:rFonts w:ascii="Times New Roman" w:hAnsi="Times New Roman" w:cs="Times New Roman"/>
          <w:b/>
          <w:bCs/>
          <w:sz w:val="28"/>
          <w:szCs w:val="28"/>
        </w:rPr>
      </w:pPr>
      <w:r w:rsidRPr="003641CD">
        <w:rPr>
          <w:rFonts w:ascii="Times New Roman" w:hAnsi="Times New Roman" w:cs="Times New Roman"/>
          <w:b/>
          <w:bCs/>
          <w:sz w:val="28"/>
          <w:szCs w:val="28"/>
        </w:rPr>
        <w:t>3.5. Выдача результатов предоставления муниципальной услуги заявителю</w:t>
      </w:r>
    </w:p>
    <w:p w:rsidR="009B153F" w:rsidRPr="003641CD" w:rsidRDefault="009B153F" w:rsidP="009B153F">
      <w:pPr>
        <w:spacing w:after="0" w:line="240" w:lineRule="auto"/>
        <w:ind w:firstLine="540"/>
        <w:jc w:val="both"/>
        <w:rPr>
          <w:rFonts w:ascii="Times New Roman" w:eastAsia="Arial" w:hAnsi="Times New Roman" w:cs="Times New Roman"/>
          <w:sz w:val="28"/>
          <w:szCs w:val="28"/>
        </w:rPr>
      </w:pPr>
    </w:p>
    <w:p w:rsidR="009B153F" w:rsidRPr="003641CD" w:rsidRDefault="009B153F" w:rsidP="009B153F">
      <w:pPr>
        <w:spacing w:after="0" w:line="240" w:lineRule="auto"/>
        <w:jc w:val="both"/>
        <w:rPr>
          <w:rFonts w:ascii="Times New Roman" w:hAnsi="Times New Roman" w:cs="Times New Roman"/>
          <w:sz w:val="28"/>
          <w:szCs w:val="28"/>
        </w:rPr>
      </w:pPr>
      <w:r w:rsidRPr="003641CD">
        <w:rPr>
          <w:rFonts w:ascii="Times New Roman" w:eastAsia="Arial" w:hAnsi="Times New Roman" w:cs="Times New Roman"/>
          <w:sz w:val="28"/>
          <w:szCs w:val="28"/>
        </w:rPr>
        <w:tab/>
        <w:t xml:space="preserve">3.5.1. </w:t>
      </w:r>
      <w:r w:rsidRPr="003641CD">
        <w:rPr>
          <w:rFonts w:ascii="Times New Roman" w:hAnsi="Times New Roman" w:cs="Times New Roman"/>
          <w:sz w:val="28"/>
          <w:szCs w:val="28"/>
        </w:rPr>
        <w:t>Основанием для начала административной процедуры является наличие  договора безвозмездного пользования земельного участка; решения о предоставлении земельного участка в постоянное (бессрочное) пользование; уведомления об отказе в предоставлении муниципальной услуги.</w:t>
      </w:r>
    </w:p>
    <w:p w:rsidR="009B153F" w:rsidRPr="003641CD" w:rsidRDefault="009B153F" w:rsidP="009B153F">
      <w:pPr>
        <w:widowControl w:val="0"/>
        <w:tabs>
          <w:tab w:val="num" w:pos="-5160"/>
          <w:tab w:val="left" w:pos="-3420"/>
        </w:tabs>
        <w:autoSpaceDE w:val="0"/>
        <w:spacing w:after="0" w:line="240" w:lineRule="auto"/>
        <w:jc w:val="both"/>
        <w:rPr>
          <w:rFonts w:ascii="Times New Roman" w:eastAsia="Calibri" w:hAnsi="Times New Roman" w:cs="Times New Roman"/>
          <w:sz w:val="28"/>
          <w:szCs w:val="28"/>
        </w:rPr>
      </w:pPr>
      <w:r w:rsidRPr="003641CD">
        <w:rPr>
          <w:rFonts w:ascii="Times New Roman" w:hAnsi="Times New Roman" w:cs="Times New Roman"/>
          <w:sz w:val="28"/>
          <w:szCs w:val="28"/>
        </w:rPr>
        <w:lastRenderedPageBreak/>
        <w:tab/>
        <w:t xml:space="preserve">3.5.2. </w:t>
      </w:r>
      <w:r w:rsidRPr="003641CD">
        <w:rPr>
          <w:rFonts w:ascii="Times New Roman" w:hAnsi="Times New Roman" w:cs="Times New Roman"/>
          <w:bCs/>
          <w:sz w:val="28"/>
          <w:szCs w:val="28"/>
        </w:rPr>
        <w:t xml:space="preserve">Ответственный исполнитель </w:t>
      </w:r>
      <w:r w:rsidRPr="003641CD">
        <w:rPr>
          <w:rFonts w:ascii="Times New Roman" w:hAnsi="Times New Roman" w:cs="Times New Roman"/>
          <w:sz w:val="28"/>
          <w:szCs w:val="28"/>
        </w:rPr>
        <w:t xml:space="preserve">не позднее дня, следующего за днем принятия решения, </w:t>
      </w:r>
      <w:r w:rsidRPr="003641CD">
        <w:rPr>
          <w:rFonts w:ascii="Times New Roman" w:hAnsi="Times New Roman" w:cs="Times New Roman"/>
          <w:b/>
          <w:bCs/>
          <w:sz w:val="28"/>
          <w:szCs w:val="28"/>
        </w:rPr>
        <w:t xml:space="preserve"> </w:t>
      </w:r>
      <w:r w:rsidRPr="003641CD">
        <w:rPr>
          <w:rFonts w:ascii="Times New Roman" w:eastAsia="Calibri"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B153F" w:rsidRPr="003641CD" w:rsidRDefault="009B153F" w:rsidP="009B153F">
      <w:pPr>
        <w:spacing w:after="0" w:line="240" w:lineRule="auto"/>
        <w:jc w:val="both"/>
        <w:rPr>
          <w:rFonts w:ascii="Times New Roman" w:eastAsia="Arial" w:hAnsi="Times New Roman" w:cs="Times New Roman"/>
          <w:sz w:val="28"/>
          <w:szCs w:val="28"/>
        </w:rPr>
      </w:pPr>
      <w:r w:rsidRPr="003641CD">
        <w:rPr>
          <w:rFonts w:ascii="Times New Roman" w:eastAsia="Arial" w:hAnsi="Times New Roman" w:cs="Times New Roman"/>
          <w:sz w:val="28"/>
          <w:szCs w:val="28"/>
        </w:rPr>
        <w:tab/>
        <w:t>3.5.3. При выдаче результата муниципальной услуги ответственный специалист Администрации:</w:t>
      </w:r>
    </w:p>
    <w:p w:rsidR="009B153F" w:rsidRPr="003641CD" w:rsidRDefault="009B153F" w:rsidP="009B153F">
      <w:pPr>
        <w:spacing w:after="0" w:line="240" w:lineRule="auto"/>
        <w:jc w:val="both"/>
        <w:rPr>
          <w:rFonts w:ascii="Times New Roman" w:eastAsia="Arial" w:hAnsi="Times New Roman" w:cs="Times New Roman"/>
          <w:sz w:val="28"/>
          <w:szCs w:val="28"/>
        </w:rPr>
      </w:pPr>
      <w:r w:rsidRPr="003641CD">
        <w:rPr>
          <w:rFonts w:ascii="Times New Roman" w:eastAsia="Arial" w:hAnsi="Times New Roman" w:cs="Times New Roman"/>
          <w:sz w:val="28"/>
          <w:szCs w:val="28"/>
        </w:rPr>
        <w:tab/>
        <w:t>- устанавливает личность заявителя, в том числе проверяет документ, удостоверяющий личность.</w:t>
      </w:r>
    </w:p>
    <w:p w:rsidR="009B153F" w:rsidRPr="003641CD" w:rsidRDefault="009B153F" w:rsidP="009B153F">
      <w:pPr>
        <w:spacing w:after="0" w:line="240" w:lineRule="auto"/>
        <w:jc w:val="both"/>
        <w:rPr>
          <w:rFonts w:ascii="Times New Roman" w:eastAsia="Arial" w:hAnsi="Times New Roman" w:cs="Times New Roman"/>
          <w:sz w:val="28"/>
          <w:szCs w:val="28"/>
        </w:rPr>
      </w:pPr>
      <w:r w:rsidRPr="003641CD">
        <w:rPr>
          <w:rFonts w:ascii="Times New Roman" w:eastAsia="Arial" w:hAnsi="Times New Roman" w:cs="Times New Roman"/>
          <w:sz w:val="28"/>
          <w:szCs w:val="28"/>
        </w:rPr>
        <w:tab/>
        <w:t>- проверяет правомочность заявителя, в том числе правомочность представителя заявителя.</w:t>
      </w:r>
    </w:p>
    <w:p w:rsidR="009B153F" w:rsidRPr="003641CD" w:rsidRDefault="009B153F" w:rsidP="009B153F">
      <w:pPr>
        <w:spacing w:after="0" w:line="240" w:lineRule="auto"/>
        <w:jc w:val="both"/>
        <w:rPr>
          <w:rFonts w:ascii="Times New Roman" w:eastAsia="Arial" w:hAnsi="Times New Roman" w:cs="Times New Roman"/>
          <w:sz w:val="28"/>
          <w:szCs w:val="28"/>
        </w:rPr>
      </w:pPr>
      <w:r w:rsidRPr="003641CD">
        <w:rPr>
          <w:rFonts w:ascii="Times New Roman" w:eastAsia="Arial" w:hAnsi="Times New Roman" w:cs="Times New Roman"/>
          <w:sz w:val="28"/>
          <w:szCs w:val="28"/>
        </w:rPr>
        <w:tab/>
        <w:t>- делает запись о выдаче договора безвозмездного пользования либо распоряжения о предоставлении земельного участка в постоянное (бессрочное) пользование (уведомление об отказе в предоставлении муниципальной услуги) заявителю в журнале учета.</w:t>
      </w:r>
    </w:p>
    <w:p w:rsidR="009B153F" w:rsidRPr="003641CD" w:rsidRDefault="009B153F" w:rsidP="009B153F">
      <w:pPr>
        <w:spacing w:after="0" w:line="240" w:lineRule="auto"/>
        <w:jc w:val="both"/>
        <w:rPr>
          <w:rFonts w:ascii="Times New Roman" w:eastAsia="Arial" w:hAnsi="Times New Roman" w:cs="Times New Roman"/>
          <w:sz w:val="28"/>
          <w:szCs w:val="28"/>
        </w:rPr>
      </w:pPr>
      <w:r w:rsidRPr="003641CD">
        <w:rPr>
          <w:rFonts w:ascii="Times New Roman" w:eastAsia="Arial" w:hAnsi="Times New Roman" w:cs="Times New Roman"/>
          <w:sz w:val="28"/>
          <w:szCs w:val="28"/>
        </w:rPr>
        <w:tab/>
        <w:t>- предлагает заявителю расписаться в получении документов на экземпляре документов, остающихся в администрации.</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3641CD">
        <w:rPr>
          <w:rFonts w:ascii="Times New Roman" w:hAnsi="Times New Roman" w:cs="Times New Roman"/>
          <w:sz w:val="28"/>
          <w:szCs w:val="28"/>
        </w:rPr>
        <w:t xml:space="preserve">3.5.4. </w:t>
      </w:r>
      <w:r w:rsidRPr="003641CD">
        <w:rPr>
          <w:rFonts w:ascii="Times New Roman" w:eastAsia="Calibri" w:hAnsi="Times New Roman" w:cs="Times New Roman"/>
          <w:sz w:val="28"/>
          <w:szCs w:val="28"/>
        </w:rPr>
        <w:t>С</w:t>
      </w:r>
      <w:r w:rsidRPr="003641CD">
        <w:rPr>
          <w:rFonts w:ascii="Times New Roman" w:eastAsia="Calibri" w:hAnsi="Times New Roman" w:cs="Times New Roman"/>
          <w:bCs/>
          <w:sz w:val="28"/>
          <w:szCs w:val="28"/>
        </w:rPr>
        <w:t xml:space="preserve">рок выполнения  административной процедуры - </w:t>
      </w:r>
      <w:r w:rsidRPr="003641CD">
        <w:rPr>
          <w:rFonts w:ascii="Times New Roman" w:hAnsi="Times New Roman" w:cs="Times New Roman"/>
          <w:bCs/>
          <w:sz w:val="28"/>
          <w:szCs w:val="28"/>
          <w:lang w:eastAsia="ru-RU"/>
        </w:rPr>
        <w:t>не более чем тридцать дней с момента регистрации заявления.</w:t>
      </w:r>
    </w:p>
    <w:p w:rsidR="009B153F" w:rsidRPr="003641CD" w:rsidRDefault="009B153F" w:rsidP="009B153F">
      <w:pPr>
        <w:spacing w:after="0" w:line="240" w:lineRule="auto"/>
        <w:ind w:firstLine="708"/>
        <w:jc w:val="both"/>
        <w:rPr>
          <w:rFonts w:ascii="Times New Roman" w:hAnsi="Times New Roman" w:cs="Times New Roman"/>
          <w:sz w:val="28"/>
          <w:szCs w:val="28"/>
        </w:rPr>
      </w:pPr>
      <w:r w:rsidRPr="003641CD">
        <w:rPr>
          <w:rFonts w:ascii="Times New Roman" w:hAnsi="Times New Roman" w:cs="Times New Roman"/>
          <w:sz w:val="28"/>
          <w:szCs w:val="28"/>
        </w:rPr>
        <w:t>3.5.5. Критерий принятия решения - наличие оформленного результата предоставления муниципальной услуги.</w:t>
      </w:r>
    </w:p>
    <w:p w:rsidR="009B153F" w:rsidRPr="003641CD" w:rsidRDefault="009B153F" w:rsidP="009B153F">
      <w:pPr>
        <w:spacing w:after="0" w:line="240" w:lineRule="auto"/>
        <w:ind w:firstLine="708"/>
        <w:jc w:val="both"/>
        <w:rPr>
          <w:rFonts w:ascii="Times New Roman" w:hAnsi="Times New Roman" w:cs="Times New Roman"/>
          <w:sz w:val="28"/>
          <w:szCs w:val="28"/>
        </w:rPr>
      </w:pPr>
      <w:r w:rsidRPr="003641CD">
        <w:rPr>
          <w:rFonts w:ascii="Times New Roman" w:hAnsi="Times New Roman" w:cs="Times New Roman"/>
          <w:sz w:val="28"/>
          <w:szCs w:val="28"/>
        </w:rPr>
        <w:t xml:space="preserve">3.5.6. Результатом административной процедуры является выдача результата муниципальной услуги - договора безвозмездного пользования земельного участка; решения о предоставлении земельного участка в постоянное (бессрочное) пользование; уведомления об отказе в предоставлении муниципальной услуги. </w:t>
      </w:r>
    </w:p>
    <w:p w:rsidR="009B153F" w:rsidRPr="003641CD" w:rsidRDefault="009B153F" w:rsidP="009B153F">
      <w:pPr>
        <w:autoSpaceDE w:val="0"/>
        <w:autoSpaceDN w:val="0"/>
        <w:adjustRightInd w:val="0"/>
        <w:spacing w:after="0" w:line="240" w:lineRule="auto"/>
        <w:ind w:firstLine="540"/>
        <w:rPr>
          <w:rFonts w:ascii="Times New Roman" w:hAnsi="Times New Roman" w:cs="Times New Roman"/>
          <w:sz w:val="28"/>
          <w:szCs w:val="28"/>
        </w:rPr>
      </w:pPr>
      <w:r w:rsidRPr="003641CD">
        <w:rPr>
          <w:rFonts w:ascii="Times New Roman" w:hAnsi="Times New Roman" w:cs="Times New Roman"/>
          <w:sz w:val="28"/>
          <w:szCs w:val="28"/>
        </w:rPr>
        <w:t>Способ фиксации результата – наличие подписи заявителя в журнале* (указать наименование журнала).</w:t>
      </w:r>
    </w:p>
    <w:p w:rsidR="009B153F" w:rsidRPr="003641CD" w:rsidRDefault="009B153F" w:rsidP="009B153F">
      <w:pPr>
        <w:autoSpaceDE w:val="0"/>
        <w:autoSpaceDN w:val="0"/>
        <w:adjustRightInd w:val="0"/>
        <w:spacing w:after="0" w:line="240" w:lineRule="auto"/>
        <w:ind w:firstLine="540"/>
        <w:rPr>
          <w:rFonts w:ascii="Times New Roman" w:hAnsi="Times New Roman" w:cs="Times New Roman"/>
          <w:sz w:val="28"/>
          <w:szCs w:val="28"/>
        </w:rPr>
      </w:pPr>
    </w:p>
    <w:p w:rsidR="009B153F" w:rsidRPr="003641CD" w:rsidRDefault="009B153F" w:rsidP="009B153F">
      <w:pPr>
        <w:widowControl w:val="0"/>
        <w:autoSpaceDE w:val="0"/>
        <w:autoSpaceDN w:val="0"/>
        <w:adjustRightInd w:val="0"/>
        <w:spacing w:after="0" w:line="240" w:lineRule="auto"/>
        <w:ind w:firstLine="704"/>
        <w:rPr>
          <w:rFonts w:ascii="Times New Roman" w:hAnsi="Times New Roman" w:cs="Times New Roman"/>
          <w:b/>
          <w:bCs/>
          <w:sz w:val="28"/>
          <w:szCs w:val="28"/>
        </w:rPr>
      </w:pPr>
      <w:r w:rsidRPr="003641CD">
        <w:rPr>
          <w:rFonts w:ascii="Times New Roman" w:hAnsi="Times New Roman" w:cs="Times New Roman"/>
          <w:b/>
          <w:bCs/>
          <w:sz w:val="28"/>
          <w:szCs w:val="28"/>
        </w:rPr>
        <w:t>IV. Формы  контроля за предоставлением муниципальной услуги</w:t>
      </w:r>
    </w:p>
    <w:p w:rsidR="009B153F" w:rsidRPr="003641CD" w:rsidRDefault="009B153F" w:rsidP="009B153F">
      <w:pPr>
        <w:widowControl w:val="0"/>
        <w:autoSpaceDE w:val="0"/>
        <w:autoSpaceDN w:val="0"/>
        <w:adjustRightInd w:val="0"/>
        <w:spacing w:after="0" w:line="240" w:lineRule="auto"/>
        <w:jc w:val="center"/>
        <w:rPr>
          <w:rFonts w:ascii="Times New Roman" w:hAnsi="Times New Roman" w:cs="Times New Roman"/>
          <w:b/>
          <w:bCs/>
          <w:sz w:val="28"/>
          <w:szCs w:val="28"/>
        </w:rPr>
      </w:pPr>
    </w:p>
    <w:p w:rsidR="009B153F" w:rsidRPr="003641CD" w:rsidRDefault="009B153F" w:rsidP="009B153F">
      <w:pPr>
        <w:widowControl w:val="0"/>
        <w:autoSpaceDE w:val="0"/>
        <w:autoSpaceDN w:val="0"/>
        <w:adjustRightInd w:val="0"/>
        <w:spacing w:after="0" w:line="240" w:lineRule="auto"/>
        <w:jc w:val="center"/>
        <w:rPr>
          <w:rFonts w:ascii="Times New Roman" w:hAnsi="Times New Roman" w:cs="Times New Roman"/>
          <w:b/>
          <w:bCs/>
          <w:sz w:val="28"/>
          <w:szCs w:val="28"/>
        </w:rPr>
      </w:pPr>
      <w:r w:rsidRPr="003641CD">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153F" w:rsidRPr="003641CD" w:rsidRDefault="009B153F" w:rsidP="009B153F">
      <w:pPr>
        <w:widowControl w:val="0"/>
        <w:autoSpaceDE w:val="0"/>
        <w:autoSpaceDN w:val="0"/>
        <w:adjustRightInd w:val="0"/>
        <w:spacing w:after="0" w:line="240" w:lineRule="auto"/>
        <w:jc w:val="center"/>
        <w:rPr>
          <w:rFonts w:ascii="Times New Roman" w:hAnsi="Times New Roman" w:cs="Times New Roman"/>
          <w:b/>
          <w:bCs/>
          <w:sz w:val="28"/>
          <w:szCs w:val="28"/>
        </w:rPr>
      </w:pPr>
    </w:p>
    <w:p w:rsidR="009B153F" w:rsidRPr="003641CD" w:rsidRDefault="009B153F" w:rsidP="009B153F">
      <w:pPr>
        <w:widowControl w:val="0"/>
        <w:autoSpaceDE w:val="0"/>
        <w:autoSpaceDN w:val="0"/>
        <w:adjustRightInd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B153F" w:rsidRPr="003641CD" w:rsidRDefault="009B153F" w:rsidP="009B153F">
      <w:pPr>
        <w:widowControl w:val="0"/>
        <w:autoSpaceDE w:val="0"/>
        <w:autoSpaceDN w:val="0"/>
        <w:adjustRightInd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 Глава сельсовета;</w:t>
      </w:r>
    </w:p>
    <w:p w:rsidR="009B153F" w:rsidRPr="003641CD" w:rsidRDefault="009B153F" w:rsidP="009B153F">
      <w:pPr>
        <w:widowControl w:val="0"/>
        <w:autoSpaceDE w:val="0"/>
        <w:autoSpaceDN w:val="0"/>
        <w:adjustRightInd w:val="0"/>
        <w:spacing w:after="0" w:line="240" w:lineRule="auto"/>
        <w:ind w:firstLine="704"/>
        <w:rPr>
          <w:rFonts w:ascii="Times New Roman" w:hAnsi="Times New Roman" w:cs="Times New Roman"/>
          <w:sz w:val="28"/>
          <w:szCs w:val="28"/>
        </w:rPr>
      </w:pPr>
      <w:r w:rsidRPr="003641CD">
        <w:rPr>
          <w:rFonts w:ascii="Times New Roman" w:hAnsi="Times New Roman" w:cs="Times New Roman"/>
          <w:sz w:val="28"/>
          <w:szCs w:val="28"/>
        </w:rPr>
        <w:t>- заместитель Главы Администрации.</w:t>
      </w:r>
    </w:p>
    <w:p w:rsidR="009B153F" w:rsidRPr="003641CD" w:rsidRDefault="009B153F" w:rsidP="009B153F">
      <w:pPr>
        <w:spacing w:after="0" w:line="240" w:lineRule="auto"/>
        <w:rPr>
          <w:rFonts w:ascii="Times New Roman" w:hAnsi="Times New Roman" w:cs="Times New Roman"/>
          <w:kern w:val="2"/>
          <w:sz w:val="28"/>
          <w:szCs w:val="28"/>
        </w:rPr>
      </w:pPr>
      <w:r w:rsidRPr="003641CD">
        <w:rPr>
          <w:rFonts w:ascii="Times New Roman" w:hAnsi="Times New Roman" w:cs="Times New Roman"/>
          <w:kern w:val="2"/>
          <w:sz w:val="28"/>
          <w:szCs w:val="28"/>
        </w:rPr>
        <w:lastRenderedPageBreak/>
        <w:tab/>
        <w:t xml:space="preserve">Периодичность осуществления текущего контроля устанавливается распоряжением главы сельсовета. </w:t>
      </w:r>
    </w:p>
    <w:p w:rsidR="009B153F" w:rsidRPr="003641CD" w:rsidRDefault="009B153F" w:rsidP="009B153F">
      <w:pPr>
        <w:widowControl w:val="0"/>
        <w:autoSpaceDE w:val="0"/>
        <w:autoSpaceDN w:val="0"/>
        <w:adjustRightInd w:val="0"/>
        <w:spacing w:after="0" w:line="240" w:lineRule="auto"/>
        <w:rPr>
          <w:rFonts w:ascii="Times New Roman" w:hAnsi="Times New Roman" w:cs="Times New Roman"/>
          <w:sz w:val="28"/>
          <w:szCs w:val="28"/>
        </w:rPr>
      </w:pPr>
    </w:p>
    <w:p w:rsidR="009B153F" w:rsidRPr="003641CD" w:rsidRDefault="009B153F" w:rsidP="009B153F">
      <w:pPr>
        <w:widowControl w:val="0"/>
        <w:autoSpaceDE w:val="0"/>
        <w:autoSpaceDN w:val="0"/>
        <w:adjustRightInd w:val="0"/>
        <w:spacing w:after="0" w:line="240" w:lineRule="auto"/>
        <w:jc w:val="center"/>
        <w:rPr>
          <w:rFonts w:ascii="Times New Roman" w:hAnsi="Times New Roman" w:cs="Times New Roman"/>
          <w:b/>
          <w:bCs/>
          <w:sz w:val="28"/>
          <w:szCs w:val="28"/>
        </w:rPr>
      </w:pPr>
      <w:r w:rsidRPr="003641CD">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153F" w:rsidRPr="003641CD" w:rsidRDefault="009B153F" w:rsidP="009B153F">
      <w:pPr>
        <w:widowControl w:val="0"/>
        <w:autoSpaceDE w:val="0"/>
        <w:autoSpaceDN w:val="0"/>
        <w:adjustRightInd w:val="0"/>
        <w:spacing w:after="0" w:line="240" w:lineRule="auto"/>
        <w:jc w:val="center"/>
        <w:rPr>
          <w:rFonts w:ascii="Times New Roman" w:hAnsi="Times New Roman" w:cs="Times New Roman"/>
          <w:b/>
          <w:bCs/>
          <w:sz w:val="28"/>
          <w:szCs w:val="28"/>
        </w:rPr>
      </w:pPr>
    </w:p>
    <w:p w:rsidR="009B153F" w:rsidRPr="003641CD" w:rsidRDefault="009B153F" w:rsidP="009B15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3641CD">
        <w:rPr>
          <w:rFonts w:ascii="Times New Roman" w:hAnsi="Times New Roman" w:cs="Times New Roman"/>
          <w:sz w:val="28"/>
          <w:szCs w:val="28"/>
        </w:rPr>
        <w:t>4.2.1. Контроль</w:t>
      </w:r>
      <w:r w:rsidRPr="003641CD">
        <w:rPr>
          <w:rFonts w:ascii="Times New Roman" w:hAnsi="Times New Roman" w:cs="Times New Roman"/>
          <w:b/>
          <w:bCs/>
          <w:sz w:val="28"/>
          <w:szCs w:val="28"/>
        </w:rPr>
        <w:t xml:space="preserve"> </w:t>
      </w:r>
      <w:r w:rsidRPr="003641CD">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B153F" w:rsidRPr="003641CD" w:rsidRDefault="009B153F" w:rsidP="009B153F">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3641CD">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B153F" w:rsidRPr="003641CD" w:rsidRDefault="009B153F" w:rsidP="009B153F">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3641CD">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B153F" w:rsidRPr="003641CD" w:rsidRDefault="009B153F" w:rsidP="009B153F">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3641CD">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B153F" w:rsidRPr="003641CD" w:rsidRDefault="009B153F" w:rsidP="009B153F">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3641CD">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B153F" w:rsidRPr="003641CD" w:rsidRDefault="009B153F" w:rsidP="009B153F">
      <w:pPr>
        <w:widowControl w:val="0"/>
        <w:autoSpaceDE w:val="0"/>
        <w:autoSpaceDN w:val="0"/>
        <w:adjustRightInd w:val="0"/>
        <w:spacing w:after="0" w:line="240" w:lineRule="auto"/>
        <w:rPr>
          <w:rFonts w:ascii="Times New Roman" w:hAnsi="Times New Roman" w:cs="Times New Roman"/>
          <w:sz w:val="28"/>
          <w:szCs w:val="28"/>
        </w:rPr>
      </w:pPr>
    </w:p>
    <w:p w:rsidR="009B153F" w:rsidRPr="003641CD" w:rsidRDefault="009B153F" w:rsidP="009B153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3641CD">
        <w:rPr>
          <w:rFonts w:ascii="Times New Roman" w:hAnsi="Times New Roman" w:cs="Times New Roman"/>
          <w:b/>
          <w:bCs/>
          <w:sz w:val="28"/>
          <w:szCs w:val="28"/>
        </w:rPr>
        <w:t xml:space="preserve">4.3. Ответственность должностных лиц </w:t>
      </w:r>
      <w:r w:rsidRPr="003641CD">
        <w:rPr>
          <w:rFonts w:ascii="Times New Roman" w:hAnsi="Times New Roman" w:cs="Times New Roman"/>
          <w:b/>
          <w:bCs/>
          <w:kern w:val="2"/>
          <w:sz w:val="28"/>
          <w:szCs w:val="28"/>
        </w:rPr>
        <w:t xml:space="preserve">органа местного самоуправления  </w:t>
      </w:r>
      <w:r w:rsidRPr="003641CD">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9B153F" w:rsidRPr="003641CD" w:rsidRDefault="009B153F" w:rsidP="009B153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9B153F" w:rsidRPr="003641CD" w:rsidRDefault="009B153F" w:rsidP="009B153F">
      <w:pPr>
        <w:tabs>
          <w:tab w:val="left" w:pos="0"/>
        </w:tabs>
        <w:spacing w:after="0" w:line="240" w:lineRule="auto"/>
        <w:ind w:firstLine="426"/>
        <w:jc w:val="both"/>
        <w:rPr>
          <w:rFonts w:ascii="Times New Roman" w:hAnsi="Times New Roman" w:cs="Times New Roman"/>
          <w:kern w:val="2"/>
          <w:sz w:val="28"/>
          <w:szCs w:val="28"/>
        </w:rPr>
      </w:pPr>
      <w:r w:rsidRPr="003641CD">
        <w:rPr>
          <w:rFonts w:ascii="Times New Roman" w:hAnsi="Times New Roman" w:cs="Times New Roman"/>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kern w:val="2"/>
          <w:sz w:val="28"/>
          <w:szCs w:val="28"/>
        </w:rPr>
      </w:pPr>
      <w:r w:rsidRPr="003641CD">
        <w:rPr>
          <w:rFonts w:ascii="Times New Roman" w:hAnsi="Times New Roman" w:cs="Times New Roman"/>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B153F" w:rsidRPr="003641CD" w:rsidRDefault="009B153F" w:rsidP="009B153F">
      <w:pPr>
        <w:autoSpaceDE w:val="0"/>
        <w:autoSpaceDN w:val="0"/>
        <w:adjustRightInd w:val="0"/>
        <w:spacing w:after="0" w:line="240" w:lineRule="auto"/>
        <w:ind w:firstLine="540"/>
        <w:rPr>
          <w:rFonts w:ascii="Times New Roman" w:hAnsi="Times New Roman" w:cs="Times New Roman"/>
          <w:kern w:val="2"/>
          <w:sz w:val="28"/>
          <w:szCs w:val="28"/>
        </w:rPr>
      </w:pPr>
      <w:r w:rsidRPr="003641CD">
        <w:rPr>
          <w:rFonts w:ascii="Times New Roman" w:hAnsi="Times New Roman" w:cs="Times New Roman"/>
          <w:kern w:val="2"/>
          <w:sz w:val="28"/>
          <w:szCs w:val="28"/>
        </w:rPr>
        <w:t xml:space="preserve"> </w:t>
      </w:r>
    </w:p>
    <w:p w:rsidR="009B153F" w:rsidRPr="003641CD" w:rsidRDefault="009B153F" w:rsidP="009B153F">
      <w:pPr>
        <w:autoSpaceDE w:val="0"/>
        <w:autoSpaceDN w:val="0"/>
        <w:adjustRightInd w:val="0"/>
        <w:spacing w:after="0" w:line="240" w:lineRule="auto"/>
        <w:ind w:firstLine="540"/>
        <w:jc w:val="center"/>
        <w:rPr>
          <w:rFonts w:ascii="Times New Roman" w:hAnsi="Times New Roman" w:cs="Times New Roman"/>
          <w:sz w:val="28"/>
          <w:szCs w:val="28"/>
        </w:rPr>
      </w:pPr>
      <w:r w:rsidRPr="003641CD">
        <w:rPr>
          <w:rFonts w:ascii="Times New Roman" w:hAnsi="Times New Roman" w:cs="Times New Roman"/>
          <w:b/>
          <w:bCs/>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153F" w:rsidRPr="003641CD" w:rsidRDefault="009B153F" w:rsidP="009B153F">
      <w:pPr>
        <w:widowControl w:val="0"/>
        <w:autoSpaceDE w:val="0"/>
        <w:autoSpaceDN w:val="0"/>
        <w:spacing w:after="0" w:line="240" w:lineRule="auto"/>
        <w:ind w:firstLine="540"/>
        <w:rPr>
          <w:rFonts w:ascii="Times New Roman" w:hAnsi="Times New Roman" w:cs="Times New Roman"/>
          <w:sz w:val="28"/>
          <w:szCs w:val="28"/>
        </w:rPr>
      </w:pPr>
    </w:p>
    <w:p w:rsidR="009B153F" w:rsidRPr="003641CD" w:rsidRDefault="009B153F" w:rsidP="009B153F">
      <w:pPr>
        <w:spacing w:after="0" w:line="240" w:lineRule="auto"/>
        <w:jc w:val="both"/>
        <w:rPr>
          <w:rFonts w:ascii="Times New Roman" w:hAnsi="Times New Roman" w:cs="Times New Roman"/>
          <w:bCs/>
          <w:kern w:val="2"/>
          <w:sz w:val="28"/>
          <w:szCs w:val="28"/>
        </w:rPr>
      </w:pPr>
      <w:r w:rsidRPr="003641CD">
        <w:rPr>
          <w:rFonts w:ascii="Times New Roman" w:hAnsi="Times New Roman" w:cs="Times New Roman"/>
          <w:bCs/>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B153F" w:rsidRPr="003641CD" w:rsidRDefault="009B153F" w:rsidP="009B153F">
      <w:pPr>
        <w:shd w:val="clear" w:color="auto" w:fill="FFFFFF"/>
        <w:spacing w:after="0" w:line="240" w:lineRule="auto"/>
        <w:ind w:firstLine="284"/>
        <w:jc w:val="both"/>
        <w:rPr>
          <w:rFonts w:ascii="Times New Roman" w:hAnsi="Times New Roman" w:cs="Times New Roman"/>
          <w:sz w:val="28"/>
          <w:szCs w:val="28"/>
        </w:rPr>
      </w:pP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b/>
          <w:bCs/>
          <w:sz w:val="28"/>
          <w:szCs w:val="28"/>
        </w:rPr>
      </w:pPr>
      <w:r w:rsidRPr="003641CD">
        <w:rPr>
          <w:rFonts w:ascii="Times New Roman" w:hAnsi="Times New Roman" w:cs="Times New Roman"/>
          <w:b/>
          <w:sz w:val="28"/>
          <w:szCs w:val="28"/>
          <w:lang w:val="en-US"/>
        </w:rPr>
        <w:t>V</w:t>
      </w:r>
      <w:r w:rsidRPr="003641CD">
        <w:rPr>
          <w:rFonts w:ascii="Times New Roman" w:hAnsi="Times New Roman" w:cs="Times New Roman"/>
          <w:b/>
          <w:sz w:val="28"/>
          <w:szCs w:val="28"/>
        </w:rPr>
        <w:t xml:space="preserve">. Досудебный (внесудебный) порядок обжалования  заявителем </w:t>
      </w:r>
      <w:r w:rsidRPr="003641CD">
        <w:rPr>
          <w:rFonts w:ascii="Times New Roman" w:hAnsi="Times New Roman" w:cs="Times New Roman"/>
          <w:b/>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90484B">
        <w:rPr>
          <w:rFonts w:ascii="Times New Roman" w:hAnsi="Times New Roman" w:cs="Times New Roman"/>
          <w:b/>
          <w:bCs/>
          <w:sz w:val="26"/>
          <w:szCs w:val="26"/>
        </w:rPr>
        <w:t>привлекаемых</w:t>
      </w:r>
      <w:r w:rsidRPr="003641CD">
        <w:rPr>
          <w:rFonts w:ascii="Times New Roman" w:hAnsi="Times New Roman" w:cs="Times New Roman"/>
          <w:b/>
          <w:bCs/>
          <w:sz w:val="28"/>
          <w:szCs w:val="28"/>
        </w:rPr>
        <w:t xml:space="preserve"> организаций</w:t>
      </w:r>
      <w:r>
        <w:rPr>
          <w:rFonts w:ascii="Times New Roman" w:hAnsi="Times New Roman" w:cs="Times New Roman"/>
          <w:b/>
          <w:bCs/>
          <w:sz w:val="28"/>
          <w:szCs w:val="28"/>
        </w:rPr>
        <w:t xml:space="preserve"> </w:t>
      </w:r>
      <w:r w:rsidRPr="003641CD">
        <w:rPr>
          <w:rFonts w:ascii="Times New Roman" w:hAnsi="Times New Roman" w:cs="Times New Roman"/>
          <w:b/>
          <w:bCs/>
          <w:sz w:val="28"/>
          <w:szCs w:val="28"/>
        </w:rPr>
        <w:t>или их работников</w:t>
      </w:r>
    </w:p>
    <w:p w:rsidR="009B153F" w:rsidRPr="003641CD" w:rsidRDefault="009B153F" w:rsidP="009B153F">
      <w:pPr>
        <w:widowControl w:val="0"/>
        <w:autoSpaceDE w:val="0"/>
        <w:autoSpaceDN w:val="0"/>
        <w:adjustRightInd w:val="0"/>
        <w:spacing w:after="0" w:line="240" w:lineRule="auto"/>
        <w:jc w:val="both"/>
        <w:rPr>
          <w:rFonts w:ascii="Times New Roman" w:hAnsi="Times New Roman" w:cs="Times New Roman"/>
          <w:b/>
          <w:bCs/>
          <w:sz w:val="28"/>
          <w:szCs w:val="28"/>
        </w:rPr>
      </w:pPr>
    </w:p>
    <w:p w:rsidR="009B153F" w:rsidRPr="0090484B" w:rsidRDefault="009B153F" w:rsidP="009B153F">
      <w:pPr>
        <w:autoSpaceDE w:val="0"/>
        <w:autoSpaceDN w:val="0"/>
        <w:adjustRightInd w:val="0"/>
        <w:spacing w:after="0" w:line="240" w:lineRule="auto"/>
        <w:ind w:firstLine="540"/>
        <w:jc w:val="both"/>
        <w:outlineLvl w:val="0"/>
        <w:rPr>
          <w:rFonts w:ascii="Times New Roman" w:hAnsi="Times New Roman" w:cs="Times New Roman"/>
          <w:b/>
          <w:bCs/>
          <w:kern w:val="2"/>
          <w:sz w:val="28"/>
          <w:szCs w:val="28"/>
        </w:rPr>
      </w:pPr>
      <w:r w:rsidRPr="0090484B">
        <w:rPr>
          <w:rFonts w:ascii="Times New Roman" w:hAnsi="Times New Roman" w:cs="Times New Roman"/>
          <w:b/>
          <w:bCs/>
          <w:sz w:val="28"/>
          <w:szCs w:val="28"/>
        </w:rPr>
        <w:t xml:space="preserve">5.1.  </w:t>
      </w:r>
      <w:r w:rsidRPr="0090484B">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9B153F" w:rsidRPr="0090484B" w:rsidRDefault="009B153F" w:rsidP="009B153F">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9B153F" w:rsidRPr="0090484B" w:rsidRDefault="009B153F" w:rsidP="009B15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0484B">
        <w:rPr>
          <w:rFonts w:ascii="Times New Roman" w:hAnsi="Times New Roman" w:cs="Times New Roman"/>
          <w:sz w:val="26"/>
          <w:szCs w:val="26"/>
        </w:rPr>
        <w:t xml:space="preserve">Заявитель имеет право  подать жалобу на  </w:t>
      </w:r>
      <w:r w:rsidRPr="0090484B">
        <w:rPr>
          <w:rFonts w:ascii="Times New Roman" w:hAnsi="Times New Roman" w:cs="Times New Roman"/>
          <w:bCs/>
          <w:kern w:val="2"/>
          <w:sz w:val="26"/>
          <w:szCs w:val="26"/>
        </w:rPr>
        <w:t xml:space="preserve">жалобу </w:t>
      </w:r>
      <w:r w:rsidRPr="0090484B">
        <w:rPr>
          <w:rFonts w:ascii="Times New Roman" w:hAnsi="Times New Roman" w:cs="Times New Roman"/>
          <w:bCs/>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90484B">
        <w:rPr>
          <w:rFonts w:ascii="Times New Roman" w:hAnsi="Times New Roman" w:cs="Times New Roman"/>
          <w:sz w:val="26"/>
          <w:szCs w:val="26"/>
        </w:rPr>
        <w:t xml:space="preserve">, многофункционального центра, работника многофункционального центра, а также привлекаемые организации </w:t>
      </w:r>
      <w:r w:rsidRPr="0090484B">
        <w:rPr>
          <w:rFonts w:ascii="Times New Roman" w:hAnsi="Times New Roman" w:cs="Times New Roman"/>
          <w:bCs/>
          <w:kern w:val="2"/>
          <w:sz w:val="26"/>
          <w:szCs w:val="26"/>
        </w:rPr>
        <w:t xml:space="preserve"> </w:t>
      </w:r>
      <w:r w:rsidRPr="0090484B">
        <w:rPr>
          <w:rFonts w:ascii="Times New Roman" w:hAnsi="Times New Roman" w:cs="Times New Roman"/>
          <w:sz w:val="26"/>
          <w:szCs w:val="26"/>
        </w:rPr>
        <w:t xml:space="preserve"> или их работников.</w:t>
      </w:r>
    </w:p>
    <w:p w:rsidR="009B153F" w:rsidRPr="003641CD" w:rsidRDefault="009B153F" w:rsidP="009B153F">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9B153F" w:rsidRPr="003641CD" w:rsidRDefault="009B153F" w:rsidP="009B153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3641CD">
        <w:rPr>
          <w:rFonts w:ascii="Times New Roman" w:hAnsi="Times New Roman" w:cs="Times New Roman"/>
          <w:b/>
          <w:bCs/>
          <w:sz w:val="28"/>
          <w:szCs w:val="28"/>
        </w:rPr>
        <w:t>5.2. Предмет жалобы</w:t>
      </w:r>
    </w:p>
    <w:p w:rsidR="009B153F" w:rsidRPr="003641CD" w:rsidRDefault="009B153F" w:rsidP="009B153F">
      <w:pPr>
        <w:widowControl w:val="0"/>
        <w:autoSpaceDE w:val="0"/>
        <w:autoSpaceDN w:val="0"/>
        <w:adjustRightInd w:val="0"/>
        <w:spacing w:after="0" w:line="240" w:lineRule="auto"/>
        <w:jc w:val="both"/>
        <w:rPr>
          <w:rFonts w:ascii="Times New Roman" w:hAnsi="Times New Roman" w:cs="Times New Roman"/>
          <w:sz w:val="28"/>
          <w:szCs w:val="28"/>
        </w:rPr>
      </w:pP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bCs/>
          <w:sz w:val="28"/>
          <w:szCs w:val="28"/>
        </w:rPr>
      </w:pPr>
      <w:r w:rsidRPr="003641CD">
        <w:rPr>
          <w:rFonts w:ascii="Times New Roman" w:hAnsi="Times New Roman" w:cs="Times New Roman"/>
          <w:bCs/>
          <w:sz w:val="28"/>
          <w:szCs w:val="28"/>
        </w:rPr>
        <w:t>Заявитель может обратиться с жалобой, в том числе в следующих случаях:</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1) нарушение срока регистрации запроса о предоставлении </w:t>
      </w:r>
      <w:r w:rsidRPr="003641CD">
        <w:rPr>
          <w:rFonts w:ascii="Times New Roman" w:hAnsi="Times New Roman" w:cs="Times New Roman"/>
          <w:bCs/>
          <w:sz w:val="28"/>
          <w:szCs w:val="28"/>
        </w:rPr>
        <w:t>муниципальной</w:t>
      </w:r>
      <w:r w:rsidRPr="003641CD">
        <w:rPr>
          <w:rFonts w:ascii="Times New Roman" w:hAnsi="Times New Roman" w:cs="Times New Roman"/>
          <w:sz w:val="28"/>
          <w:szCs w:val="28"/>
        </w:rPr>
        <w:t xml:space="preserve"> услуги,  запроса, указанного в </w:t>
      </w:r>
      <w:hyperlink r:id="rId20" w:history="1">
        <w:r w:rsidRPr="003641CD">
          <w:rPr>
            <w:rStyle w:val="a6"/>
            <w:rFonts w:ascii="Times New Roman" w:hAnsi="Times New Roman" w:cs="Times New Roman"/>
            <w:sz w:val="28"/>
            <w:szCs w:val="28"/>
          </w:rPr>
          <w:t>статье 15.1</w:t>
        </w:r>
      </w:hyperlink>
      <w:r w:rsidRPr="003641CD">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3641CD">
        <w:rPr>
          <w:rFonts w:ascii="Times New Roman" w:hAnsi="Times New Roman" w:cs="Times New Roman"/>
          <w:bCs/>
          <w:sz w:val="28"/>
          <w:szCs w:val="28"/>
        </w:rPr>
        <w:t xml:space="preserve"> (далее – комплексный запрос);</w:t>
      </w:r>
      <w:r w:rsidRPr="003641CD">
        <w:rPr>
          <w:rFonts w:ascii="Times New Roman" w:hAnsi="Times New Roman" w:cs="Times New Roman"/>
          <w:sz w:val="28"/>
          <w:szCs w:val="28"/>
        </w:rPr>
        <w:t xml:space="preserve"> </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2) нарушение срока предоставления </w:t>
      </w:r>
      <w:r w:rsidRPr="003641CD">
        <w:rPr>
          <w:rFonts w:ascii="Times New Roman" w:hAnsi="Times New Roman" w:cs="Times New Roman"/>
          <w:bCs/>
          <w:sz w:val="28"/>
          <w:szCs w:val="28"/>
        </w:rPr>
        <w:t>муниципальной</w:t>
      </w:r>
      <w:r w:rsidRPr="003641CD">
        <w:rPr>
          <w:rFonts w:ascii="Times New Roman" w:hAnsi="Times New Roman" w:cs="Times New Roman"/>
          <w:sz w:val="28"/>
          <w:szCs w:val="28"/>
        </w:rPr>
        <w:t xml:space="preserve"> услуги. </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bCs/>
          <w:sz w:val="28"/>
          <w:szCs w:val="28"/>
        </w:rPr>
      </w:pPr>
      <w:r w:rsidRPr="003641CD">
        <w:rPr>
          <w:rFonts w:ascii="Times New Roman" w:hAnsi="Times New Roman" w:cs="Times New Roman"/>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641CD">
        <w:rPr>
          <w:rFonts w:ascii="Times New Roman" w:hAnsi="Times New Roman" w:cs="Times New Roman"/>
          <w:bCs/>
          <w:sz w:val="28"/>
          <w:szCs w:val="28"/>
        </w:rPr>
        <w:t>муниципальных</w:t>
      </w:r>
      <w:r w:rsidRPr="003641CD">
        <w:rPr>
          <w:rFonts w:ascii="Times New Roman" w:hAnsi="Times New Roman" w:cs="Times New Roman"/>
          <w:sz w:val="28"/>
          <w:szCs w:val="28"/>
        </w:rPr>
        <w:t xml:space="preserve"> услуг в полном объеме </w:t>
      </w:r>
      <w:r w:rsidRPr="003641CD">
        <w:rPr>
          <w:rFonts w:ascii="Times New Roman" w:hAnsi="Times New Roman" w:cs="Times New Roman"/>
          <w:bCs/>
          <w:sz w:val="28"/>
          <w:szCs w:val="28"/>
        </w:rPr>
        <w:t xml:space="preserve">в соответствии с муниципальными правовыми актами, которыми на многофункциональный центры </w:t>
      </w:r>
      <w:r w:rsidRPr="003641CD">
        <w:rPr>
          <w:rFonts w:ascii="Times New Roman" w:hAnsi="Times New Roman" w:cs="Times New Roman"/>
          <w:sz w:val="28"/>
          <w:szCs w:val="28"/>
        </w:rPr>
        <w:t xml:space="preserve"> </w:t>
      </w:r>
      <w:r w:rsidRPr="003641CD">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kern w:val="2"/>
          <w:sz w:val="28"/>
          <w:szCs w:val="28"/>
        </w:rPr>
      </w:pPr>
      <w:r w:rsidRPr="003641CD">
        <w:rPr>
          <w:rFonts w:ascii="Times New Roman" w:hAnsi="Times New Roman" w:cs="Times New Roman"/>
          <w:bCs/>
          <w:sz w:val="28"/>
          <w:szCs w:val="28"/>
        </w:rPr>
        <w:t xml:space="preserve">3) </w:t>
      </w:r>
      <w:r w:rsidRPr="003641CD">
        <w:rPr>
          <w:rFonts w:ascii="Times New Roman" w:hAnsi="Times New Roman" w:cs="Times New Roman"/>
          <w:sz w:val="28"/>
          <w:szCs w:val="28"/>
        </w:rPr>
        <w:t xml:space="preserve">требование у заявителя документов, не предусмотренных </w:t>
      </w:r>
      <w:r w:rsidRPr="003641CD">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3641CD">
        <w:rPr>
          <w:rFonts w:ascii="Times New Roman" w:hAnsi="Times New Roman" w:cs="Times New Roman"/>
          <w:bCs/>
          <w:sz w:val="28"/>
          <w:szCs w:val="28"/>
        </w:rPr>
        <w:t>муниципальной</w:t>
      </w:r>
      <w:r w:rsidRPr="003641CD">
        <w:rPr>
          <w:rFonts w:ascii="Times New Roman" w:hAnsi="Times New Roman" w:cs="Times New Roman"/>
          <w:kern w:val="2"/>
          <w:sz w:val="28"/>
          <w:szCs w:val="28"/>
        </w:rPr>
        <w:t xml:space="preserve"> услуги; </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kern w:val="2"/>
          <w:sz w:val="28"/>
          <w:szCs w:val="28"/>
        </w:rPr>
        <w:t xml:space="preserve">4) </w:t>
      </w:r>
      <w:r w:rsidRPr="003641CD">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3641CD">
        <w:rPr>
          <w:rFonts w:ascii="Times New Roman" w:hAnsi="Times New Roman" w:cs="Times New Roman"/>
          <w:kern w:val="2"/>
          <w:sz w:val="28"/>
          <w:szCs w:val="28"/>
        </w:rPr>
        <w:t xml:space="preserve">муниципальными правовыми актами  </w:t>
      </w:r>
      <w:r w:rsidRPr="003641CD">
        <w:rPr>
          <w:rFonts w:ascii="Times New Roman" w:hAnsi="Times New Roman" w:cs="Times New Roman"/>
          <w:sz w:val="28"/>
          <w:szCs w:val="28"/>
        </w:rPr>
        <w:t xml:space="preserve">для предоставления </w:t>
      </w:r>
      <w:r w:rsidRPr="003641CD">
        <w:rPr>
          <w:rFonts w:ascii="Times New Roman" w:hAnsi="Times New Roman" w:cs="Times New Roman"/>
          <w:bCs/>
          <w:sz w:val="28"/>
          <w:szCs w:val="28"/>
        </w:rPr>
        <w:t>муниципальной</w:t>
      </w:r>
      <w:r w:rsidRPr="003641CD">
        <w:rPr>
          <w:rFonts w:ascii="Times New Roman" w:hAnsi="Times New Roman" w:cs="Times New Roman"/>
          <w:sz w:val="28"/>
          <w:szCs w:val="28"/>
        </w:rPr>
        <w:t>, у заявителя;</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5) отказ в предоставлении </w:t>
      </w:r>
      <w:r w:rsidRPr="003641CD">
        <w:rPr>
          <w:rFonts w:ascii="Times New Roman" w:hAnsi="Times New Roman" w:cs="Times New Roman"/>
          <w:bCs/>
          <w:sz w:val="28"/>
          <w:szCs w:val="28"/>
        </w:rPr>
        <w:t>муниципальной</w:t>
      </w:r>
      <w:r w:rsidRPr="003641CD">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bCs/>
          <w:sz w:val="28"/>
          <w:szCs w:val="28"/>
        </w:rPr>
      </w:pPr>
      <w:r w:rsidRPr="003641C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641CD">
        <w:rPr>
          <w:rFonts w:ascii="Times New Roman" w:hAnsi="Times New Roman" w:cs="Times New Roman"/>
          <w:bCs/>
          <w:sz w:val="28"/>
          <w:szCs w:val="28"/>
        </w:rPr>
        <w:t>муниципальной</w:t>
      </w:r>
      <w:r w:rsidRPr="003641CD">
        <w:rPr>
          <w:rFonts w:ascii="Times New Roman" w:hAnsi="Times New Roman" w:cs="Times New Roman"/>
          <w:sz w:val="28"/>
          <w:szCs w:val="28"/>
        </w:rPr>
        <w:t xml:space="preserve"> услуг в полном объеме, </w:t>
      </w:r>
      <w:r w:rsidRPr="003641CD">
        <w:rPr>
          <w:rFonts w:ascii="Times New Roman" w:hAnsi="Times New Roman" w:cs="Times New Roman"/>
          <w:bCs/>
          <w:sz w:val="28"/>
          <w:szCs w:val="28"/>
        </w:rPr>
        <w:t xml:space="preserve">в соответствии с </w:t>
      </w:r>
      <w:r w:rsidRPr="003641CD">
        <w:rPr>
          <w:rFonts w:ascii="Times New Roman" w:hAnsi="Times New Roman" w:cs="Times New Roman"/>
          <w:kern w:val="2"/>
          <w:sz w:val="28"/>
          <w:szCs w:val="28"/>
        </w:rPr>
        <w:t>муниципальными правовыми актами</w:t>
      </w:r>
      <w:r w:rsidRPr="003641CD">
        <w:rPr>
          <w:rFonts w:ascii="Times New Roman" w:hAnsi="Times New Roman" w:cs="Times New Roman"/>
          <w:bCs/>
          <w:sz w:val="28"/>
          <w:szCs w:val="28"/>
        </w:rPr>
        <w:t xml:space="preserve">, которыми на многофункциональный центры </w:t>
      </w:r>
      <w:r w:rsidRPr="003641CD">
        <w:rPr>
          <w:rFonts w:ascii="Times New Roman" w:hAnsi="Times New Roman" w:cs="Times New Roman"/>
          <w:sz w:val="28"/>
          <w:szCs w:val="28"/>
        </w:rPr>
        <w:t xml:space="preserve"> </w:t>
      </w:r>
      <w:r w:rsidRPr="003641CD">
        <w:rPr>
          <w:rFonts w:ascii="Times New Roman" w:hAnsi="Times New Roman" w:cs="Times New Roman"/>
          <w:bCs/>
          <w:sz w:val="28"/>
          <w:szCs w:val="28"/>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bCs/>
          <w:sz w:val="28"/>
          <w:szCs w:val="28"/>
        </w:rPr>
        <w:t xml:space="preserve">6) </w:t>
      </w:r>
      <w:r w:rsidRPr="003641CD">
        <w:rPr>
          <w:rFonts w:ascii="Times New Roman" w:hAnsi="Times New Roman" w:cs="Times New Roman"/>
          <w:sz w:val="28"/>
          <w:szCs w:val="28"/>
        </w:rPr>
        <w:t xml:space="preserve">затребование с заявителя при предоставлении </w:t>
      </w:r>
      <w:r w:rsidRPr="003641CD">
        <w:rPr>
          <w:rFonts w:ascii="Times New Roman" w:hAnsi="Times New Roman" w:cs="Times New Roman"/>
          <w:bCs/>
          <w:sz w:val="28"/>
          <w:szCs w:val="28"/>
        </w:rPr>
        <w:t>муниципальной</w:t>
      </w:r>
      <w:r w:rsidRPr="003641CD">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3641CD">
        <w:rPr>
          <w:rFonts w:ascii="Times New Roman" w:hAnsi="Times New Roman" w:cs="Times New Roman"/>
          <w:kern w:val="2"/>
          <w:sz w:val="28"/>
          <w:szCs w:val="28"/>
        </w:rPr>
        <w:t>муниципальными правовыми актами</w:t>
      </w:r>
      <w:r w:rsidRPr="003641CD">
        <w:rPr>
          <w:rFonts w:ascii="Times New Roman" w:hAnsi="Times New Roman" w:cs="Times New Roman"/>
          <w:sz w:val="28"/>
          <w:szCs w:val="28"/>
        </w:rPr>
        <w:t>;</w:t>
      </w:r>
    </w:p>
    <w:p w:rsidR="009B153F" w:rsidRPr="003641CD" w:rsidRDefault="009B153F" w:rsidP="009B153F">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3641CD">
        <w:rPr>
          <w:rFonts w:ascii="Times New Roman" w:hAnsi="Times New Roman" w:cs="Times New Roman"/>
          <w:sz w:val="28"/>
          <w:szCs w:val="28"/>
        </w:rPr>
        <w:t xml:space="preserve">7) </w:t>
      </w:r>
      <w:r w:rsidRPr="003641CD">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w:t>
      </w:r>
      <w:r w:rsidRPr="003641CD">
        <w:rPr>
          <w:rFonts w:ascii="Times New Roman" w:hAnsi="Times New Roman" w:cs="Times New Roman"/>
          <w:bCs/>
          <w:sz w:val="28"/>
          <w:szCs w:val="28"/>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B153F" w:rsidRPr="003641CD" w:rsidRDefault="009B153F" w:rsidP="009B153F">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3641CD">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3641CD">
        <w:rPr>
          <w:rFonts w:ascii="Times New Roman" w:hAnsi="Times New Roman" w:cs="Times New Roman"/>
          <w:kern w:val="2"/>
          <w:sz w:val="28"/>
          <w:szCs w:val="28"/>
        </w:rPr>
        <w:t>муниципальными правовыми актами</w:t>
      </w:r>
      <w:r w:rsidRPr="003641CD">
        <w:rPr>
          <w:rFonts w:ascii="Times New Roman" w:hAnsi="Times New Roman" w:cs="Times New Roman"/>
          <w:bCs/>
          <w:sz w:val="28"/>
          <w:szCs w:val="28"/>
        </w:rPr>
        <w:t xml:space="preserve">, которыми на многофункциональный центры </w:t>
      </w:r>
      <w:r w:rsidRPr="003641CD">
        <w:rPr>
          <w:rFonts w:ascii="Times New Roman" w:hAnsi="Times New Roman" w:cs="Times New Roman"/>
          <w:sz w:val="28"/>
          <w:szCs w:val="28"/>
        </w:rPr>
        <w:t xml:space="preserve"> </w:t>
      </w:r>
      <w:r w:rsidRPr="003641CD">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B153F" w:rsidRPr="003641CD" w:rsidRDefault="009B153F" w:rsidP="009B153F">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3641CD">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Pr="003641CD">
        <w:rPr>
          <w:rFonts w:ascii="Times New Roman" w:hAnsi="Times New Roman" w:cs="Times New Roman"/>
          <w:bCs/>
          <w:sz w:val="28"/>
          <w:szCs w:val="28"/>
        </w:rPr>
        <w:t>муниципальной</w:t>
      </w:r>
      <w:r w:rsidRPr="003641CD">
        <w:rPr>
          <w:rFonts w:ascii="Times New Roman" w:hAnsi="Times New Roman" w:cs="Times New Roman"/>
          <w:sz w:val="28"/>
          <w:szCs w:val="28"/>
        </w:rPr>
        <w:t xml:space="preserve">  услуги;</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9) приостановление предоставления </w:t>
      </w:r>
      <w:r w:rsidRPr="003641CD">
        <w:rPr>
          <w:rFonts w:ascii="Times New Roman" w:hAnsi="Times New Roman" w:cs="Times New Roman"/>
          <w:bCs/>
          <w:sz w:val="28"/>
          <w:szCs w:val="28"/>
        </w:rPr>
        <w:t>муниципальной</w:t>
      </w:r>
      <w:r w:rsidRPr="003641C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3641CD">
        <w:rPr>
          <w:rFonts w:ascii="Times New Roman" w:hAnsi="Times New Roman" w:cs="Times New Roman"/>
          <w:kern w:val="2"/>
          <w:sz w:val="28"/>
          <w:szCs w:val="28"/>
        </w:rPr>
        <w:t>муниципальными правовыми актами</w:t>
      </w:r>
      <w:r w:rsidRPr="003641CD">
        <w:rPr>
          <w:rFonts w:ascii="Times New Roman" w:hAnsi="Times New Roman" w:cs="Times New Roman"/>
          <w:sz w:val="28"/>
          <w:szCs w:val="28"/>
        </w:rPr>
        <w:t>.</w:t>
      </w:r>
    </w:p>
    <w:p w:rsidR="009B153F" w:rsidRPr="003641CD" w:rsidRDefault="009B153F" w:rsidP="009B153F">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3641C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3641CD">
        <w:rPr>
          <w:rFonts w:ascii="Times New Roman" w:hAnsi="Times New Roman" w:cs="Times New Roman"/>
          <w:bCs/>
          <w:sz w:val="28"/>
          <w:szCs w:val="28"/>
        </w:rPr>
        <w:t xml:space="preserve">в соответствии с </w:t>
      </w:r>
      <w:r w:rsidRPr="003641CD">
        <w:rPr>
          <w:rFonts w:ascii="Times New Roman" w:hAnsi="Times New Roman" w:cs="Times New Roman"/>
          <w:kern w:val="2"/>
          <w:sz w:val="28"/>
          <w:szCs w:val="28"/>
        </w:rPr>
        <w:t>муниципальными правовыми актами</w:t>
      </w:r>
      <w:r w:rsidRPr="003641CD">
        <w:rPr>
          <w:rFonts w:ascii="Times New Roman" w:hAnsi="Times New Roman" w:cs="Times New Roman"/>
          <w:bCs/>
          <w:sz w:val="28"/>
          <w:szCs w:val="28"/>
        </w:rPr>
        <w:t xml:space="preserve">, которыми на многофункциональный центры </w:t>
      </w:r>
      <w:r w:rsidRPr="003641CD">
        <w:rPr>
          <w:rFonts w:ascii="Times New Roman" w:hAnsi="Times New Roman" w:cs="Times New Roman"/>
          <w:sz w:val="28"/>
          <w:szCs w:val="28"/>
        </w:rPr>
        <w:t xml:space="preserve"> </w:t>
      </w:r>
      <w:r w:rsidRPr="003641CD">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B153F" w:rsidRPr="003641CD" w:rsidRDefault="009B153F" w:rsidP="009B15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641CD">
        <w:rPr>
          <w:rFonts w:ascii="Times New Roman" w:hAnsi="Times New Roman" w:cs="Times New Roman"/>
          <w:sz w:val="28"/>
          <w:szCs w:val="28"/>
        </w:rPr>
        <w:tab/>
      </w:r>
    </w:p>
    <w:p w:rsidR="009B153F" w:rsidRPr="003641CD" w:rsidRDefault="009B153F" w:rsidP="009B153F">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9B153F" w:rsidRPr="003641CD" w:rsidRDefault="009B153F" w:rsidP="009B153F">
      <w:pPr>
        <w:autoSpaceDE w:val="0"/>
        <w:autoSpaceDN w:val="0"/>
        <w:adjustRightInd w:val="0"/>
        <w:spacing w:after="0" w:line="240" w:lineRule="auto"/>
        <w:ind w:firstLine="540"/>
        <w:jc w:val="center"/>
        <w:rPr>
          <w:rFonts w:ascii="Times New Roman" w:hAnsi="Times New Roman" w:cs="Times New Roman"/>
          <w:b/>
          <w:bCs/>
          <w:sz w:val="28"/>
          <w:szCs w:val="28"/>
        </w:rPr>
      </w:pPr>
      <w:r w:rsidRPr="003641CD">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3641CD">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w:t>
      </w:r>
      <w:r>
        <w:rPr>
          <w:rFonts w:ascii="Times New Roman" w:hAnsi="Times New Roman" w:cs="Times New Roman"/>
          <w:b/>
          <w:sz w:val="28"/>
          <w:szCs w:val="28"/>
        </w:rPr>
        <w:t>лем многофункционального центра</w:t>
      </w:r>
      <w:r w:rsidRPr="003641CD">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9B153F" w:rsidRPr="003641CD" w:rsidRDefault="009B153F" w:rsidP="009B153F">
      <w:pPr>
        <w:autoSpaceDE w:val="0"/>
        <w:autoSpaceDN w:val="0"/>
        <w:adjustRightInd w:val="0"/>
        <w:spacing w:after="0" w:line="240" w:lineRule="auto"/>
        <w:jc w:val="both"/>
        <w:rPr>
          <w:rFonts w:ascii="Times New Roman" w:hAnsi="Times New Roman" w:cs="Times New Roman"/>
          <w:sz w:val="28"/>
          <w:szCs w:val="28"/>
        </w:rPr>
      </w:pP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bCs/>
          <w:sz w:val="28"/>
          <w:szCs w:val="28"/>
        </w:rPr>
      </w:pPr>
      <w:r w:rsidRPr="003641CD">
        <w:rPr>
          <w:rFonts w:ascii="Times New Roman" w:hAnsi="Times New Roman" w:cs="Times New Roman"/>
          <w:bCs/>
          <w:sz w:val="28"/>
          <w:szCs w:val="28"/>
        </w:rPr>
        <w:t>Жалоба может быть направлена в:</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lastRenderedPageBreak/>
        <w:t xml:space="preserve">Администрацию; </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многофункциональный центр </w:t>
      </w:r>
      <w:r w:rsidRPr="0090484B">
        <w:rPr>
          <w:rFonts w:ascii="Times New Roman" w:hAnsi="Times New Roman" w:cs="Times New Roman"/>
          <w:sz w:val="28"/>
          <w:szCs w:val="28"/>
        </w:rPr>
        <w:t xml:space="preserve">либо в </w:t>
      </w:r>
      <w:r w:rsidRPr="0090484B">
        <w:rPr>
          <w:rFonts w:ascii="Times New Roman" w:hAnsi="Times New Roman" w:cs="Times New Roman"/>
          <w:sz w:val="26"/>
          <w:szCs w:val="26"/>
        </w:rPr>
        <w:t>комитет информатизации, государственных и муниципальных услуг Курской области</w:t>
      </w:r>
      <w:r w:rsidRPr="0090484B">
        <w:rPr>
          <w:rFonts w:ascii="Times New Roman" w:hAnsi="Times New Roman" w:cs="Times New Roman"/>
          <w:sz w:val="28"/>
          <w:szCs w:val="28"/>
        </w:rPr>
        <w:t>, являющийся учредителем многофункционального</w:t>
      </w:r>
      <w:r w:rsidRPr="003641CD">
        <w:rPr>
          <w:rFonts w:ascii="Times New Roman" w:hAnsi="Times New Roman" w:cs="Times New Roman"/>
          <w:sz w:val="28"/>
          <w:szCs w:val="28"/>
        </w:rPr>
        <w:t xml:space="preserve"> центра (далее - учредитель многофункционального центра);</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привлекаемые организации.</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bCs/>
          <w:sz w:val="28"/>
          <w:szCs w:val="28"/>
        </w:rPr>
      </w:pPr>
      <w:r w:rsidRPr="003641CD">
        <w:rPr>
          <w:rFonts w:ascii="Times New Roman" w:hAnsi="Times New Roman" w:cs="Times New Roman"/>
          <w:bCs/>
          <w:sz w:val="28"/>
          <w:szCs w:val="28"/>
        </w:rPr>
        <w:t>Жалобы рассматривают:</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bCs/>
          <w:sz w:val="28"/>
          <w:szCs w:val="28"/>
        </w:rPr>
        <w:t xml:space="preserve">в </w:t>
      </w:r>
      <w:r w:rsidRPr="003641CD">
        <w:rPr>
          <w:rFonts w:ascii="Times New Roman" w:hAnsi="Times New Roman" w:cs="Times New Roman"/>
          <w:sz w:val="28"/>
          <w:szCs w:val="28"/>
        </w:rPr>
        <w:t>Администрации -  уполномоченное на рассмотрение жалоб должностное лицо;</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руководитель многофункционального центра;</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руководитель учредителя многофункционального центра;</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руководитель  привлекаемой организации.</w:t>
      </w:r>
    </w:p>
    <w:p w:rsidR="009B153F" w:rsidRPr="003641CD" w:rsidRDefault="009B153F" w:rsidP="009B153F">
      <w:pPr>
        <w:widowControl w:val="0"/>
        <w:autoSpaceDE w:val="0"/>
        <w:autoSpaceDN w:val="0"/>
        <w:adjustRightInd w:val="0"/>
        <w:spacing w:after="0" w:line="240" w:lineRule="auto"/>
        <w:jc w:val="both"/>
        <w:rPr>
          <w:rFonts w:ascii="Times New Roman" w:hAnsi="Times New Roman" w:cs="Times New Roman"/>
          <w:sz w:val="28"/>
          <w:szCs w:val="28"/>
        </w:rPr>
      </w:pPr>
    </w:p>
    <w:p w:rsidR="009B153F" w:rsidRPr="003641CD" w:rsidRDefault="009B153F" w:rsidP="009B15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sz w:val="28"/>
          <w:szCs w:val="28"/>
        </w:rPr>
        <w:tab/>
      </w:r>
      <w:r w:rsidRPr="003641CD">
        <w:rPr>
          <w:rFonts w:ascii="Times New Roman" w:hAnsi="Times New Roman" w:cs="Times New Roman"/>
          <w:b/>
          <w:bCs/>
          <w:sz w:val="28"/>
          <w:szCs w:val="28"/>
        </w:rPr>
        <w:t>5.4. Порядок подачи  и  рассмотрения жалобы</w:t>
      </w:r>
    </w:p>
    <w:p w:rsidR="009B153F" w:rsidRPr="003641CD" w:rsidRDefault="009B153F" w:rsidP="009B15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Жалобы на решения и действия (бездействие) Главы сельсовета, предоставляющего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услугу, должностного лица Администрации, предоставляющего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услугу, </w:t>
      </w:r>
      <w:r w:rsidRPr="003641CD">
        <w:rPr>
          <w:rFonts w:ascii="Times New Roman" w:hAnsi="Times New Roman" w:cs="Times New Roman"/>
          <w:bCs/>
          <w:sz w:val="28"/>
          <w:szCs w:val="28"/>
        </w:rPr>
        <w:t>муниципального</w:t>
      </w:r>
      <w:r w:rsidRPr="003641CD">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3641CD">
        <w:rPr>
          <w:rFonts w:ascii="Times New Roman" w:hAnsi="Times New Roman" w:cs="Times New Roman"/>
          <w:sz w:val="28"/>
          <w:szCs w:val="28"/>
        </w:rPr>
        <w:lastRenderedPageBreak/>
        <w:t xml:space="preserve">портала государственных и муниципальных услуг, а также может быть принята при личном приеме заявителя. </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Жалоба на решения и (или) действия (бездействие) Администрации, предоставляющей </w:t>
      </w:r>
      <w:r w:rsidRPr="003641CD">
        <w:rPr>
          <w:rFonts w:ascii="Times New Roman" w:hAnsi="Times New Roman" w:cs="Times New Roman"/>
          <w:bCs/>
          <w:sz w:val="28"/>
          <w:szCs w:val="28"/>
        </w:rPr>
        <w:t>муниципальные</w:t>
      </w:r>
      <w:r w:rsidRPr="003641CD">
        <w:rPr>
          <w:rFonts w:ascii="Times New Roman" w:hAnsi="Times New Roman" w:cs="Times New Roman"/>
          <w:sz w:val="28"/>
          <w:szCs w:val="28"/>
        </w:rPr>
        <w:t xml:space="preserve"> услуги, должностных лиц Администрации, предоставляющих </w:t>
      </w:r>
      <w:r w:rsidRPr="003641CD">
        <w:rPr>
          <w:rFonts w:ascii="Times New Roman" w:hAnsi="Times New Roman" w:cs="Times New Roman"/>
          <w:bCs/>
          <w:sz w:val="28"/>
          <w:szCs w:val="28"/>
        </w:rPr>
        <w:t>муниципальные</w:t>
      </w:r>
      <w:r w:rsidRPr="003641CD">
        <w:rPr>
          <w:rFonts w:ascii="Times New Roman" w:hAnsi="Times New Roman" w:cs="Times New Roman"/>
          <w:sz w:val="28"/>
          <w:szCs w:val="28"/>
        </w:rPr>
        <w:t xml:space="preserve"> услуги, либо </w:t>
      </w:r>
      <w:r w:rsidRPr="003641CD">
        <w:rPr>
          <w:rFonts w:ascii="Times New Roman" w:hAnsi="Times New Roman" w:cs="Times New Roman"/>
          <w:bCs/>
          <w:sz w:val="28"/>
          <w:szCs w:val="28"/>
        </w:rPr>
        <w:t>муниципаль</w:t>
      </w:r>
      <w:r w:rsidRPr="003641CD">
        <w:rPr>
          <w:rFonts w:ascii="Times New Roman" w:hAnsi="Times New Roman" w:cs="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3641CD">
          <w:rPr>
            <w:rStyle w:val="a6"/>
            <w:rFonts w:ascii="Times New Roman" w:hAnsi="Times New Roman" w:cs="Times New Roman"/>
            <w:sz w:val="28"/>
            <w:szCs w:val="28"/>
          </w:rPr>
          <w:t>частью 2 статьи 6</w:t>
        </w:r>
      </w:hyperlink>
      <w:r w:rsidRPr="003641CD">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3. Жалоба должна содержать:</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1) наименование Администрации</w:t>
      </w:r>
      <w:r w:rsidRPr="003641CD">
        <w:rPr>
          <w:rFonts w:ascii="Times New Roman" w:hAnsi="Times New Roman" w:cs="Times New Roman"/>
          <w:bCs/>
          <w:sz w:val="28"/>
          <w:szCs w:val="28"/>
        </w:rPr>
        <w:t xml:space="preserve"> </w:t>
      </w:r>
      <w:r w:rsidRPr="003641CD">
        <w:rPr>
          <w:rFonts w:ascii="Times New Roman" w:hAnsi="Times New Roman" w:cs="Times New Roman"/>
          <w:sz w:val="28"/>
          <w:szCs w:val="28"/>
        </w:rPr>
        <w:t xml:space="preserve">предоставляющей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услугу, должностного лица органа, предоставляющего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услугу, либо </w:t>
      </w:r>
      <w:r w:rsidRPr="003641CD">
        <w:rPr>
          <w:rFonts w:ascii="Times New Roman" w:hAnsi="Times New Roman" w:cs="Times New Roman"/>
          <w:bCs/>
          <w:sz w:val="28"/>
          <w:szCs w:val="28"/>
        </w:rPr>
        <w:t>муниципального</w:t>
      </w:r>
      <w:r w:rsidRPr="003641CD">
        <w:rPr>
          <w:rFonts w:ascii="Times New Roman" w:hAnsi="Times New Roman" w:cs="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услугу, должностного лица Администрации, предоставляющей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услугу, либо </w:t>
      </w:r>
      <w:r w:rsidRPr="003641CD">
        <w:rPr>
          <w:rFonts w:ascii="Times New Roman" w:hAnsi="Times New Roman" w:cs="Times New Roman"/>
          <w:bCs/>
          <w:sz w:val="28"/>
          <w:szCs w:val="28"/>
        </w:rPr>
        <w:t xml:space="preserve">муниципального </w:t>
      </w:r>
      <w:r w:rsidRPr="003641CD">
        <w:rPr>
          <w:rFonts w:ascii="Times New Roman" w:hAnsi="Times New Roman" w:cs="Times New Roman"/>
          <w:sz w:val="28"/>
          <w:szCs w:val="28"/>
        </w:rPr>
        <w:t>служащего, многофункционального центра, работника многофункционального центра, привлекаемых организаций, их работников;</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Администрации, предоставляющей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услугу, должностного лица Администрации предоставляющей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услугу, либо </w:t>
      </w:r>
      <w:r w:rsidRPr="003641CD">
        <w:rPr>
          <w:rFonts w:ascii="Times New Roman" w:hAnsi="Times New Roman" w:cs="Times New Roman"/>
          <w:bCs/>
          <w:sz w:val="28"/>
          <w:szCs w:val="28"/>
        </w:rPr>
        <w:t>муниципально</w:t>
      </w:r>
      <w:r w:rsidRPr="003641CD">
        <w:rPr>
          <w:rFonts w:ascii="Times New Roman" w:hAnsi="Times New Roman" w:cs="Times New Roman"/>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B153F" w:rsidRPr="003641CD" w:rsidRDefault="009B153F" w:rsidP="009B153F">
      <w:pPr>
        <w:widowControl w:val="0"/>
        <w:autoSpaceDE w:val="0"/>
        <w:autoSpaceDN w:val="0"/>
        <w:adjustRightInd w:val="0"/>
        <w:spacing w:after="0" w:line="240" w:lineRule="auto"/>
        <w:jc w:val="both"/>
        <w:rPr>
          <w:rFonts w:ascii="Times New Roman" w:hAnsi="Times New Roman" w:cs="Times New Roman"/>
          <w:b/>
          <w:bCs/>
          <w:sz w:val="28"/>
          <w:szCs w:val="28"/>
        </w:rPr>
      </w:pPr>
    </w:p>
    <w:p w:rsidR="009B153F" w:rsidRPr="003641CD" w:rsidRDefault="009B153F" w:rsidP="009B153F">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3641CD">
        <w:rPr>
          <w:rFonts w:ascii="Times New Roman" w:hAnsi="Times New Roman" w:cs="Times New Roman"/>
          <w:b/>
          <w:bCs/>
          <w:sz w:val="28"/>
          <w:szCs w:val="28"/>
        </w:rPr>
        <w:t>5.5. Сроки рассмотрения жалобы</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Жалоба, поступившая в Администрацию, предоставляющую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153F" w:rsidRPr="003641CD" w:rsidRDefault="009B153F" w:rsidP="009B153F">
      <w:pPr>
        <w:widowControl w:val="0"/>
        <w:autoSpaceDE w:val="0"/>
        <w:autoSpaceDN w:val="0"/>
        <w:adjustRightInd w:val="0"/>
        <w:spacing w:after="0" w:line="240" w:lineRule="auto"/>
        <w:jc w:val="both"/>
        <w:rPr>
          <w:rFonts w:ascii="Times New Roman" w:hAnsi="Times New Roman" w:cs="Times New Roman"/>
          <w:sz w:val="28"/>
          <w:szCs w:val="28"/>
        </w:rPr>
      </w:pP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b/>
          <w:sz w:val="28"/>
          <w:szCs w:val="28"/>
        </w:rPr>
      </w:pPr>
      <w:r w:rsidRPr="003641CD">
        <w:rPr>
          <w:rFonts w:ascii="Times New Roman" w:hAnsi="Times New Roman" w:cs="Times New Roman"/>
          <w:b/>
          <w:bCs/>
          <w:sz w:val="28"/>
          <w:szCs w:val="28"/>
        </w:rPr>
        <w:t>5.6.  П</w:t>
      </w:r>
      <w:r w:rsidRPr="003641CD">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B153F" w:rsidRPr="003641CD" w:rsidRDefault="009B153F" w:rsidP="009B153F">
      <w:pPr>
        <w:autoSpaceDE w:val="0"/>
        <w:autoSpaceDN w:val="0"/>
        <w:adjustRightInd w:val="0"/>
        <w:spacing w:after="0" w:line="240" w:lineRule="auto"/>
        <w:ind w:firstLine="539"/>
        <w:jc w:val="both"/>
        <w:rPr>
          <w:rFonts w:ascii="Times New Roman" w:hAnsi="Times New Roman" w:cs="Times New Roman"/>
          <w:b/>
          <w:sz w:val="28"/>
          <w:szCs w:val="28"/>
        </w:rPr>
      </w:pPr>
    </w:p>
    <w:p w:rsidR="009B153F" w:rsidRPr="003641CD" w:rsidRDefault="009B153F" w:rsidP="009B15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 xml:space="preserve">Оснований для приостановления рассмотрения жалобы по данной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B153F" w:rsidRPr="003641CD" w:rsidRDefault="009B153F" w:rsidP="009B15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153F" w:rsidRPr="003641CD" w:rsidRDefault="009B153F" w:rsidP="009B15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5.7. Результат рассмотрения жалобы</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41A5C">
        <w:rPr>
          <w:rFonts w:ascii="Times New Roman" w:hAnsi="Times New Roman" w:cs="Times New Roman"/>
          <w:bCs/>
          <w:sz w:val="28"/>
          <w:szCs w:val="28"/>
        </w:rPr>
        <w:t>муниципальной</w:t>
      </w:r>
      <w:r w:rsidRPr="003641CD">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2) в удовлетворении жалобы отказывается.</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sz w:val="28"/>
          <w:szCs w:val="28"/>
        </w:rPr>
        <w:t>Администрация</w:t>
      </w:r>
      <w:r w:rsidRPr="003641CD">
        <w:rPr>
          <w:rFonts w:ascii="Times New Roman" w:hAnsi="Times New Roman" w:cs="Times New Roman"/>
          <w:bCs/>
          <w:sz w:val="28"/>
          <w:szCs w:val="28"/>
          <w:vertAlign w:val="subscript"/>
        </w:rPr>
        <w:t xml:space="preserve"> </w:t>
      </w:r>
      <w:r w:rsidRPr="003641CD">
        <w:rPr>
          <w:rFonts w:ascii="Times New Roman" w:hAnsi="Times New Roman" w:cs="Times New Roman"/>
          <w:kern w:val="2"/>
          <w:sz w:val="28"/>
          <w:szCs w:val="28"/>
        </w:rPr>
        <w:t>отказывает в удовлетворении жалобы в следующих случаях:</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kern w:val="2"/>
          <w:sz w:val="28"/>
          <w:szCs w:val="28"/>
        </w:rPr>
        <w:t xml:space="preserve">в) наличие решения по жалобе, принятого ранее в отношении того же </w:t>
      </w:r>
      <w:r w:rsidRPr="003641CD">
        <w:rPr>
          <w:rFonts w:ascii="Times New Roman" w:hAnsi="Times New Roman" w:cs="Times New Roman"/>
          <w:kern w:val="2"/>
          <w:sz w:val="28"/>
          <w:szCs w:val="28"/>
        </w:rPr>
        <w:lastRenderedPageBreak/>
        <w:t xml:space="preserve">заявителя и по тому же предмету жалобы. </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bCs/>
          <w:sz w:val="28"/>
          <w:szCs w:val="28"/>
        </w:rPr>
        <w:t xml:space="preserve">Администрация </w:t>
      </w:r>
      <w:r w:rsidRPr="003641CD">
        <w:rPr>
          <w:rFonts w:ascii="Times New Roman" w:hAnsi="Times New Roman" w:cs="Times New Roman"/>
          <w:bCs/>
          <w:sz w:val="28"/>
          <w:szCs w:val="28"/>
          <w:vertAlign w:val="subscript"/>
        </w:rPr>
        <w:t xml:space="preserve"> </w:t>
      </w:r>
      <w:r w:rsidRPr="003641CD">
        <w:rPr>
          <w:rFonts w:ascii="Times New Roman" w:hAnsi="Times New Roman" w:cs="Times New Roman"/>
          <w:kern w:val="2"/>
          <w:sz w:val="28"/>
          <w:szCs w:val="28"/>
        </w:rPr>
        <w:t>вправе оставить жалобу без ответа в следующих случаях:</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9B153F" w:rsidRPr="003641CD" w:rsidRDefault="009B153F" w:rsidP="009B153F">
      <w:pPr>
        <w:autoSpaceDE w:val="0"/>
        <w:autoSpaceDN w:val="0"/>
        <w:adjustRightInd w:val="0"/>
        <w:spacing w:after="0" w:line="240" w:lineRule="auto"/>
        <w:jc w:val="both"/>
        <w:rPr>
          <w:rFonts w:ascii="Times New Roman" w:hAnsi="Times New Roman" w:cs="Times New Roman"/>
          <w:sz w:val="28"/>
          <w:szCs w:val="28"/>
        </w:rPr>
      </w:pPr>
    </w:p>
    <w:p w:rsidR="009B153F" w:rsidRPr="003641CD" w:rsidRDefault="009B153F" w:rsidP="009B153F">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3641CD">
        <w:rPr>
          <w:rFonts w:ascii="Times New Roman" w:hAnsi="Times New Roman" w:cs="Times New Roman"/>
          <w:b/>
          <w:bCs/>
          <w:sz w:val="28"/>
          <w:szCs w:val="28"/>
        </w:rPr>
        <w:t>5.8. Порядок информирования заявителя о результатах рассмотрения жалобы</w:t>
      </w:r>
    </w:p>
    <w:p w:rsidR="009B153F" w:rsidRPr="003641CD" w:rsidRDefault="009B153F" w:rsidP="009B153F">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Не позднее дня, следующего за днем принятия решения, указанного в </w:t>
      </w:r>
      <w:hyperlink r:id="rId22" w:anchor="Par24#Par24" w:history="1">
        <w:r w:rsidRPr="003641CD">
          <w:rPr>
            <w:rStyle w:val="a6"/>
            <w:rFonts w:ascii="Times New Roman" w:hAnsi="Times New Roman" w:cs="Times New Roman"/>
            <w:sz w:val="28"/>
            <w:szCs w:val="28"/>
          </w:rPr>
          <w:t>пункте  5.7</w:t>
        </w:r>
      </w:hyperlink>
      <w:r w:rsidRPr="003641C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kern w:val="2"/>
          <w:sz w:val="28"/>
          <w:szCs w:val="28"/>
        </w:rPr>
        <w:t>В случае если жалоба была направлена посредством</w:t>
      </w:r>
      <w:r w:rsidRPr="003641CD">
        <w:rPr>
          <w:rFonts w:ascii="Times New Roman" w:hAnsi="Times New Roman" w:cs="Times New Roman"/>
          <w:bCs/>
          <w:iCs/>
          <w:kern w:val="2"/>
          <w:sz w:val="28"/>
          <w:szCs w:val="28"/>
        </w:rPr>
        <w:t xml:space="preserve"> </w:t>
      </w:r>
      <w:r w:rsidRPr="003641CD">
        <w:rPr>
          <w:rFonts w:ascii="Times New Roman" w:hAnsi="Times New Roman" w:cs="Times New Roman"/>
          <w:sz w:val="28"/>
          <w:szCs w:val="28"/>
        </w:rPr>
        <w:t>федеральной информационной системы досудебного (внесудебного) обжалования,</w:t>
      </w:r>
      <w:r w:rsidRPr="003641CD">
        <w:rPr>
          <w:rFonts w:ascii="Times New Roman" w:hAnsi="Times New Roman" w:cs="Times New Roman"/>
          <w:kern w:val="2"/>
          <w:sz w:val="28"/>
          <w:szCs w:val="28"/>
        </w:rPr>
        <w:t xml:space="preserve"> ответ заявителю направляется посредством </w:t>
      </w:r>
      <w:r w:rsidRPr="003641CD">
        <w:rPr>
          <w:rFonts w:ascii="Times New Roman" w:hAnsi="Times New Roman" w:cs="Times New Roman"/>
          <w:sz w:val="28"/>
          <w:szCs w:val="28"/>
        </w:rPr>
        <w:t>федеральной информационной системы досудебного (внесудебного) обжалования</w:t>
      </w:r>
      <w:r w:rsidRPr="003641CD">
        <w:rPr>
          <w:rFonts w:ascii="Times New Roman" w:hAnsi="Times New Roman" w:cs="Times New Roman"/>
          <w:kern w:val="2"/>
          <w:sz w:val="28"/>
          <w:szCs w:val="28"/>
        </w:rPr>
        <w:t>.</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kern w:val="2"/>
          <w:sz w:val="28"/>
          <w:szCs w:val="28"/>
        </w:rPr>
        <w:t>В ответе по результатам рассмотрения жалобы указываются:</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kern w:val="2"/>
          <w:sz w:val="28"/>
          <w:szCs w:val="28"/>
        </w:rPr>
        <w:t>в) фамилия, имя, отчество (при наличии) или наименование заявителя;</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kern w:val="2"/>
          <w:sz w:val="28"/>
          <w:szCs w:val="28"/>
        </w:rPr>
        <w:t>г) основания для принятия решения по жалобе;</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kern w:val="2"/>
          <w:sz w:val="28"/>
          <w:szCs w:val="28"/>
        </w:rPr>
        <w:t>д) принятое по жалобе решение;</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kern w:val="2"/>
          <w:sz w:val="28"/>
          <w:szCs w:val="28"/>
        </w:rPr>
      </w:pPr>
      <w:r w:rsidRPr="003641CD">
        <w:rPr>
          <w:rFonts w:ascii="Times New Roman" w:hAnsi="Times New Roman" w:cs="Times New Roman"/>
          <w:kern w:val="2"/>
          <w:sz w:val="28"/>
          <w:szCs w:val="28"/>
        </w:rPr>
        <w:t>ж) сведения о порядке обжалования принятого по жалобе решения.</w:t>
      </w:r>
    </w:p>
    <w:p w:rsidR="009B153F" w:rsidRPr="003641CD" w:rsidRDefault="009B153F" w:rsidP="009B153F">
      <w:pPr>
        <w:widowControl w:val="0"/>
        <w:autoSpaceDE w:val="0"/>
        <w:autoSpaceDN w:val="0"/>
        <w:adjustRightInd w:val="0"/>
        <w:spacing w:after="0" w:line="240" w:lineRule="auto"/>
        <w:jc w:val="both"/>
        <w:rPr>
          <w:rFonts w:ascii="Times New Roman" w:hAnsi="Times New Roman" w:cs="Times New Roman"/>
          <w:b/>
          <w:bCs/>
          <w:sz w:val="28"/>
          <w:szCs w:val="28"/>
        </w:rPr>
      </w:pPr>
    </w:p>
    <w:p w:rsidR="009B153F" w:rsidRPr="003641CD" w:rsidRDefault="009B153F" w:rsidP="009B15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5.9. Порядок обжалования решения по жалобе</w:t>
      </w:r>
    </w:p>
    <w:p w:rsidR="009B153F" w:rsidRPr="003641CD" w:rsidRDefault="009B153F" w:rsidP="009B153F">
      <w:pPr>
        <w:widowControl w:val="0"/>
        <w:autoSpaceDE w:val="0"/>
        <w:autoSpaceDN w:val="0"/>
        <w:spacing w:after="0" w:line="240" w:lineRule="auto"/>
        <w:jc w:val="both"/>
        <w:rPr>
          <w:rFonts w:ascii="Times New Roman" w:hAnsi="Times New Roman" w:cs="Times New Roman"/>
          <w:b/>
          <w:bCs/>
          <w:kern w:val="2"/>
          <w:sz w:val="28"/>
          <w:szCs w:val="28"/>
        </w:rPr>
      </w:pPr>
    </w:p>
    <w:p w:rsidR="009B153F" w:rsidRPr="003641CD" w:rsidRDefault="009B153F" w:rsidP="009B153F">
      <w:pPr>
        <w:widowControl w:val="0"/>
        <w:autoSpaceDE w:val="0"/>
        <w:autoSpaceDN w:val="0"/>
        <w:spacing w:after="0" w:line="240" w:lineRule="auto"/>
        <w:ind w:firstLine="708"/>
        <w:jc w:val="both"/>
        <w:rPr>
          <w:rFonts w:ascii="Times New Roman" w:hAnsi="Times New Roman" w:cs="Times New Roman"/>
          <w:bCs/>
          <w:kern w:val="2"/>
          <w:sz w:val="28"/>
          <w:szCs w:val="28"/>
        </w:rPr>
      </w:pPr>
      <w:r w:rsidRPr="003641CD">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w:t>
      </w:r>
      <w:r w:rsidRPr="003641CD">
        <w:rPr>
          <w:rFonts w:ascii="Times New Roman" w:hAnsi="Times New Roman" w:cs="Times New Roman"/>
          <w:bCs/>
          <w:kern w:val="2"/>
          <w:sz w:val="28"/>
          <w:szCs w:val="28"/>
        </w:rPr>
        <w:lastRenderedPageBreak/>
        <w:t xml:space="preserve">обжаловать решение по жалобе в порядке, установленном </w:t>
      </w:r>
      <w:hyperlink r:id="rId23" w:history="1">
        <w:r w:rsidRPr="003641CD">
          <w:rPr>
            <w:rStyle w:val="a6"/>
            <w:rFonts w:ascii="Times New Roman" w:hAnsi="Times New Roman" w:cs="Times New Roman"/>
            <w:bCs/>
            <w:kern w:val="2"/>
            <w:sz w:val="28"/>
            <w:szCs w:val="28"/>
          </w:rPr>
          <w:t>пунктом 5.</w:t>
        </w:r>
      </w:hyperlink>
      <w:r w:rsidRPr="003641CD">
        <w:rPr>
          <w:rFonts w:ascii="Times New Roman" w:hAnsi="Times New Roman" w:cs="Times New Roman"/>
          <w:bCs/>
          <w:kern w:val="2"/>
          <w:sz w:val="28"/>
          <w:szCs w:val="28"/>
        </w:rPr>
        <w:t>4 настоящего Административного регламента</w:t>
      </w:r>
      <w:r>
        <w:rPr>
          <w:rFonts w:ascii="Times New Roman" w:hAnsi="Times New Roman" w:cs="Times New Roman"/>
          <w:bCs/>
          <w:kern w:val="2"/>
          <w:sz w:val="28"/>
          <w:szCs w:val="28"/>
        </w:rPr>
        <w:t>.</w:t>
      </w:r>
      <w:r w:rsidRPr="003641CD">
        <w:rPr>
          <w:rFonts w:ascii="Times New Roman" w:hAnsi="Times New Roman" w:cs="Times New Roman"/>
          <w:bCs/>
          <w:kern w:val="2"/>
          <w:sz w:val="28"/>
          <w:szCs w:val="28"/>
        </w:rPr>
        <w:t xml:space="preserve"> </w:t>
      </w:r>
    </w:p>
    <w:p w:rsidR="009B153F" w:rsidRPr="003641CD" w:rsidRDefault="009B153F" w:rsidP="009B153F">
      <w:pPr>
        <w:widowControl w:val="0"/>
        <w:autoSpaceDE w:val="0"/>
        <w:autoSpaceDN w:val="0"/>
        <w:adjustRightInd w:val="0"/>
        <w:spacing w:after="0" w:line="240" w:lineRule="auto"/>
        <w:jc w:val="both"/>
        <w:rPr>
          <w:rFonts w:ascii="Times New Roman" w:hAnsi="Times New Roman" w:cs="Times New Roman"/>
          <w:b/>
          <w:bCs/>
          <w:sz w:val="28"/>
          <w:szCs w:val="28"/>
        </w:rPr>
      </w:pPr>
    </w:p>
    <w:p w:rsidR="009B153F" w:rsidRPr="003641CD" w:rsidRDefault="009B153F" w:rsidP="009B15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9B153F" w:rsidRPr="003641CD" w:rsidRDefault="009B153F" w:rsidP="009B15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153F" w:rsidRPr="003641CD" w:rsidRDefault="009B153F" w:rsidP="009B15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9B153F" w:rsidRPr="003641CD" w:rsidRDefault="009B153F" w:rsidP="009B153F">
      <w:pPr>
        <w:widowControl w:val="0"/>
        <w:autoSpaceDE w:val="0"/>
        <w:autoSpaceDN w:val="0"/>
        <w:adjustRightInd w:val="0"/>
        <w:spacing w:after="0" w:line="240" w:lineRule="auto"/>
        <w:jc w:val="both"/>
        <w:rPr>
          <w:rFonts w:ascii="Times New Roman" w:hAnsi="Times New Roman" w:cs="Times New Roman"/>
          <w:sz w:val="28"/>
          <w:szCs w:val="28"/>
        </w:rPr>
      </w:pPr>
    </w:p>
    <w:p w:rsidR="009B153F" w:rsidRPr="003641CD" w:rsidRDefault="009B153F" w:rsidP="009B15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641CD">
        <w:rPr>
          <w:rFonts w:ascii="Times New Roman" w:hAnsi="Times New Roman" w:cs="Times New Roman"/>
          <w:b/>
          <w:bCs/>
          <w:sz w:val="28"/>
          <w:szCs w:val="28"/>
        </w:rPr>
        <w:t>5.11. Способы информирования заявителей о порядке подачи и рассмотрения жалобы</w:t>
      </w:r>
    </w:p>
    <w:p w:rsidR="009B153F" w:rsidRPr="003641CD" w:rsidRDefault="009B153F" w:rsidP="009B15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153F" w:rsidRPr="003641CD" w:rsidRDefault="009B153F" w:rsidP="009B153F">
      <w:pPr>
        <w:spacing w:after="0" w:line="240" w:lineRule="auto"/>
        <w:ind w:firstLine="709"/>
        <w:jc w:val="both"/>
        <w:rPr>
          <w:rFonts w:ascii="Times New Roman" w:hAnsi="Times New Roman" w:cs="Times New Roman"/>
          <w:kern w:val="2"/>
          <w:sz w:val="28"/>
          <w:szCs w:val="28"/>
        </w:rPr>
      </w:pPr>
      <w:r w:rsidRPr="003641CD">
        <w:rPr>
          <w:rFonts w:ascii="Times New Roman" w:hAnsi="Times New Roman" w:cs="Times New Roman"/>
          <w:sz w:val="28"/>
          <w:szCs w:val="28"/>
        </w:rPr>
        <w:t xml:space="preserve">Информирование  заявителей о порядке  </w:t>
      </w:r>
      <w:r w:rsidRPr="003641CD">
        <w:rPr>
          <w:rFonts w:ascii="Times New Roman" w:hAnsi="Times New Roman" w:cs="Times New Roman"/>
          <w:kern w:val="2"/>
          <w:sz w:val="28"/>
          <w:szCs w:val="28"/>
        </w:rPr>
        <w:t xml:space="preserve">подачи  и рассмотрения жалобы </w:t>
      </w:r>
      <w:r w:rsidRPr="003641CD">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3641CD">
        <w:rPr>
          <w:rFonts w:ascii="Times New Roman" w:hAnsi="Times New Roman" w:cs="Times New Roman"/>
          <w:bCs/>
          <w:sz w:val="28"/>
          <w:szCs w:val="28"/>
        </w:rPr>
        <w:t>муниципальной</w:t>
      </w:r>
      <w:r w:rsidRPr="003641CD">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3641CD">
        <w:rPr>
          <w:rFonts w:ascii="Times New Roman" w:hAnsi="Times New Roman" w:cs="Times New Roman"/>
          <w:bCs/>
          <w:sz w:val="28"/>
          <w:szCs w:val="28"/>
        </w:rPr>
        <w:t>муниципальную</w:t>
      </w:r>
      <w:r w:rsidRPr="003641CD">
        <w:rPr>
          <w:rFonts w:ascii="Times New Roman" w:hAnsi="Times New Roman" w:cs="Times New Roman"/>
          <w:sz w:val="28"/>
          <w:szCs w:val="28"/>
        </w:rPr>
        <w:t xml:space="preserve"> услугу  </w:t>
      </w:r>
      <w:r w:rsidRPr="003641CD">
        <w:rPr>
          <w:rFonts w:ascii="Times New Roman" w:hAnsi="Times New Roman" w:cs="Times New Roman"/>
          <w:kern w:val="2"/>
          <w:sz w:val="28"/>
          <w:szCs w:val="28"/>
        </w:rPr>
        <w:t>осуществляется, в том числе по телефону, электронной почте,  при личном приёме.</w:t>
      </w:r>
    </w:p>
    <w:p w:rsidR="009B153F" w:rsidRPr="002F1EFC" w:rsidRDefault="009B153F" w:rsidP="009B153F">
      <w:pPr>
        <w:spacing w:after="0" w:line="240" w:lineRule="auto"/>
        <w:jc w:val="both"/>
        <w:rPr>
          <w:rFonts w:ascii="Times New Roman" w:hAnsi="Times New Roman" w:cs="Times New Roman"/>
          <w:b/>
          <w:bCs/>
          <w:sz w:val="28"/>
          <w:szCs w:val="28"/>
        </w:rPr>
      </w:pPr>
    </w:p>
    <w:bookmarkEnd w:id="2"/>
    <w:p w:rsidR="009B153F" w:rsidRPr="005D7E34" w:rsidRDefault="009B153F" w:rsidP="009B153F">
      <w:pPr>
        <w:pageBreakBefore/>
        <w:spacing w:after="0" w:line="100" w:lineRule="atLeast"/>
        <w:ind w:left="2832" w:firstLine="708"/>
        <w:jc w:val="right"/>
        <w:rPr>
          <w:rFonts w:ascii="Times New Roman" w:hAnsi="Times New Roman" w:cs="Times New Roman"/>
          <w:sz w:val="28"/>
          <w:szCs w:val="28"/>
        </w:rPr>
      </w:pPr>
      <w:r w:rsidRPr="005D7E34">
        <w:rPr>
          <w:rFonts w:ascii="Times New Roman" w:eastAsia="Arial" w:hAnsi="Times New Roman" w:cs="Times New Roman"/>
          <w:sz w:val="28"/>
          <w:szCs w:val="28"/>
        </w:rPr>
        <w:lastRenderedPageBreak/>
        <w:t xml:space="preserve">     </w:t>
      </w:r>
      <w:r w:rsidRPr="005D7E34">
        <w:rPr>
          <w:rFonts w:ascii="Times New Roman" w:hAnsi="Times New Roman" w:cs="Times New Roman"/>
          <w:bCs/>
          <w:sz w:val="28"/>
          <w:szCs w:val="28"/>
        </w:rPr>
        <w:t>Приложение № 1</w:t>
      </w:r>
    </w:p>
    <w:p w:rsidR="009B153F" w:rsidRPr="005D7E34" w:rsidRDefault="009B153F" w:rsidP="009B153F">
      <w:pPr>
        <w:spacing w:after="0" w:line="100" w:lineRule="atLeast"/>
        <w:jc w:val="right"/>
        <w:rPr>
          <w:rFonts w:ascii="Times New Roman" w:hAnsi="Times New Roman" w:cs="Times New Roman"/>
          <w:sz w:val="28"/>
          <w:szCs w:val="28"/>
        </w:rPr>
      </w:pPr>
      <w:r w:rsidRPr="005D7E34">
        <w:rPr>
          <w:rFonts w:ascii="Times New Roman" w:hAnsi="Times New Roman" w:cs="Times New Roman"/>
          <w:sz w:val="28"/>
          <w:szCs w:val="28"/>
        </w:rPr>
        <w:t>к Административному регламенту</w:t>
      </w:r>
    </w:p>
    <w:p w:rsidR="009B153F" w:rsidRPr="005D7E34" w:rsidRDefault="009B153F" w:rsidP="009B153F">
      <w:pPr>
        <w:spacing w:after="0" w:line="100" w:lineRule="atLeast"/>
        <w:jc w:val="right"/>
        <w:rPr>
          <w:rFonts w:ascii="Times New Roman" w:eastAsia="Arial" w:hAnsi="Times New Roman" w:cs="Times New Roman"/>
          <w:sz w:val="28"/>
          <w:szCs w:val="28"/>
        </w:rPr>
      </w:pPr>
      <w:r w:rsidRPr="005D7E34">
        <w:rPr>
          <w:rFonts w:ascii="Times New Roman" w:hAnsi="Times New Roman" w:cs="Times New Roman"/>
          <w:sz w:val="28"/>
          <w:szCs w:val="28"/>
        </w:rPr>
        <w:t>предоставления муниципальной услуги</w:t>
      </w:r>
    </w:p>
    <w:p w:rsidR="009B153F" w:rsidRPr="00BF4E52" w:rsidRDefault="009B153F" w:rsidP="009B153F">
      <w:pPr>
        <w:spacing w:after="0" w:line="100" w:lineRule="atLeast"/>
        <w:ind w:firstLine="709"/>
        <w:jc w:val="right"/>
        <w:rPr>
          <w:rFonts w:ascii="Times New Roman" w:hAnsi="Times New Roman" w:cs="Times New Roman"/>
          <w:bCs/>
          <w:sz w:val="28"/>
          <w:szCs w:val="28"/>
        </w:rPr>
      </w:pPr>
      <w:r w:rsidRPr="00BF4E52">
        <w:rPr>
          <w:rFonts w:ascii="Times New Roman" w:eastAsia="Arial" w:hAnsi="Times New Roman" w:cs="Times New Roman"/>
          <w:sz w:val="28"/>
          <w:szCs w:val="28"/>
        </w:rPr>
        <w:t xml:space="preserve"> </w:t>
      </w:r>
      <w:r w:rsidRPr="00BF4E52">
        <w:rPr>
          <w:rFonts w:ascii="Times New Roman" w:hAnsi="Times New Roman" w:cs="Times New Roman"/>
          <w:sz w:val="28"/>
          <w:szCs w:val="28"/>
        </w:rPr>
        <w:t>«</w:t>
      </w:r>
      <w:r w:rsidRPr="00BF4E52">
        <w:rPr>
          <w:rFonts w:ascii="Times New Roman" w:hAnsi="Times New Roman" w:cs="Times New Roman"/>
          <w:bCs/>
          <w:sz w:val="28"/>
          <w:szCs w:val="28"/>
        </w:rPr>
        <w:t>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r w:rsidRPr="00BF4E52">
        <w:rPr>
          <w:rFonts w:ascii="Times New Roman" w:hAnsi="Times New Roman" w:cs="Times New Roman"/>
          <w:sz w:val="28"/>
          <w:szCs w:val="28"/>
        </w:rPr>
        <w:t>»</w:t>
      </w:r>
    </w:p>
    <w:p w:rsidR="009B153F" w:rsidRPr="005D7E34" w:rsidRDefault="009B153F" w:rsidP="009B153F">
      <w:pPr>
        <w:spacing w:after="0" w:line="100" w:lineRule="atLeast"/>
        <w:ind w:left="720" w:hanging="360"/>
        <w:jc w:val="center"/>
        <w:rPr>
          <w:rFonts w:ascii="Times New Roman" w:hAnsi="Times New Roman" w:cs="Times New Roman"/>
          <w:b/>
          <w:bCs/>
          <w:sz w:val="28"/>
          <w:szCs w:val="28"/>
        </w:rPr>
      </w:pPr>
    </w:p>
    <w:p w:rsidR="009B153F" w:rsidRPr="005D7E34" w:rsidRDefault="009B153F" w:rsidP="009B153F">
      <w:pPr>
        <w:spacing w:after="0" w:line="100" w:lineRule="atLeast"/>
        <w:ind w:left="720" w:hanging="360"/>
        <w:jc w:val="center"/>
        <w:rPr>
          <w:rFonts w:ascii="Times New Roman" w:hAnsi="Times New Roman" w:cs="Times New Roman"/>
          <w:sz w:val="28"/>
          <w:szCs w:val="28"/>
        </w:rPr>
      </w:pPr>
      <w:r w:rsidRPr="005D7E34">
        <w:rPr>
          <w:rFonts w:ascii="Times New Roman" w:hAnsi="Times New Roman" w:cs="Times New Roman"/>
          <w:b/>
          <w:bCs/>
          <w:sz w:val="28"/>
          <w:szCs w:val="28"/>
        </w:rPr>
        <w:t>ОБРАЗЕЦ ЗАЯВЛЕНИЯ</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_______________________________________</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w:t>
      </w:r>
      <w:r>
        <w:rPr>
          <w:rFonts w:ascii="Times New Roman" w:hAnsi="Times New Roman" w:cs="Times New Roman"/>
          <w:sz w:val="28"/>
          <w:szCs w:val="28"/>
        </w:rPr>
        <w:t xml:space="preserve"> </w:t>
      </w:r>
      <w:r w:rsidRPr="005D7E34">
        <w:rPr>
          <w:rFonts w:ascii="Times New Roman" w:hAnsi="Times New Roman" w:cs="Times New Roman"/>
          <w:sz w:val="28"/>
          <w:szCs w:val="28"/>
        </w:rPr>
        <w:t xml:space="preserve">                        </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органа местного самоуправления)</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__________________________________</w:t>
      </w:r>
    </w:p>
    <w:p w:rsidR="009B153F" w:rsidRPr="005D7E34" w:rsidRDefault="009B153F" w:rsidP="009B153F">
      <w:pPr>
        <w:pStyle w:val="ConsPlusNonformat"/>
        <w:jc w:val="right"/>
        <w:rPr>
          <w:rFonts w:ascii="Times New Roman" w:hAnsi="Times New Roman" w:cs="Times New Roman"/>
          <w:sz w:val="28"/>
          <w:szCs w:val="28"/>
        </w:rPr>
      </w:pP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от _____________________________________</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 или Ф.И.О.)</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телефон: _______________, факс: __________,</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электронной почты: _________________</w:t>
      </w:r>
    </w:p>
    <w:p w:rsidR="009B153F" w:rsidRPr="005D7E34" w:rsidRDefault="009B153F" w:rsidP="009B153F">
      <w:pPr>
        <w:pStyle w:val="ConsPlusNonformat"/>
        <w:rPr>
          <w:rFonts w:ascii="Times New Roman" w:hAnsi="Times New Roman" w:cs="Times New Roman"/>
          <w:sz w:val="28"/>
          <w:szCs w:val="28"/>
        </w:rPr>
      </w:pPr>
    </w:p>
    <w:p w:rsidR="009B153F" w:rsidRPr="005D7E34" w:rsidRDefault="009B153F" w:rsidP="009B153F">
      <w:pPr>
        <w:shd w:val="clear" w:color="auto" w:fill="FFFFFF"/>
        <w:spacing w:after="0" w:line="240" w:lineRule="auto"/>
        <w:jc w:val="center"/>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ЗАЯВЛЕНИЕ</w:t>
      </w:r>
    </w:p>
    <w:p w:rsidR="009B153F" w:rsidRPr="005D7E34" w:rsidRDefault="009B153F" w:rsidP="009B153F">
      <w:pPr>
        <w:shd w:val="clear" w:color="auto" w:fill="FFFFFF"/>
        <w:spacing w:after="0" w:line="240" w:lineRule="auto"/>
        <w:jc w:val="center"/>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на приобретение земельного участка, находящегося в муниципальной собственности, в постоянное (бессрочное) пользование</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От _________________________________________________________________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(полное наименование юридического лица)</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ОГРН _____________________________ ИНН 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 лице ____________________________________, действовавшего(ей) на основании</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(полностью должность, ФИО представителя заявителя)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(наименование и реквизиты документа, подтверждающего полномочия представителя заявителя)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Информация для связи с заявителем: 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(почтовый адрес)</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 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(контактные телефоны) (</w:t>
      </w:r>
      <w:r w:rsidRPr="005D7E34">
        <w:rPr>
          <w:rFonts w:ascii="Times New Roman" w:hAnsi="Times New Roman" w:cs="Times New Roman"/>
          <w:color w:val="333333"/>
          <w:sz w:val="28"/>
          <w:szCs w:val="28"/>
          <w:u w:val="single"/>
          <w:bdr w:val="none" w:sz="0" w:space="0" w:color="auto" w:frame="1"/>
          <w:lang w:eastAsia="ru-RU"/>
        </w:rPr>
        <w:t>при наличии</w:t>
      </w:r>
      <w:r w:rsidRPr="005D7E34">
        <w:rPr>
          <w:rFonts w:ascii="Times New Roman" w:hAnsi="Times New Roman" w:cs="Times New Roman"/>
          <w:color w:val="333333"/>
          <w:sz w:val="28"/>
          <w:szCs w:val="28"/>
          <w:lang w:eastAsia="ru-RU"/>
        </w:rPr>
        <w:t> адрес электронной почты)</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Прошу предоставить в постоянное (бессрочное) пользование земельный участок с кадастровым номером _____________, площадью _________ кв.м.</w:t>
      </w:r>
    </w:p>
    <w:p w:rsidR="009B153F" w:rsidRPr="005D7E34" w:rsidRDefault="009B153F" w:rsidP="009B153F">
      <w:pPr>
        <w:numPr>
          <w:ilvl w:val="0"/>
          <w:numId w:val="5"/>
        </w:numPr>
        <w:shd w:val="clear" w:color="auto" w:fill="FFFFFF"/>
        <w:spacing w:after="0" w:line="240" w:lineRule="auto"/>
        <w:ind w:left="600"/>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lastRenderedPageBreak/>
        <w:t>1. </w:t>
      </w:r>
      <w:r w:rsidRPr="005D7E34">
        <w:rPr>
          <w:rFonts w:ascii="Times New Roman" w:hAnsi="Times New Roman" w:cs="Times New Roman"/>
          <w:color w:val="333333"/>
          <w:sz w:val="28"/>
          <w:szCs w:val="28"/>
          <w:lang w:eastAsia="ru-RU"/>
        </w:rPr>
        <w:t>Сведения о земельном участке:</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1.1. Земельный участок имеет следующие адресные ориентиры:</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1.2. Цель использования земельного участка 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numPr>
          <w:ilvl w:val="0"/>
          <w:numId w:val="6"/>
        </w:numPr>
        <w:shd w:val="clear" w:color="auto" w:fill="FFFFFF"/>
        <w:spacing w:after="0" w:line="240" w:lineRule="auto"/>
        <w:ind w:left="600"/>
        <w:jc w:val="both"/>
        <w:textAlignment w:val="baseline"/>
        <w:rPr>
          <w:rFonts w:ascii="Times New Roman" w:hAnsi="Times New Roman" w:cs="Times New Roman"/>
          <w:color w:val="333333"/>
          <w:sz w:val="28"/>
          <w:szCs w:val="28"/>
          <w:lang w:eastAsia="ru-RU"/>
        </w:rPr>
      </w:pPr>
      <w:r w:rsidRPr="00D43621">
        <w:rPr>
          <w:rFonts w:ascii="Times New Roman" w:hAnsi="Times New Roman" w:cs="Times New Roman"/>
          <w:bCs/>
          <w:color w:val="333333"/>
          <w:sz w:val="28"/>
          <w:szCs w:val="28"/>
          <w:bdr w:val="none" w:sz="0" w:space="0" w:color="auto" w:frame="1"/>
          <w:lang w:eastAsia="ru-RU"/>
        </w:rPr>
        <w:t>2</w:t>
      </w:r>
      <w:r w:rsidRPr="005D7E34">
        <w:rPr>
          <w:rFonts w:ascii="Times New Roman" w:hAnsi="Times New Roman" w:cs="Times New Roman"/>
          <w:b/>
          <w:bCs/>
          <w:color w:val="333333"/>
          <w:sz w:val="28"/>
          <w:szCs w:val="28"/>
          <w:bdr w:val="none" w:sz="0" w:space="0" w:color="auto" w:frame="1"/>
          <w:lang w:eastAsia="ru-RU"/>
        </w:rPr>
        <w:t>. </w:t>
      </w:r>
      <w:r w:rsidRPr="005D7E34">
        <w:rPr>
          <w:rFonts w:ascii="Times New Roman" w:hAnsi="Times New Roman" w:cs="Times New Roman"/>
          <w:color w:val="333333"/>
          <w:sz w:val="28"/>
          <w:szCs w:val="28"/>
          <w:lang w:eastAsia="ru-RU"/>
        </w:rPr>
        <w:t>Основание предоставления земельного участка без проведения торгов 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статьей 39.5, пунктом 2 статьи 39.6, пунктом 2 статьи 39.10 Земельного кодекса Российской Федерации)</w:t>
      </w:r>
    </w:p>
    <w:p w:rsidR="009B153F" w:rsidRPr="005D7E34" w:rsidRDefault="009B153F" w:rsidP="009B153F">
      <w:pPr>
        <w:numPr>
          <w:ilvl w:val="0"/>
          <w:numId w:val="7"/>
        </w:numPr>
        <w:shd w:val="clear" w:color="auto" w:fill="FFFFFF"/>
        <w:spacing w:after="0" w:line="240" w:lineRule="auto"/>
        <w:ind w:left="600"/>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3. </w:t>
      </w:r>
      <w:r w:rsidRPr="005D7E34">
        <w:rPr>
          <w:rFonts w:ascii="Times New Roman" w:hAnsi="Times New Roman" w:cs="Times New Roman"/>
          <w:color w:val="333333"/>
          <w:sz w:val="28"/>
          <w:szCs w:val="28"/>
          <w:lang w:eastAsia="ru-RU"/>
        </w:rPr>
        <w:t>Реквизиты решения о предварительном согласовании предоставления земельного участка 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9B153F" w:rsidRPr="005D7E34" w:rsidRDefault="009B153F" w:rsidP="009B153F">
      <w:pPr>
        <w:numPr>
          <w:ilvl w:val="0"/>
          <w:numId w:val="8"/>
        </w:numPr>
        <w:shd w:val="clear" w:color="auto" w:fill="FFFFFF"/>
        <w:spacing w:after="0" w:line="240" w:lineRule="auto"/>
        <w:ind w:left="600"/>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4. </w:t>
      </w:r>
      <w:r w:rsidRPr="005D7E34">
        <w:rPr>
          <w:rFonts w:ascii="Times New Roman" w:hAnsi="Times New Roman" w:cs="Times New Roman"/>
          <w:color w:val="333333"/>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(указывается в случае, если земельный участок</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предоставляется для размещения объектов, предусмотренных этим документом и (или) этим проектом)</w:t>
      </w:r>
    </w:p>
    <w:p w:rsidR="009B153F" w:rsidRPr="005D7E34" w:rsidRDefault="009B153F" w:rsidP="009B153F">
      <w:pPr>
        <w:numPr>
          <w:ilvl w:val="0"/>
          <w:numId w:val="9"/>
        </w:numPr>
        <w:shd w:val="clear" w:color="auto" w:fill="FFFFFF"/>
        <w:spacing w:after="0" w:line="240" w:lineRule="auto"/>
        <w:ind w:left="600"/>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5. </w:t>
      </w:r>
      <w:r w:rsidRPr="005D7E34">
        <w:rPr>
          <w:rFonts w:ascii="Times New Roman" w:hAnsi="Times New Roman" w:cs="Times New Roman"/>
          <w:color w:val="333333"/>
          <w:sz w:val="28"/>
          <w:szCs w:val="28"/>
          <w:lang w:eastAsia="ru-RU"/>
        </w:rPr>
        <w:t>Реквизиты решения об изъятии земельного участка для государственных или муниципальных нужд 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(указывается в случае, если земельный участок предоставляется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взамен земельного участка, изымаемого для государственных или муниципальных нужд)</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Настоящим подтверждаю, что сведения, указанные в настоящем заявлении, на дату представления заявления достоверны.</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 «__» _______ ____ г.</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(подпись заявителя) (Инициалы, фамилия заявителя) (дата подачи заявления)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МП</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 </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органа местного самоуправления)</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__________________________________</w:t>
      </w:r>
    </w:p>
    <w:p w:rsidR="009B153F" w:rsidRPr="005D7E34" w:rsidRDefault="009B153F" w:rsidP="009B153F">
      <w:pPr>
        <w:pStyle w:val="ConsPlusNonformat"/>
        <w:jc w:val="right"/>
        <w:rPr>
          <w:rFonts w:ascii="Times New Roman" w:hAnsi="Times New Roman" w:cs="Times New Roman"/>
          <w:sz w:val="28"/>
          <w:szCs w:val="28"/>
        </w:rPr>
      </w:pP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от _____________________________________</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 или Ф.И.О.)</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телефон: _______________, факс: 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sz w:val="28"/>
          <w:szCs w:val="28"/>
        </w:rPr>
      </w:pPr>
      <w:r w:rsidRPr="005D7E34">
        <w:rPr>
          <w:rFonts w:ascii="Times New Roman" w:hAnsi="Times New Roman" w:cs="Times New Roman"/>
          <w:sz w:val="28"/>
          <w:szCs w:val="28"/>
        </w:rPr>
        <w:t xml:space="preserve">                                адрес электронной почты: 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p>
    <w:p w:rsidR="009B153F" w:rsidRPr="005D7E34" w:rsidRDefault="009B153F" w:rsidP="009B153F">
      <w:pPr>
        <w:shd w:val="clear" w:color="auto" w:fill="FFFFFF"/>
        <w:spacing w:after="0" w:line="240" w:lineRule="auto"/>
        <w:jc w:val="center"/>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ЗАЯВЛЕНИЕ</w:t>
      </w:r>
    </w:p>
    <w:p w:rsidR="009B153F" w:rsidRPr="005D7E34" w:rsidRDefault="009B153F" w:rsidP="009B153F">
      <w:pPr>
        <w:shd w:val="clear" w:color="auto" w:fill="FFFFFF"/>
        <w:spacing w:after="0" w:line="240" w:lineRule="auto"/>
        <w:jc w:val="center"/>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на приобретение земельного участка, находящегося в муниципальной собственности, в безвозмездное пользование</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От _________________________________________________________________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(полное наименование юридического лица)</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ОГРН_____________________________ ИНН___________________________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 лице ____________________________________, действовавшего(ей) на основании</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(полностью должность, ФИО представителя заявителя)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(наименование и реквизиты документа, подтверждающего полномочия представителя заявителя)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Информация для связи с заявителем: 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(почтовый адрес)</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 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(контактные телефоны) (</w:t>
      </w:r>
      <w:r w:rsidRPr="005D7E34">
        <w:rPr>
          <w:rFonts w:ascii="Times New Roman" w:hAnsi="Times New Roman" w:cs="Times New Roman"/>
          <w:color w:val="333333"/>
          <w:sz w:val="28"/>
          <w:szCs w:val="28"/>
          <w:u w:val="single"/>
          <w:bdr w:val="none" w:sz="0" w:space="0" w:color="auto" w:frame="1"/>
          <w:lang w:eastAsia="ru-RU"/>
        </w:rPr>
        <w:t>при наличии</w:t>
      </w:r>
      <w:r w:rsidRPr="005D7E34">
        <w:rPr>
          <w:rFonts w:ascii="Times New Roman" w:hAnsi="Times New Roman" w:cs="Times New Roman"/>
          <w:color w:val="333333"/>
          <w:sz w:val="28"/>
          <w:szCs w:val="28"/>
          <w:lang w:eastAsia="ru-RU"/>
        </w:rPr>
        <w:t> адрес электронной почты)</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 Сведения о земельном участке:</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1.1. Земельный участок имеет следующие адресные ориентиры:</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1.2. Цель использования земельного участка 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2. Основание предоставления земельного участка без проведения торгов___________________________________________________________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статьей 39.5, пунктом 2 статьи 39.6, пунктом 2 статьи 39.10 Земельного кодекса Российской Федерации)</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3. Реквизиты решения о предварительном согласовании предоставления земельного участка 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 (указывается в случае, если земельный участок</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предоставляется для размещения объектов, предусмотренных этим документом и (или) этим проектом)</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5. Реквизиты решения об изъятии земельного участка для государственных или муниципальных нужд _________________________________________________________________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(указывается в случае, если земельный участок предоставляется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взамен земельного участка, изымаемого для государственных или муниципальных нужд)</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Настоящим подтверждаю, что сведения, указанные в настоящем заявлении, на дату представления заявления достоверны.</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 «__» _______ ____ г.</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(подпись заявителя) (Инициалы, фамилия заявителя) (дата подачи заявления)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МП</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 </w:t>
      </w:r>
      <w:r>
        <w:rPr>
          <w:rFonts w:ascii="Times New Roman" w:hAnsi="Times New Roman" w:cs="Times New Roman"/>
          <w:sz w:val="28"/>
          <w:szCs w:val="28"/>
        </w:rPr>
        <w:t>органа местного самоуправления)</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__________________________________</w:t>
      </w:r>
    </w:p>
    <w:p w:rsidR="009B153F" w:rsidRPr="005D7E34" w:rsidRDefault="009B153F" w:rsidP="009B153F">
      <w:pPr>
        <w:pStyle w:val="ConsPlusNonformat"/>
        <w:jc w:val="right"/>
        <w:rPr>
          <w:rFonts w:ascii="Times New Roman" w:hAnsi="Times New Roman" w:cs="Times New Roman"/>
          <w:sz w:val="28"/>
          <w:szCs w:val="28"/>
        </w:rPr>
      </w:pP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от _____________________________________</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 или Ф.И.О.)</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lastRenderedPageBreak/>
        <w:t xml:space="preserve">                                адрес: _________________________________,</w:t>
      </w:r>
    </w:p>
    <w:p w:rsidR="009B153F" w:rsidRPr="005D7E34" w:rsidRDefault="009B153F" w:rsidP="009B153F">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телефон: _______________, факс: 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sz w:val="28"/>
          <w:szCs w:val="28"/>
        </w:rPr>
      </w:pPr>
      <w:r w:rsidRPr="005D7E34">
        <w:rPr>
          <w:rFonts w:ascii="Times New Roman" w:hAnsi="Times New Roman" w:cs="Times New Roman"/>
          <w:sz w:val="28"/>
          <w:szCs w:val="28"/>
        </w:rPr>
        <w:t xml:space="preserve">                                            адрес электронной почты: 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sz w:val="28"/>
          <w:szCs w:val="28"/>
        </w:rPr>
      </w:pPr>
    </w:p>
    <w:p w:rsidR="009B153F" w:rsidRPr="005D7E34" w:rsidRDefault="009B153F" w:rsidP="009B153F">
      <w:pPr>
        <w:shd w:val="clear" w:color="auto" w:fill="FFFFFF"/>
        <w:spacing w:after="0" w:line="240" w:lineRule="auto"/>
        <w:jc w:val="center"/>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ЗАЯВЛЕНИЕ</w:t>
      </w:r>
    </w:p>
    <w:p w:rsidR="009B153F" w:rsidRPr="005D7E34" w:rsidRDefault="009B153F" w:rsidP="009B153F">
      <w:pPr>
        <w:shd w:val="clear" w:color="auto" w:fill="FFFFFF"/>
        <w:spacing w:after="0" w:line="240" w:lineRule="auto"/>
        <w:jc w:val="center"/>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на приобретение земельного участка, находящегося в муниципальной собственности, в безвозмездное пользование</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От _________________________________________________________________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(полностью ФИО заявителя)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(полностью адрес постоянного проживания)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имеющего(ей) паспорт серия ______ № ________, 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(вид иного документа, удостоверяющего личность)</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выдан «__» _______ ____ г. 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ОГРНИП 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(когда и кем выдан)</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 лице ____________________________________, действовавшего(ей) на основании</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(полностью ФИО представителя заявителя)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(наименование и реквизиты документа, подтверждающего полномочия представителя заявителя)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Информация для связи с заявителем: 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(почтовый адрес)</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 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(контактные телефоны) (</w:t>
      </w:r>
      <w:r w:rsidRPr="005D7E34">
        <w:rPr>
          <w:rFonts w:ascii="Times New Roman" w:hAnsi="Times New Roman" w:cs="Times New Roman"/>
          <w:color w:val="333333"/>
          <w:sz w:val="28"/>
          <w:szCs w:val="28"/>
          <w:u w:val="single"/>
          <w:bdr w:val="none" w:sz="0" w:space="0" w:color="auto" w:frame="1"/>
          <w:lang w:eastAsia="ru-RU"/>
        </w:rPr>
        <w:t>при наличии</w:t>
      </w:r>
      <w:r w:rsidRPr="005D7E34">
        <w:rPr>
          <w:rFonts w:ascii="Times New Roman" w:hAnsi="Times New Roman" w:cs="Times New Roman"/>
          <w:color w:val="333333"/>
          <w:sz w:val="28"/>
          <w:szCs w:val="28"/>
          <w:lang w:eastAsia="ru-RU"/>
        </w:rPr>
        <w:t> адрес электронной почты)</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1.Сведения о земельном участке:</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1.1. Земельный участок имеет следующие адресные ориентиры:</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1.2. Цель использования земельного участка 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2. Основание предоставления земельного участка без проведения торгов _________________________________________________________________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lastRenderedPageBreak/>
        <w:t>статьей 39.5, пунктом 2 статьи 39.6, пунктом 2 статьи 39.10 Земельного кодекса Российской Федерации)</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3. Реквизиты решения о предварительном согласовании предоставления земельного участка 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(указывается в случае, если земельный участок</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предоставляется для размещения объектов, предусмотренных этим документом и (или) этим проектом)</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5. Реквизиты решения об изъятии земельного участка для государственных или муниципальных нужд 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(указывается в случае, если земельный участок предоставляется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взамен земельного участка, изымаемого для государственных или муниципальных нужд)</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Настоящим подтверждаю, что сведения, указанные в настоящем заявлении, на дату представления заявления достоверны.</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 «__» _______ ____ г.</w:t>
      </w:r>
    </w:p>
    <w:p w:rsidR="009B153F"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(подпись заявителя) (Инициалы, фамилия заявителя) (дата подачи заявления)</w:t>
      </w:r>
    </w:p>
    <w:p w:rsidR="009B153F"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p>
    <w:p w:rsidR="009B153F" w:rsidRPr="005D7E34" w:rsidRDefault="009B153F" w:rsidP="009B153F">
      <w:pPr>
        <w:shd w:val="clear" w:color="auto" w:fill="FFFFFF"/>
        <w:spacing w:after="0" w:line="240" w:lineRule="auto"/>
        <w:jc w:val="both"/>
        <w:textAlignment w:val="baseline"/>
        <w:rPr>
          <w:rFonts w:ascii="Tahoma" w:hAnsi="Tahoma" w:cs="Tahoma"/>
          <w:color w:val="333333"/>
          <w:sz w:val="20"/>
          <w:szCs w:val="20"/>
          <w:lang w:eastAsia="ru-RU"/>
        </w:rPr>
      </w:pPr>
    </w:p>
    <w:p w:rsidR="009B153F" w:rsidRPr="005D7E34" w:rsidRDefault="009B153F" w:rsidP="009B153F">
      <w:pPr>
        <w:pageBreakBefore/>
        <w:spacing w:after="0" w:line="100" w:lineRule="atLeast"/>
        <w:ind w:left="2832" w:firstLine="708"/>
        <w:jc w:val="right"/>
        <w:rPr>
          <w:rFonts w:ascii="Times New Roman" w:hAnsi="Times New Roman" w:cs="Times New Roman"/>
          <w:sz w:val="28"/>
          <w:szCs w:val="28"/>
        </w:rPr>
      </w:pPr>
      <w:r w:rsidRPr="005D7E34">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2</w:t>
      </w:r>
    </w:p>
    <w:p w:rsidR="009B153F" w:rsidRPr="005D7E34" w:rsidRDefault="009B153F" w:rsidP="009B153F">
      <w:pPr>
        <w:spacing w:after="0" w:line="100" w:lineRule="atLeast"/>
        <w:jc w:val="right"/>
        <w:rPr>
          <w:rFonts w:ascii="Times New Roman" w:hAnsi="Times New Roman" w:cs="Times New Roman"/>
          <w:sz w:val="28"/>
          <w:szCs w:val="28"/>
        </w:rPr>
      </w:pPr>
      <w:r w:rsidRPr="005D7E34">
        <w:rPr>
          <w:rFonts w:ascii="Times New Roman" w:hAnsi="Times New Roman" w:cs="Times New Roman"/>
          <w:sz w:val="28"/>
          <w:szCs w:val="28"/>
        </w:rPr>
        <w:t>к Административному регламенту</w:t>
      </w:r>
    </w:p>
    <w:p w:rsidR="009B153F" w:rsidRPr="005D7E34" w:rsidRDefault="009B153F" w:rsidP="009B153F">
      <w:pPr>
        <w:spacing w:after="0" w:line="100" w:lineRule="atLeast"/>
        <w:jc w:val="right"/>
        <w:rPr>
          <w:rFonts w:ascii="Times New Roman" w:eastAsia="Arial" w:hAnsi="Times New Roman" w:cs="Times New Roman"/>
          <w:sz w:val="28"/>
          <w:szCs w:val="28"/>
        </w:rPr>
      </w:pPr>
      <w:r w:rsidRPr="005D7E34">
        <w:rPr>
          <w:rFonts w:ascii="Times New Roman" w:hAnsi="Times New Roman" w:cs="Times New Roman"/>
          <w:sz w:val="28"/>
          <w:szCs w:val="28"/>
        </w:rPr>
        <w:t>предоставления муниципальной услуги</w:t>
      </w:r>
    </w:p>
    <w:p w:rsidR="009B153F" w:rsidRPr="005D7E34" w:rsidRDefault="009B153F" w:rsidP="009B153F">
      <w:pPr>
        <w:spacing w:after="0" w:line="100" w:lineRule="atLeast"/>
        <w:ind w:firstLine="709"/>
        <w:jc w:val="right"/>
        <w:rPr>
          <w:rFonts w:ascii="Times New Roman" w:hAnsi="Times New Roman" w:cs="Times New Roman"/>
          <w:b/>
          <w:bCs/>
          <w:sz w:val="28"/>
          <w:szCs w:val="28"/>
        </w:rPr>
      </w:pPr>
      <w:r w:rsidRPr="005D7E34">
        <w:rPr>
          <w:rFonts w:ascii="Times New Roman" w:eastAsia="Arial" w:hAnsi="Times New Roman" w:cs="Times New Roman"/>
          <w:sz w:val="28"/>
          <w:szCs w:val="28"/>
        </w:rPr>
        <w:t xml:space="preserve"> </w:t>
      </w:r>
      <w:r w:rsidRPr="005D7E34">
        <w:rPr>
          <w:rFonts w:ascii="Times New Roman" w:hAnsi="Times New Roman" w:cs="Times New Roman"/>
          <w:sz w:val="28"/>
          <w:szCs w:val="28"/>
        </w:rPr>
        <w:t>«</w:t>
      </w:r>
      <w:r w:rsidRPr="005D7E34">
        <w:rPr>
          <w:rStyle w:val="s3"/>
          <w:rFonts w:ascii="Times New Roman" w:hAnsi="Times New Roman" w:cs="Times New Roman"/>
          <w:sz w:val="28"/>
          <w:szCs w:val="28"/>
        </w:rPr>
        <w:t xml:space="preserve">Предоставление земельных участков, находящихся в </w:t>
      </w:r>
      <w:r>
        <w:rPr>
          <w:rStyle w:val="s3"/>
          <w:rFonts w:ascii="Times New Roman" w:hAnsi="Times New Roman" w:cs="Times New Roman"/>
          <w:sz w:val="28"/>
          <w:szCs w:val="28"/>
        </w:rPr>
        <w:t xml:space="preserve">муниципальной </w:t>
      </w:r>
      <w:r w:rsidRPr="005D7E34">
        <w:rPr>
          <w:rStyle w:val="s3"/>
          <w:rFonts w:ascii="Times New Roman" w:hAnsi="Times New Roman" w:cs="Times New Roman"/>
          <w:sz w:val="28"/>
          <w:szCs w:val="28"/>
        </w:rPr>
        <w:t>собственности</w:t>
      </w:r>
      <w:r>
        <w:rPr>
          <w:rStyle w:val="s3"/>
          <w:rFonts w:ascii="Times New Roman" w:hAnsi="Times New Roman" w:cs="Times New Roman"/>
          <w:sz w:val="28"/>
          <w:szCs w:val="28"/>
        </w:rPr>
        <w:t xml:space="preserve">, </w:t>
      </w:r>
      <w:r w:rsidRPr="005D7E34">
        <w:rPr>
          <w:rStyle w:val="s3"/>
          <w:rFonts w:ascii="Times New Roman" w:hAnsi="Times New Roman" w:cs="Times New Roman"/>
          <w:sz w:val="28"/>
          <w:szCs w:val="28"/>
        </w:rPr>
        <w:t xml:space="preserve">  расположенных на территории сельского поселения, в постоянное (бессрочное) и безвозмездное пользование</w:t>
      </w:r>
      <w:r w:rsidRPr="005D7E34">
        <w:rPr>
          <w:rFonts w:ascii="Times New Roman" w:hAnsi="Times New Roman" w:cs="Times New Roman"/>
          <w:sz w:val="28"/>
          <w:szCs w:val="28"/>
        </w:rPr>
        <w:t>»</w:t>
      </w:r>
    </w:p>
    <w:p w:rsidR="009B153F" w:rsidRPr="005D7E34" w:rsidRDefault="009B153F" w:rsidP="009B153F">
      <w:pPr>
        <w:shd w:val="clear" w:color="auto" w:fill="FFFFFF"/>
        <w:spacing w:after="0" w:line="240" w:lineRule="auto"/>
        <w:jc w:val="right"/>
        <w:textAlignment w:val="baseline"/>
        <w:rPr>
          <w:rFonts w:ascii="Tahoma" w:hAnsi="Tahoma" w:cs="Tahoma"/>
          <w:color w:val="333333"/>
          <w:sz w:val="20"/>
          <w:szCs w:val="20"/>
          <w:lang w:eastAsia="ru-RU"/>
        </w:rPr>
      </w:pPr>
    </w:p>
    <w:p w:rsidR="009B153F" w:rsidRPr="00804E24" w:rsidRDefault="009B153F" w:rsidP="009B153F">
      <w:pPr>
        <w:shd w:val="clear" w:color="auto" w:fill="FFFFFF"/>
        <w:spacing w:after="0" w:line="240" w:lineRule="auto"/>
        <w:jc w:val="center"/>
        <w:textAlignment w:val="baseline"/>
        <w:rPr>
          <w:rFonts w:ascii="Times New Roman" w:hAnsi="Times New Roman" w:cs="Times New Roman"/>
          <w:b/>
          <w:bCs/>
          <w:color w:val="333333"/>
          <w:sz w:val="24"/>
          <w:szCs w:val="24"/>
          <w:bdr w:val="none" w:sz="0" w:space="0" w:color="auto" w:frame="1"/>
          <w:lang w:eastAsia="ru-RU"/>
        </w:rPr>
      </w:pPr>
      <w:r w:rsidRPr="00804E24">
        <w:rPr>
          <w:rFonts w:ascii="Times New Roman" w:hAnsi="Times New Roman" w:cs="Times New Roman"/>
          <w:b/>
          <w:bCs/>
          <w:color w:val="333333"/>
          <w:sz w:val="24"/>
          <w:szCs w:val="24"/>
          <w:bdr w:val="none" w:sz="0" w:space="0" w:color="auto" w:frame="1"/>
          <w:lang w:eastAsia="ru-RU"/>
        </w:rPr>
        <w:t>Перечень документов, подтверждающих право</w:t>
      </w:r>
    </w:p>
    <w:p w:rsidR="009B153F" w:rsidRPr="00804E24" w:rsidRDefault="009B153F" w:rsidP="009B153F">
      <w:pPr>
        <w:shd w:val="clear" w:color="auto" w:fill="FFFFFF"/>
        <w:spacing w:after="0" w:line="240" w:lineRule="auto"/>
        <w:jc w:val="center"/>
        <w:textAlignment w:val="baseline"/>
        <w:rPr>
          <w:rFonts w:ascii="Times New Roman" w:hAnsi="Times New Roman" w:cs="Times New Roman"/>
          <w:b/>
          <w:bCs/>
          <w:color w:val="333333"/>
          <w:sz w:val="24"/>
          <w:szCs w:val="24"/>
          <w:bdr w:val="none" w:sz="0" w:space="0" w:color="auto" w:frame="1"/>
          <w:lang w:eastAsia="ru-RU"/>
        </w:rPr>
      </w:pPr>
      <w:r w:rsidRPr="00804E24">
        <w:rPr>
          <w:rFonts w:ascii="Times New Roman" w:hAnsi="Times New Roman" w:cs="Times New Roman"/>
          <w:b/>
          <w:bCs/>
          <w:color w:val="333333"/>
          <w:sz w:val="24"/>
          <w:szCs w:val="24"/>
          <w:bdr w:val="none" w:sz="0" w:space="0" w:color="auto" w:frame="1"/>
          <w:lang w:eastAsia="ru-RU"/>
        </w:rPr>
        <w:t>приобретения земельного участка без проведения торгов</w:t>
      </w:r>
    </w:p>
    <w:p w:rsidR="009B153F" w:rsidRPr="005D7E34" w:rsidRDefault="009B153F" w:rsidP="009B153F">
      <w:pPr>
        <w:shd w:val="clear" w:color="auto" w:fill="FFFFFF"/>
        <w:spacing w:after="0" w:line="240" w:lineRule="auto"/>
        <w:jc w:val="both"/>
        <w:textAlignment w:val="baseline"/>
        <w:rPr>
          <w:rFonts w:ascii="Tahoma" w:hAnsi="Tahoma" w:cs="Tahoma"/>
          <w:color w:val="333333"/>
          <w:sz w:val="20"/>
          <w:szCs w:val="20"/>
          <w:lang w:eastAsia="ru-RU"/>
        </w:rPr>
      </w:pPr>
    </w:p>
    <w:tbl>
      <w:tblPr>
        <w:tblW w:w="9244" w:type="dxa"/>
        <w:shd w:val="clear" w:color="auto" w:fill="FFFFFF"/>
        <w:tblLayout w:type="fixed"/>
        <w:tblCellMar>
          <w:left w:w="0" w:type="dxa"/>
          <w:right w:w="0" w:type="dxa"/>
        </w:tblCellMar>
        <w:tblLook w:val="04A0" w:firstRow="1" w:lastRow="0" w:firstColumn="1" w:lastColumn="0" w:noHBand="0" w:noVBand="1"/>
      </w:tblPr>
      <w:tblGrid>
        <w:gridCol w:w="1684"/>
        <w:gridCol w:w="1474"/>
        <w:gridCol w:w="2117"/>
        <w:gridCol w:w="1984"/>
        <w:gridCol w:w="1985"/>
      </w:tblGrid>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24" w:history="1">
              <w:r w:rsidR="009B153F" w:rsidRPr="005D7E34">
                <w:rPr>
                  <w:rFonts w:ascii="Tahoma" w:hAnsi="Tahoma" w:cs="Tahoma"/>
                  <w:color w:val="0E0EDA"/>
                  <w:sz w:val="20"/>
                  <w:szCs w:val="20"/>
                  <w:bdr w:val="none" w:sz="0" w:space="0" w:color="auto" w:frame="1"/>
                  <w:lang w:eastAsia="ru-RU"/>
                </w:rPr>
                <w:t>Подпункт 1 пункта 2 статьи 39.9</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25" w:history="1">
              <w:r w:rsidR="009B153F" w:rsidRPr="005D7E34">
                <w:rPr>
                  <w:rFonts w:ascii="Tahoma" w:hAnsi="Tahoma" w:cs="Tahoma"/>
                  <w:color w:val="0E0EDA"/>
                  <w:sz w:val="20"/>
                  <w:szCs w:val="20"/>
                  <w:bdr w:val="none" w:sz="0" w:space="0" w:color="auto" w:frame="1"/>
                  <w:lang w:eastAsia="ru-RU"/>
                </w:rPr>
                <w:t>Подпункт 1 пункта 2 статьи 39.9</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необходимый для осуществления органами местного 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xml:space="preserve">* Кадастровый паспорт </w:t>
            </w:r>
            <w:r w:rsidRPr="005D7E34">
              <w:rPr>
                <w:rFonts w:ascii="Tahoma" w:hAnsi="Tahoma" w:cs="Tahoma"/>
                <w:color w:val="333333"/>
                <w:sz w:val="20"/>
                <w:szCs w:val="20"/>
                <w:lang w:eastAsia="ru-RU"/>
              </w:rPr>
              <w:lastRenderedPageBreak/>
              <w:t>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26" w:history="1">
              <w:r w:rsidR="009B153F" w:rsidRPr="005D7E34">
                <w:rPr>
                  <w:rFonts w:ascii="Tahoma" w:hAnsi="Tahoma" w:cs="Tahoma"/>
                  <w:color w:val="0E0EDA"/>
                  <w:sz w:val="20"/>
                  <w:szCs w:val="20"/>
                  <w:bdr w:val="none" w:sz="0" w:space="0" w:color="auto" w:frame="1"/>
                  <w:lang w:eastAsia="ru-RU"/>
                </w:rPr>
                <w:t>Подпункт 2 пункта 2 статьи 39.9</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27" w:history="1">
              <w:r w:rsidR="009B153F" w:rsidRPr="005D7E34">
                <w:rPr>
                  <w:rFonts w:ascii="Tahoma" w:hAnsi="Tahoma" w:cs="Tahoma"/>
                  <w:color w:val="0E0EDA"/>
                  <w:sz w:val="20"/>
                  <w:szCs w:val="20"/>
                  <w:bdr w:val="none" w:sz="0" w:space="0" w:color="auto" w:frame="1"/>
                  <w:lang w:eastAsia="ru-RU"/>
                </w:rPr>
                <w:t>Подпункт 3 пункта 2 статьи 39.9</w:t>
              </w:r>
            </w:hyperlink>
            <w:r w:rsidR="009B153F" w:rsidRPr="005D7E34">
              <w:rPr>
                <w:rFonts w:ascii="Tahoma" w:hAnsi="Tahoma" w:cs="Tahoma"/>
                <w:color w:val="333333"/>
                <w:sz w:val="20"/>
                <w:szCs w:val="20"/>
                <w:lang w:eastAsia="ru-RU"/>
              </w:rPr>
              <w:t xml:space="preserve">Земельного </w:t>
            </w:r>
            <w:r w:rsidR="009B153F" w:rsidRPr="005D7E34">
              <w:rPr>
                <w:rFonts w:ascii="Tahoma" w:hAnsi="Tahoma" w:cs="Tahoma"/>
                <w:color w:val="333333"/>
                <w:sz w:val="20"/>
                <w:szCs w:val="20"/>
                <w:lang w:eastAsia="ru-RU"/>
              </w:rPr>
              <w:lastRenderedPageBreak/>
              <w:t>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lastRenderedPageBreak/>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xml:space="preserve">Земельный участок, необходимый для осуществления </w:t>
            </w:r>
            <w:r w:rsidRPr="005D7E34">
              <w:rPr>
                <w:rFonts w:ascii="Tahoma" w:hAnsi="Tahoma" w:cs="Tahoma"/>
                <w:color w:val="333333"/>
                <w:sz w:val="20"/>
                <w:szCs w:val="20"/>
                <w:lang w:eastAsia="ru-RU"/>
              </w:rPr>
              <w:lastRenderedPageBreak/>
              <w:t>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lastRenderedPageBreak/>
              <w:t xml:space="preserve">Документы, предусмотренные настоящим </w:t>
            </w:r>
            <w:r w:rsidRPr="005D7E34">
              <w:rPr>
                <w:rFonts w:ascii="Tahoma" w:hAnsi="Tahoma" w:cs="Tahoma"/>
                <w:color w:val="333333"/>
                <w:sz w:val="20"/>
                <w:szCs w:val="20"/>
                <w:lang w:eastAsia="ru-RU"/>
              </w:rPr>
              <w:lastRenderedPageBreak/>
              <w:t>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28" w:history="1">
              <w:r w:rsidR="009B153F" w:rsidRPr="005D7E34">
                <w:rPr>
                  <w:rFonts w:ascii="Tahoma" w:hAnsi="Tahoma" w:cs="Tahoma"/>
                  <w:color w:val="0E0EDA"/>
                  <w:sz w:val="20"/>
                  <w:szCs w:val="20"/>
                  <w:bdr w:val="none" w:sz="0" w:space="0" w:color="auto" w:frame="1"/>
                  <w:lang w:eastAsia="ru-RU"/>
                </w:rPr>
                <w:t>Подпункт 4 пункта 2 статьи 39.9</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xml:space="preserve">* Выписка из ЕГРП о правах на приобретаемый земельный участок </w:t>
            </w:r>
            <w:r w:rsidRPr="005D7E34">
              <w:rPr>
                <w:rFonts w:ascii="Tahoma" w:hAnsi="Tahoma" w:cs="Tahoma"/>
                <w:color w:val="333333"/>
                <w:sz w:val="20"/>
                <w:szCs w:val="20"/>
                <w:lang w:eastAsia="ru-RU"/>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29" w:history="1">
              <w:r w:rsidR="009B153F" w:rsidRPr="005D7E34">
                <w:rPr>
                  <w:rFonts w:ascii="Tahoma" w:hAnsi="Tahoma" w:cs="Tahoma"/>
                  <w:color w:val="0E0EDA"/>
                  <w:sz w:val="20"/>
                  <w:szCs w:val="20"/>
                  <w:bdr w:val="none" w:sz="0" w:space="0" w:color="auto" w:frame="1"/>
                  <w:lang w:eastAsia="ru-RU"/>
                </w:rPr>
                <w:t>Подпункт 1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30" w:history="1">
              <w:r w:rsidR="009B153F" w:rsidRPr="005D7E34">
                <w:rPr>
                  <w:rFonts w:ascii="Tahoma" w:hAnsi="Tahoma" w:cs="Tahoma"/>
                  <w:color w:val="0E0EDA"/>
                  <w:sz w:val="20"/>
                  <w:szCs w:val="20"/>
                  <w:bdr w:val="none" w:sz="0" w:space="0" w:color="auto" w:frame="1"/>
                  <w:lang w:eastAsia="ru-RU"/>
                </w:rPr>
                <w:t>Подпункт 1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необходимый для осуществления органами местного 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xml:space="preserve">Документы, предусмотренные настоящим Перечнем, подтверждающие право заявителя на предоставление земельного участка </w:t>
            </w:r>
            <w:r w:rsidRPr="005D7E34">
              <w:rPr>
                <w:rFonts w:ascii="Tahoma" w:hAnsi="Tahoma" w:cs="Tahoma"/>
                <w:color w:val="333333"/>
                <w:sz w:val="20"/>
                <w:szCs w:val="20"/>
                <w:lang w:eastAsia="ru-RU"/>
              </w:rPr>
              <w:lastRenderedPageBreak/>
              <w:t>в соответствии с целями использования земельного участка</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31" w:history="1">
              <w:r w:rsidR="009B153F" w:rsidRPr="005D7E34">
                <w:rPr>
                  <w:rFonts w:ascii="Tahoma" w:hAnsi="Tahoma" w:cs="Tahoma"/>
                  <w:color w:val="0E0EDA"/>
                  <w:sz w:val="20"/>
                  <w:szCs w:val="20"/>
                  <w:bdr w:val="none" w:sz="0" w:space="0" w:color="auto" w:frame="1"/>
                  <w:lang w:eastAsia="ru-RU"/>
                </w:rPr>
                <w:t>Подпункт 1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5D7E34">
              <w:rPr>
                <w:rFonts w:ascii="Tahoma" w:hAnsi="Tahoma" w:cs="Tahoma"/>
                <w:color w:val="333333"/>
                <w:sz w:val="20"/>
                <w:szCs w:val="20"/>
                <w:lang w:eastAsia="ru-RU"/>
              </w:rPr>
              <w:lastRenderedPageBreak/>
              <w:t>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32" w:history="1">
              <w:r w:rsidR="009B153F" w:rsidRPr="005D7E34">
                <w:rPr>
                  <w:rFonts w:ascii="Tahoma" w:hAnsi="Tahoma" w:cs="Tahoma"/>
                  <w:color w:val="0E0EDA"/>
                  <w:sz w:val="20"/>
                  <w:szCs w:val="20"/>
                  <w:bdr w:val="none" w:sz="0" w:space="0" w:color="auto" w:frame="1"/>
                  <w:lang w:eastAsia="ru-RU"/>
                </w:rPr>
                <w:t>Подпункт 1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33" w:history="1">
              <w:r w:rsidR="009B153F" w:rsidRPr="005D7E34">
                <w:rPr>
                  <w:rFonts w:ascii="Tahoma" w:hAnsi="Tahoma" w:cs="Tahoma"/>
                  <w:color w:val="0E0EDA"/>
                  <w:sz w:val="20"/>
                  <w:szCs w:val="20"/>
                  <w:bdr w:val="none" w:sz="0" w:space="0" w:color="auto" w:frame="1"/>
                  <w:lang w:eastAsia="ru-RU"/>
                </w:rPr>
                <w:t>Подпункт 1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w:t>
            </w:r>
            <w:r w:rsidRPr="005D7E34">
              <w:rPr>
                <w:rFonts w:ascii="Tahoma" w:hAnsi="Tahoma" w:cs="Tahoma"/>
                <w:color w:val="333333"/>
                <w:sz w:val="20"/>
                <w:szCs w:val="20"/>
                <w:lang w:eastAsia="ru-RU"/>
              </w:rPr>
              <w:lastRenderedPageBreak/>
              <w:t>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34" w:history="1">
              <w:r w:rsidR="009B153F" w:rsidRPr="005D7E34">
                <w:rPr>
                  <w:rFonts w:ascii="Tahoma" w:hAnsi="Tahoma" w:cs="Tahoma"/>
                  <w:color w:val="0E0EDA"/>
                  <w:sz w:val="20"/>
                  <w:szCs w:val="20"/>
                  <w:bdr w:val="none" w:sz="0" w:space="0" w:color="auto" w:frame="1"/>
                  <w:lang w:eastAsia="ru-RU"/>
                </w:rPr>
                <w:t>Подпункт 2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предоставляемый в виде служебного надела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Приказ о приеме на работу, выписка из трудовой книжки или трудовой договор (контракт)</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35" w:history="1">
              <w:r w:rsidR="009B153F" w:rsidRPr="005D7E34">
                <w:rPr>
                  <w:rFonts w:ascii="Tahoma" w:hAnsi="Tahoma" w:cs="Tahoma"/>
                  <w:color w:val="0E0EDA"/>
                  <w:sz w:val="20"/>
                  <w:szCs w:val="20"/>
                  <w:bdr w:val="none" w:sz="0" w:space="0" w:color="auto" w:frame="1"/>
                  <w:lang w:eastAsia="ru-RU"/>
                </w:rPr>
                <w:t>Подпункт 3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Религиозная организация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xml:space="preserve">Документы, удостоверяющие (устанавливающие) права заявителя на здание, сооружение, если право на такое здание, сооружение не </w:t>
            </w:r>
            <w:r w:rsidRPr="005D7E34">
              <w:rPr>
                <w:rFonts w:ascii="Tahoma" w:hAnsi="Tahoma" w:cs="Tahoma"/>
                <w:color w:val="333333"/>
                <w:sz w:val="20"/>
                <w:szCs w:val="20"/>
                <w:lang w:eastAsia="ru-RU"/>
              </w:rPr>
              <w:lastRenderedPageBreak/>
              <w:t>зарегистрировано в ЕГРП</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здания, сооружения, расположенного на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36" w:history="1">
              <w:r w:rsidR="009B153F" w:rsidRPr="005D7E34">
                <w:rPr>
                  <w:rFonts w:ascii="Tahoma" w:hAnsi="Tahoma" w:cs="Tahoma"/>
                  <w:color w:val="0E0EDA"/>
                  <w:sz w:val="20"/>
                  <w:szCs w:val="20"/>
                  <w:bdr w:val="none" w:sz="0" w:space="0" w:color="auto" w:frame="1"/>
                  <w:lang w:eastAsia="ru-RU"/>
                </w:rPr>
                <w:t>Подпункт 4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Религиозная организация, которой на праве безвозмездного пользования предоставлены здания, сооружения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Договор безвозмездного пользования зданием, сооружением, если право на такое здание, сооружение не зарегистрировано в ЕГРП</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xml:space="preserve">Сообщение заявителя (заявителей), </w:t>
            </w:r>
            <w:r w:rsidRPr="005D7E34">
              <w:rPr>
                <w:rFonts w:ascii="Tahoma" w:hAnsi="Tahoma" w:cs="Tahoma"/>
                <w:color w:val="333333"/>
                <w:sz w:val="20"/>
                <w:szCs w:val="20"/>
                <w:lang w:eastAsia="ru-RU"/>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здания, сооружения, расположенного на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37" w:history="1">
              <w:r w:rsidR="009B153F" w:rsidRPr="005D7E34">
                <w:rPr>
                  <w:rFonts w:ascii="Tahoma" w:hAnsi="Tahoma" w:cs="Tahoma"/>
                  <w:color w:val="0E0EDA"/>
                  <w:sz w:val="20"/>
                  <w:szCs w:val="20"/>
                  <w:bdr w:val="none" w:sz="0" w:space="0" w:color="auto" w:frame="1"/>
                  <w:lang w:eastAsia="ru-RU"/>
                </w:rPr>
                <w:t>Подпункт 5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Лицо, с которым в соответствии с Федеральным </w:t>
            </w:r>
            <w:hyperlink r:id="rId38" w:history="1">
              <w:r w:rsidRPr="005D7E34">
                <w:rPr>
                  <w:rFonts w:ascii="Tahoma" w:hAnsi="Tahoma" w:cs="Tahoma"/>
                  <w:color w:val="0E0EDA"/>
                  <w:sz w:val="20"/>
                  <w:szCs w:val="20"/>
                  <w:bdr w:val="none" w:sz="0" w:space="0" w:color="auto" w:frame="1"/>
                  <w:lang w:eastAsia="ru-RU"/>
                </w:rPr>
                <w:t>законом</w:t>
              </w:r>
            </w:hyperlink>
            <w:r w:rsidRPr="005D7E34">
              <w:rPr>
                <w:rFonts w:ascii="Tahoma" w:hAnsi="Tahoma" w:cs="Tahoma"/>
                <w:color w:val="333333"/>
                <w:sz w:val="20"/>
                <w:szCs w:val="20"/>
                <w:lang w:eastAsia="ru-RU"/>
              </w:rPr>
              <w:t>от 5 апреля 2013 г. N 44-ФЗ "О контрактной системе в сфере закупок товаров, работ, услуг для обеспечения государственных и муниципальных нужд"</w:t>
            </w:r>
            <w:hyperlink r:id="rId39" w:anchor="P854" w:history="1">
              <w:r w:rsidRPr="005D7E34">
                <w:rPr>
                  <w:rFonts w:ascii="Tahoma" w:hAnsi="Tahoma" w:cs="Tahoma"/>
                  <w:color w:val="0E0EDA"/>
                  <w:sz w:val="20"/>
                  <w:szCs w:val="20"/>
                  <w:bdr w:val="none" w:sz="0" w:space="0" w:color="auto" w:frame="1"/>
                  <w:lang w:eastAsia="ru-RU"/>
                </w:rPr>
                <w:t>&lt;6&gt;</w:t>
              </w:r>
            </w:hyperlink>
            <w:r w:rsidRPr="005D7E34">
              <w:rPr>
                <w:rFonts w:ascii="Tahoma" w:hAnsi="Tahoma" w:cs="Tahoma"/>
                <w:color w:val="333333"/>
                <w:sz w:val="20"/>
                <w:szCs w:val="20"/>
                <w:lang w:eastAsia="ru-RU"/>
              </w:rPr>
              <w:t xml:space="preserve"> заключен гражданско-правовой договор на </w:t>
            </w:r>
            <w:r w:rsidRPr="005D7E34">
              <w:rPr>
                <w:rFonts w:ascii="Tahoma" w:hAnsi="Tahoma" w:cs="Tahoma"/>
                <w:color w:val="333333"/>
                <w:sz w:val="20"/>
                <w:szCs w:val="20"/>
                <w:lang w:eastAsia="ru-RU"/>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w:t>
            </w:r>
            <w:r w:rsidRPr="005D7E34">
              <w:rPr>
                <w:rFonts w:ascii="Tahoma" w:hAnsi="Tahoma" w:cs="Tahoma"/>
                <w:color w:val="333333"/>
                <w:sz w:val="20"/>
                <w:szCs w:val="20"/>
                <w:lang w:eastAsia="ru-RU"/>
              </w:rPr>
              <w:lastRenderedPageBreak/>
              <w:t>средств местного бюджета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w:t>
            </w:r>
            <w:r w:rsidRPr="005D7E34">
              <w:rPr>
                <w:rFonts w:ascii="Tahoma" w:hAnsi="Tahoma" w:cs="Tahoma"/>
                <w:color w:val="333333"/>
                <w:sz w:val="20"/>
                <w:szCs w:val="20"/>
                <w:lang w:eastAsia="ru-RU"/>
              </w:rPr>
              <w:lastRenderedPageBreak/>
              <w:t>средств местного бюджета</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40" w:history="1">
              <w:r w:rsidR="009B153F" w:rsidRPr="005D7E34">
                <w:rPr>
                  <w:rFonts w:ascii="Tahoma" w:hAnsi="Tahoma" w:cs="Tahoma"/>
                  <w:color w:val="0E0EDA"/>
                  <w:sz w:val="20"/>
                  <w:szCs w:val="20"/>
                  <w:bdr w:val="none" w:sz="0" w:space="0" w:color="auto" w:frame="1"/>
                  <w:lang w:eastAsia="ru-RU"/>
                </w:rPr>
                <w:t>Подпункт 6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xml:space="preserve">* Выписка из </w:t>
            </w:r>
            <w:r w:rsidRPr="005D7E34">
              <w:rPr>
                <w:rFonts w:ascii="Tahoma" w:hAnsi="Tahoma" w:cs="Tahoma"/>
                <w:color w:val="333333"/>
                <w:sz w:val="20"/>
                <w:szCs w:val="20"/>
                <w:lang w:eastAsia="ru-RU"/>
              </w:rPr>
              <w:lastRenderedPageBreak/>
              <w:t>ЕГРЮЛ о юридическом лице, являющемся заявителем</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ЕГРИП об индивидуальном предпринимателе,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41" w:history="1">
              <w:r w:rsidR="009B153F" w:rsidRPr="005D7E34">
                <w:rPr>
                  <w:rFonts w:ascii="Tahoma" w:hAnsi="Tahoma" w:cs="Tahoma"/>
                  <w:color w:val="0E0EDA"/>
                  <w:sz w:val="20"/>
                  <w:szCs w:val="20"/>
                  <w:bdr w:val="none" w:sz="0" w:space="0" w:color="auto" w:frame="1"/>
                  <w:lang w:eastAsia="ru-RU"/>
                </w:rPr>
                <w:t>Подпункт 7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Приказ о приеме на работу, выписка из трудовой книжки или трудовой договор (контракт)</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42" w:history="1">
              <w:r w:rsidR="009B153F" w:rsidRPr="005D7E34">
                <w:rPr>
                  <w:rFonts w:ascii="Tahoma" w:hAnsi="Tahoma" w:cs="Tahoma"/>
                  <w:color w:val="0E0EDA"/>
                  <w:sz w:val="20"/>
                  <w:szCs w:val="20"/>
                  <w:bdr w:val="none" w:sz="0" w:space="0" w:color="auto" w:frame="1"/>
                  <w:lang w:eastAsia="ru-RU"/>
                </w:rPr>
                <w:t>Подпункт 8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Гражданину, которому предоставлено служебное жилое помещение в виде жилого дома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на котором находится служебное жилое помещение в виде жилого дома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Договор найма служебного жилого помещения</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xml:space="preserve">* Выписка из ЕГРП о правах на </w:t>
            </w:r>
            <w:r w:rsidRPr="005D7E34">
              <w:rPr>
                <w:rFonts w:ascii="Tahoma" w:hAnsi="Tahoma" w:cs="Tahoma"/>
                <w:color w:val="333333"/>
                <w:sz w:val="20"/>
                <w:szCs w:val="20"/>
                <w:lang w:eastAsia="ru-RU"/>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43" w:history="1">
              <w:r w:rsidR="009B153F" w:rsidRPr="005D7E34">
                <w:rPr>
                  <w:rFonts w:ascii="Tahoma" w:hAnsi="Tahoma" w:cs="Tahoma"/>
                  <w:color w:val="0E0EDA"/>
                  <w:sz w:val="20"/>
                  <w:szCs w:val="20"/>
                  <w:bdr w:val="none" w:sz="0" w:space="0" w:color="auto" w:frame="1"/>
                  <w:lang w:eastAsia="ru-RU"/>
                </w:rPr>
                <w:t>Подпункт 9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Лесной участок</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44" w:history="1">
              <w:r w:rsidR="009B153F" w:rsidRPr="005D7E34">
                <w:rPr>
                  <w:rFonts w:ascii="Tahoma" w:hAnsi="Tahoma" w:cs="Tahoma"/>
                  <w:color w:val="0E0EDA"/>
                  <w:sz w:val="20"/>
                  <w:szCs w:val="20"/>
                  <w:bdr w:val="none" w:sz="0" w:space="0" w:color="auto" w:frame="1"/>
                  <w:lang w:eastAsia="ru-RU"/>
                </w:rPr>
                <w:t>Подпункт 10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xml:space="preserve">* Выписка из ЕГРП о правах на приобретаемый земельный участок или уведомление об отсутствии в ЕГРП запрашиваемых </w:t>
            </w:r>
            <w:r w:rsidRPr="005D7E34">
              <w:rPr>
                <w:rFonts w:ascii="Tahoma" w:hAnsi="Tahoma" w:cs="Tahoma"/>
                <w:color w:val="333333"/>
                <w:sz w:val="20"/>
                <w:szCs w:val="20"/>
                <w:lang w:eastAsia="ru-RU"/>
              </w:rPr>
              <w:lastRenderedPageBreak/>
              <w:t>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ЕГРИП об индивидуальном предпринимателе,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45" w:history="1">
              <w:r w:rsidR="009B153F" w:rsidRPr="005D7E34">
                <w:rPr>
                  <w:rFonts w:ascii="Tahoma" w:hAnsi="Tahoma" w:cs="Tahoma"/>
                  <w:color w:val="0E0EDA"/>
                  <w:sz w:val="20"/>
                  <w:szCs w:val="20"/>
                  <w:bdr w:val="none" w:sz="0" w:space="0" w:color="auto" w:frame="1"/>
                  <w:lang w:eastAsia="ru-RU"/>
                </w:rPr>
                <w:t>Подпункт 11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Некоммерческая организация, созданная гражданами для ведения огородничества или садоводства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предназначенный для ведения садоводства или огородничества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46" w:history="1">
              <w:r w:rsidR="009B153F" w:rsidRPr="005D7E34">
                <w:rPr>
                  <w:rFonts w:ascii="Tahoma" w:hAnsi="Tahoma" w:cs="Tahoma"/>
                  <w:color w:val="0E0EDA"/>
                  <w:sz w:val="20"/>
                  <w:szCs w:val="20"/>
                  <w:bdr w:val="none" w:sz="0" w:space="0" w:color="auto" w:frame="1"/>
                  <w:lang w:eastAsia="ru-RU"/>
                </w:rPr>
                <w:t>Подпункт 12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Некоммерческая организация, созданная гражданами в целях жилищного строительства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w:t>
            </w:r>
            <w:r w:rsidRPr="005D7E34">
              <w:rPr>
                <w:rFonts w:ascii="Tahoma" w:hAnsi="Tahoma" w:cs="Tahoma"/>
                <w:color w:val="333333"/>
                <w:sz w:val="20"/>
                <w:szCs w:val="20"/>
                <w:lang w:eastAsia="ru-RU"/>
              </w:rPr>
              <w:lastRenderedPageBreak/>
              <w:t>гражданам в целях жилищного строительства</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47" w:history="1">
              <w:r w:rsidR="009B153F" w:rsidRPr="005D7E34">
                <w:rPr>
                  <w:rFonts w:ascii="Tahoma" w:hAnsi="Tahoma" w:cs="Tahoma"/>
                  <w:color w:val="0E0EDA"/>
                  <w:sz w:val="20"/>
                  <w:szCs w:val="20"/>
                  <w:bdr w:val="none" w:sz="0" w:space="0" w:color="auto" w:frame="1"/>
                  <w:lang w:eastAsia="ru-RU"/>
                </w:rPr>
                <w:t>Подпункт 13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Лица, относящиеся к коренным малочисленным народам Севера, Сибири и Дальнего Востока, и их общины</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xml:space="preserve">* Кадастровый паспорт испрашиваемого </w:t>
            </w:r>
            <w:r w:rsidRPr="005D7E34">
              <w:rPr>
                <w:rFonts w:ascii="Tahoma" w:hAnsi="Tahoma" w:cs="Tahoma"/>
                <w:color w:val="333333"/>
                <w:sz w:val="20"/>
                <w:szCs w:val="20"/>
                <w:lang w:eastAsia="ru-RU"/>
              </w:rPr>
              <w:lastRenderedPageBreak/>
              <w:t>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здания, сооружения, расположенного на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48" w:history="1">
              <w:r w:rsidR="009B153F" w:rsidRPr="005D7E34">
                <w:rPr>
                  <w:rFonts w:ascii="Tahoma" w:hAnsi="Tahoma" w:cs="Tahoma"/>
                  <w:color w:val="0E0EDA"/>
                  <w:sz w:val="20"/>
                  <w:szCs w:val="20"/>
                  <w:bdr w:val="none" w:sz="0" w:space="0" w:color="auto" w:frame="1"/>
                  <w:lang w:eastAsia="ru-RU"/>
                </w:rPr>
                <w:t>Подпункт 14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Лицо, с которым в соответствии с Федеральным </w:t>
            </w:r>
            <w:hyperlink r:id="rId49" w:history="1">
              <w:r w:rsidRPr="005D7E34">
                <w:rPr>
                  <w:rFonts w:ascii="Tahoma" w:hAnsi="Tahoma" w:cs="Tahoma"/>
                  <w:color w:val="0E0EDA"/>
                  <w:sz w:val="20"/>
                  <w:szCs w:val="20"/>
                  <w:bdr w:val="none" w:sz="0" w:space="0" w:color="auto" w:frame="1"/>
                  <w:lang w:eastAsia="ru-RU"/>
                </w:rPr>
                <w:t>законом</w:t>
              </w:r>
            </w:hyperlink>
            <w:r w:rsidRPr="005D7E34">
              <w:rPr>
                <w:rFonts w:ascii="Tahoma" w:hAnsi="Tahoma" w:cs="Tahoma"/>
                <w:color w:val="333333"/>
                <w:sz w:val="20"/>
                <w:szCs w:val="20"/>
                <w:lang w:eastAsia="ru-RU"/>
              </w:rPr>
              <w:t>от 29 декабря 2012 г. N 275-ФЗ "О государственном оборонном заказе"</w:t>
            </w:r>
            <w:hyperlink r:id="rId50" w:anchor="P855" w:history="1">
              <w:r w:rsidRPr="005D7E34">
                <w:rPr>
                  <w:rFonts w:ascii="Tahoma" w:hAnsi="Tahoma" w:cs="Tahoma"/>
                  <w:color w:val="0E0EDA"/>
                  <w:sz w:val="20"/>
                  <w:szCs w:val="20"/>
                  <w:bdr w:val="none" w:sz="0" w:space="0" w:color="auto" w:frame="1"/>
                  <w:lang w:eastAsia="ru-RU"/>
                </w:rPr>
                <w:t>&lt;7&gt;</w:t>
              </w:r>
            </w:hyperlink>
            <w:r w:rsidRPr="005D7E34">
              <w:rPr>
                <w:rFonts w:ascii="Tahoma" w:hAnsi="Tahoma" w:cs="Tahoma"/>
                <w:color w:val="333333"/>
                <w:sz w:val="20"/>
                <w:szCs w:val="20"/>
                <w:lang w:eastAsia="ru-RU"/>
              </w:rPr>
              <w:t> или Федеральным </w:t>
            </w:r>
            <w:hyperlink r:id="rId51" w:history="1">
              <w:r w:rsidRPr="005D7E34">
                <w:rPr>
                  <w:rFonts w:ascii="Tahoma" w:hAnsi="Tahoma" w:cs="Tahoma"/>
                  <w:color w:val="0E0EDA"/>
                  <w:sz w:val="20"/>
                  <w:szCs w:val="20"/>
                  <w:bdr w:val="none" w:sz="0" w:space="0" w:color="auto" w:frame="1"/>
                  <w:lang w:eastAsia="ru-RU"/>
                </w:rPr>
                <w:t>законом</w:t>
              </w:r>
            </w:hyperlink>
            <w:r w:rsidRPr="005D7E34">
              <w:rPr>
                <w:rFonts w:ascii="Tahoma" w:hAnsi="Tahoma" w:cs="Tahoma"/>
                <w:color w:val="333333"/>
                <w:sz w:val="20"/>
                <w:szCs w:val="20"/>
                <w:lang w:eastAsia="ru-RU"/>
              </w:rPr>
              <w:t xml:space="preserve">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sidRPr="005D7E34">
              <w:rPr>
                <w:rFonts w:ascii="Tahoma" w:hAnsi="Tahoma" w:cs="Tahoma"/>
                <w:color w:val="333333"/>
                <w:sz w:val="20"/>
                <w:szCs w:val="20"/>
                <w:lang w:eastAsia="ru-RU"/>
              </w:rPr>
              <w:lastRenderedPageBreak/>
              <w:t>государства, осуществляемых полностью за счет средств федерального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lastRenderedPageBreak/>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2" w:history="1">
              <w:r w:rsidRPr="005D7E34">
                <w:rPr>
                  <w:rFonts w:ascii="Tahoma" w:hAnsi="Tahoma" w:cs="Tahoma"/>
                  <w:color w:val="0E0EDA"/>
                  <w:sz w:val="20"/>
                  <w:szCs w:val="20"/>
                  <w:bdr w:val="none" w:sz="0" w:space="0" w:color="auto" w:frame="1"/>
                  <w:lang w:eastAsia="ru-RU"/>
                </w:rPr>
                <w:t>законом</w:t>
              </w:r>
            </w:hyperlink>
            <w:r w:rsidRPr="005D7E34">
              <w:rPr>
                <w:rFonts w:ascii="Tahoma" w:hAnsi="Tahoma" w:cs="Tahoma"/>
                <w:color w:val="333333"/>
                <w:sz w:val="20"/>
                <w:szCs w:val="20"/>
                <w:lang w:eastAsia="ru-RU"/>
              </w:rPr>
              <w:t>от 29 декабря 2012 г. N 275-ФЗ "О государственном оборонном заказе" или Федеральным </w:t>
            </w:r>
            <w:hyperlink r:id="rId53" w:history="1">
              <w:r w:rsidRPr="005D7E34">
                <w:rPr>
                  <w:rFonts w:ascii="Tahoma" w:hAnsi="Tahoma" w:cs="Tahoma"/>
                  <w:color w:val="0E0EDA"/>
                  <w:sz w:val="20"/>
                  <w:szCs w:val="20"/>
                  <w:bdr w:val="none" w:sz="0" w:space="0" w:color="auto" w:frame="1"/>
                  <w:lang w:eastAsia="ru-RU"/>
                </w:rPr>
                <w:t>законом</w:t>
              </w:r>
            </w:hyperlink>
            <w:r w:rsidRPr="005D7E34">
              <w:rPr>
                <w:rFonts w:ascii="Tahoma" w:hAnsi="Tahoma" w:cs="Tahoma"/>
                <w:color w:val="333333"/>
                <w:sz w:val="20"/>
                <w:szCs w:val="20"/>
                <w:lang w:eastAsia="ru-RU"/>
              </w:rPr>
              <w:t xml:space="preserve">от 5 апреля 2013 г. N 44-ФЗ "О контрактной системе в сфере закупок товаров, работ, услуг для обеспечения государственных и муниципальных </w:t>
            </w:r>
            <w:r w:rsidRPr="005D7E34">
              <w:rPr>
                <w:rFonts w:ascii="Tahoma" w:hAnsi="Tahoma" w:cs="Tahoma"/>
                <w:color w:val="333333"/>
                <w:sz w:val="20"/>
                <w:szCs w:val="20"/>
                <w:lang w:eastAsia="ru-RU"/>
              </w:rPr>
              <w:lastRenderedPageBreak/>
              <w:t>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lastRenderedPageBreak/>
              <w:t>Государственный контракт</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xml:space="preserve">* Выписка из ЕГРЮЛ о </w:t>
            </w:r>
            <w:r w:rsidRPr="005D7E34">
              <w:rPr>
                <w:rFonts w:ascii="Tahoma" w:hAnsi="Tahoma" w:cs="Tahoma"/>
                <w:color w:val="333333"/>
                <w:sz w:val="20"/>
                <w:szCs w:val="20"/>
                <w:lang w:eastAsia="ru-RU"/>
              </w:rPr>
              <w:lastRenderedPageBreak/>
              <w:t>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54" w:history="1">
              <w:r w:rsidR="009B153F" w:rsidRPr="005D7E34">
                <w:rPr>
                  <w:rFonts w:ascii="Tahoma" w:hAnsi="Tahoma" w:cs="Tahoma"/>
                  <w:color w:val="0E0EDA"/>
                  <w:sz w:val="20"/>
                  <w:szCs w:val="20"/>
                  <w:bdr w:val="none" w:sz="0" w:space="0" w:color="auto" w:frame="1"/>
                  <w:lang w:eastAsia="ru-RU"/>
                </w:rPr>
                <w:t>Подпункт 15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Решение субъекта Российской Федерации о создании некоммерческой организации</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r w:rsidR="009B153F" w:rsidRPr="005D7E34" w:rsidTr="009422EA">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CB3C4E" w:rsidP="009422EA">
            <w:pPr>
              <w:spacing w:after="0" w:line="240" w:lineRule="auto"/>
              <w:jc w:val="both"/>
              <w:textAlignment w:val="baseline"/>
              <w:rPr>
                <w:rFonts w:ascii="Tahoma" w:hAnsi="Tahoma" w:cs="Tahoma"/>
                <w:color w:val="333333"/>
                <w:sz w:val="20"/>
                <w:szCs w:val="20"/>
                <w:lang w:eastAsia="ru-RU"/>
              </w:rPr>
            </w:pPr>
            <w:hyperlink r:id="rId55" w:history="1">
              <w:r w:rsidR="009B153F" w:rsidRPr="005D7E34">
                <w:rPr>
                  <w:rFonts w:ascii="Tahoma" w:hAnsi="Tahoma" w:cs="Tahoma"/>
                  <w:color w:val="0E0EDA"/>
                  <w:sz w:val="20"/>
                  <w:szCs w:val="20"/>
                  <w:bdr w:val="none" w:sz="0" w:space="0" w:color="auto" w:frame="1"/>
                  <w:lang w:eastAsia="ru-RU"/>
                </w:rPr>
                <w:t>Подпункт 16 пункта 2 статьи 39.10</w:t>
              </w:r>
            </w:hyperlink>
            <w:r w:rsidR="009B153F" w:rsidRPr="005D7E34">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B153F" w:rsidRPr="005D7E34" w:rsidTr="009422EA">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B153F" w:rsidRPr="005D7E34" w:rsidRDefault="009B153F" w:rsidP="009422EA">
            <w:pPr>
              <w:spacing w:after="0" w:line="240" w:lineRule="auto"/>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B153F" w:rsidRPr="005D7E34" w:rsidRDefault="009B153F" w:rsidP="009422EA">
            <w:pPr>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Выписка из ЕГРЮЛ о юридическом лице, являющемся заявителем</w:t>
            </w:r>
          </w:p>
        </w:tc>
      </w:tr>
    </w:tbl>
    <w:p w:rsidR="009B153F" w:rsidRPr="00940E47" w:rsidRDefault="009B153F" w:rsidP="009B153F">
      <w:pPr>
        <w:shd w:val="clear" w:color="auto" w:fill="FFFFFF"/>
        <w:spacing w:after="0" w:line="240" w:lineRule="auto"/>
        <w:jc w:val="both"/>
        <w:textAlignment w:val="baseline"/>
        <w:rPr>
          <w:rFonts w:ascii="Tahoma" w:hAnsi="Tahoma" w:cs="Tahoma"/>
          <w:color w:val="333333"/>
          <w:sz w:val="20"/>
          <w:szCs w:val="20"/>
          <w:lang w:eastAsia="ru-RU"/>
        </w:rPr>
      </w:pPr>
      <w:r w:rsidRPr="005D7E34">
        <w:rPr>
          <w:rFonts w:ascii="Tahoma" w:hAnsi="Tahoma" w:cs="Tahoma"/>
          <w:color w:val="333333"/>
          <w:sz w:val="20"/>
          <w:szCs w:val="20"/>
          <w:lang w:eastAsia="ru-RU"/>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9B153F" w:rsidRPr="005D7E34" w:rsidRDefault="009B153F" w:rsidP="009B153F">
      <w:pPr>
        <w:shd w:val="clear" w:color="auto" w:fill="FFFFFF"/>
        <w:spacing w:after="0" w:line="240" w:lineRule="auto"/>
        <w:jc w:val="both"/>
        <w:textAlignment w:val="baseline"/>
        <w:rPr>
          <w:rFonts w:ascii="Times New Roman" w:hAnsi="Times New Roman" w:cs="Times New Roman"/>
          <w:color w:val="333333"/>
          <w:sz w:val="28"/>
          <w:szCs w:val="28"/>
          <w:lang w:eastAsia="ru-RU"/>
        </w:rPr>
      </w:pPr>
    </w:p>
    <w:p w:rsidR="009B153F" w:rsidRPr="005D7E34" w:rsidRDefault="009B153F" w:rsidP="009B153F">
      <w:pPr>
        <w:pageBreakBefore/>
        <w:spacing w:after="0" w:line="100" w:lineRule="atLeast"/>
        <w:ind w:left="2832" w:firstLine="708"/>
        <w:jc w:val="right"/>
        <w:rPr>
          <w:rFonts w:ascii="Times New Roman" w:hAnsi="Times New Roman" w:cs="Times New Roman"/>
          <w:sz w:val="28"/>
          <w:szCs w:val="28"/>
        </w:rPr>
      </w:pPr>
      <w:r w:rsidRPr="005D7E34">
        <w:rPr>
          <w:rFonts w:ascii="Times New Roman" w:hAnsi="Times New Roman" w:cs="Times New Roman"/>
          <w:sz w:val="28"/>
          <w:szCs w:val="28"/>
        </w:rPr>
        <w:lastRenderedPageBreak/>
        <w:tab/>
      </w:r>
      <w:r w:rsidRPr="005D7E34">
        <w:rPr>
          <w:rFonts w:ascii="Times New Roman" w:hAnsi="Times New Roman" w:cs="Times New Roman"/>
          <w:bCs/>
          <w:sz w:val="28"/>
          <w:szCs w:val="28"/>
        </w:rPr>
        <w:t>Приложение № 1</w:t>
      </w:r>
    </w:p>
    <w:p w:rsidR="009B153F" w:rsidRPr="005D7E34" w:rsidRDefault="009B153F" w:rsidP="009B153F">
      <w:pPr>
        <w:spacing w:after="0" w:line="100" w:lineRule="atLeast"/>
        <w:jc w:val="right"/>
        <w:rPr>
          <w:rFonts w:ascii="Times New Roman" w:hAnsi="Times New Roman" w:cs="Times New Roman"/>
          <w:sz w:val="28"/>
          <w:szCs w:val="28"/>
        </w:rPr>
      </w:pPr>
      <w:r w:rsidRPr="005D7E34">
        <w:rPr>
          <w:rFonts w:ascii="Times New Roman" w:hAnsi="Times New Roman" w:cs="Times New Roman"/>
          <w:sz w:val="28"/>
          <w:szCs w:val="28"/>
        </w:rPr>
        <w:t>к Административному регламенту</w:t>
      </w:r>
    </w:p>
    <w:p w:rsidR="009B153F" w:rsidRPr="005D7E34" w:rsidRDefault="009B153F" w:rsidP="009B153F">
      <w:pPr>
        <w:spacing w:after="0" w:line="100" w:lineRule="atLeast"/>
        <w:jc w:val="right"/>
        <w:rPr>
          <w:rFonts w:ascii="Times New Roman" w:eastAsia="Arial" w:hAnsi="Times New Roman" w:cs="Times New Roman"/>
          <w:sz w:val="28"/>
          <w:szCs w:val="28"/>
        </w:rPr>
      </w:pPr>
      <w:r w:rsidRPr="005D7E34">
        <w:rPr>
          <w:rFonts w:ascii="Times New Roman" w:hAnsi="Times New Roman" w:cs="Times New Roman"/>
          <w:sz w:val="28"/>
          <w:szCs w:val="28"/>
        </w:rPr>
        <w:t>предоставления муниципальной услуги</w:t>
      </w:r>
    </w:p>
    <w:p w:rsidR="009B153F" w:rsidRPr="005D7E34" w:rsidRDefault="009B153F" w:rsidP="009B153F">
      <w:pPr>
        <w:spacing w:after="0" w:line="100" w:lineRule="atLeast"/>
        <w:ind w:firstLine="709"/>
        <w:jc w:val="right"/>
        <w:rPr>
          <w:rFonts w:ascii="Times New Roman" w:hAnsi="Times New Roman" w:cs="Times New Roman"/>
          <w:b/>
          <w:bCs/>
          <w:sz w:val="28"/>
          <w:szCs w:val="28"/>
        </w:rPr>
      </w:pPr>
      <w:r w:rsidRPr="005D7E34">
        <w:rPr>
          <w:rFonts w:ascii="Times New Roman" w:eastAsia="Arial" w:hAnsi="Times New Roman" w:cs="Times New Roman"/>
          <w:sz w:val="28"/>
          <w:szCs w:val="28"/>
        </w:rPr>
        <w:t xml:space="preserve"> </w:t>
      </w:r>
      <w:r w:rsidRPr="005D7E34">
        <w:rPr>
          <w:rFonts w:ascii="Times New Roman" w:hAnsi="Times New Roman" w:cs="Times New Roman"/>
          <w:sz w:val="28"/>
          <w:szCs w:val="28"/>
        </w:rPr>
        <w:t>«</w:t>
      </w:r>
      <w:r w:rsidRPr="005D7E34">
        <w:rPr>
          <w:rStyle w:val="s3"/>
          <w:rFonts w:ascii="Times New Roman" w:hAnsi="Times New Roman" w:cs="Times New Roman"/>
          <w:sz w:val="28"/>
          <w:szCs w:val="28"/>
        </w:rPr>
        <w:t xml:space="preserve">Предоставление земельных участков, находящихся в </w:t>
      </w:r>
      <w:r>
        <w:rPr>
          <w:rStyle w:val="s3"/>
          <w:rFonts w:ascii="Times New Roman" w:hAnsi="Times New Roman" w:cs="Times New Roman"/>
          <w:sz w:val="28"/>
          <w:szCs w:val="28"/>
        </w:rPr>
        <w:t xml:space="preserve">муниципальной </w:t>
      </w:r>
      <w:r w:rsidRPr="005D7E34">
        <w:rPr>
          <w:rStyle w:val="s3"/>
          <w:rFonts w:ascii="Times New Roman" w:hAnsi="Times New Roman" w:cs="Times New Roman"/>
          <w:sz w:val="28"/>
          <w:szCs w:val="28"/>
        </w:rPr>
        <w:t>собственности</w:t>
      </w:r>
      <w:r>
        <w:rPr>
          <w:rStyle w:val="s3"/>
          <w:rFonts w:ascii="Times New Roman" w:hAnsi="Times New Roman" w:cs="Times New Roman"/>
          <w:sz w:val="28"/>
          <w:szCs w:val="28"/>
        </w:rPr>
        <w:t xml:space="preserve">, </w:t>
      </w:r>
      <w:r w:rsidRPr="005D7E34">
        <w:rPr>
          <w:rStyle w:val="s3"/>
          <w:rFonts w:ascii="Times New Roman" w:hAnsi="Times New Roman" w:cs="Times New Roman"/>
          <w:sz w:val="28"/>
          <w:szCs w:val="28"/>
        </w:rPr>
        <w:t xml:space="preserve">  расположенных на территории сельского поселения, в постоянное (бессрочное) и безвозмездное пользование</w:t>
      </w:r>
      <w:r w:rsidRPr="005D7E34">
        <w:rPr>
          <w:rFonts w:ascii="Times New Roman" w:hAnsi="Times New Roman" w:cs="Times New Roman"/>
          <w:sz w:val="28"/>
          <w:szCs w:val="28"/>
        </w:rPr>
        <w:t>»</w:t>
      </w:r>
    </w:p>
    <w:p w:rsidR="009B153F" w:rsidRPr="005D7E34" w:rsidRDefault="009B153F" w:rsidP="009B153F">
      <w:pPr>
        <w:spacing w:after="0" w:line="100" w:lineRule="atLeast"/>
        <w:ind w:firstLine="709"/>
        <w:jc w:val="right"/>
        <w:rPr>
          <w:rFonts w:ascii="Times New Roman" w:hAnsi="Times New Roman" w:cs="Times New Roman"/>
          <w:sz w:val="28"/>
          <w:szCs w:val="28"/>
        </w:rPr>
      </w:pPr>
    </w:p>
    <w:p w:rsidR="009B153F" w:rsidRPr="005D7E34" w:rsidRDefault="009B153F" w:rsidP="009B153F">
      <w:pPr>
        <w:tabs>
          <w:tab w:val="left" w:pos="6261"/>
        </w:tabs>
        <w:spacing w:after="0" w:line="100" w:lineRule="atLeast"/>
        <w:jc w:val="right"/>
        <w:rPr>
          <w:rFonts w:ascii="Times New Roman" w:hAnsi="Times New Roman" w:cs="Times New Roman"/>
          <w:sz w:val="28"/>
          <w:szCs w:val="28"/>
        </w:rPr>
      </w:pPr>
    </w:p>
    <w:p w:rsidR="009B153F" w:rsidRPr="005D7E34" w:rsidRDefault="009B153F" w:rsidP="009B153F">
      <w:pPr>
        <w:spacing w:after="0"/>
        <w:jc w:val="center"/>
        <w:rPr>
          <w:rFonts w:ascii="Times New Roman" w:hAnsi="Times New Roman" w:cs="Times New Roman"/>
          <w:b/>
          <w:sz w:val="28"/>
          <w:szCs w:val="28"/>
        </w:rPr>
      </w:pPr>
      <w:r w:rsidRPr="005D7E34">
        <w:rPr>
          <w:rFonts w:ascii="Times New Roman" w:hAnsi="Times New Roman" w:cs="Times New Roman"/>
          <w:b/>
          <w:sz w:val="28"/>
          <w:szCs w:val="28"/>
        </w:rPr>
        <w:t>БЛОК-СХЕМА</w:t>
      </w:r>
    </w:p>
    <w:p w:rsidR="009B153F" w:rsidRPr="005D7E34" w:rsidRDefault="009B153F" w:rsidP="009B153F">
      <w:pPr>
        <w:jc w:val="center"/>
        <w:rPr>
          <w:rFonts w:ascii="Times New Roman" w:hAnsi="Times New Roman" w:cs="Times New Roman"/>
          <w:b/>
          <w:bCs/>
          <w:iCs/>
          <w:sz w:val="28"/>
          <w:szCs w:val="28"/>
        </w:rPr>
      </w:pPr>
      <w:r w:rsidRPr="005D7E34">
        <w:rPr>
          <w:rFonts w:ascii="Times New Roman" w:hAnsi="Times New Roman" w:cs="Times New Roman"/>
          <w:b/>
          <w:sz w:val="28"/>
          <w:szCs w:val="28"/>
        </w:rPr>
        <w:t>предоставления муниципальной услуги</w:t>
      </w:r>
    </w:p>
    <w:p w:rsidR="009B153F" w:rsidRPr="005D7E34" w:rsidRDefault="009B153F" w:rsidP="009B153F">
      <w:pPr>
        <w:ind w:firstLine="709"/>
        <w:jc w:val="center"/>
        <w:rPr>
          <w:rFonts w:ascii="Times New Roman" w:eastAsia="Calibri" w:hAnsi="Times New Roman" w:cs="Times New Roman"/>
          <w:sz w:val="28"/>
          <w:szCs w:val="28"/>
        </w:rPr>
      </w:pPr>
      <w:r w:rsidRPr="005D7E34">
        <w:rPr>
          <w:rFonts w:ascii="Times New Roman" w:hAnsi="Times New Roman" w:cs="Times New Roman"/>
          <w:b/>
          <w:bCs/>
          <w:iCs/>
          <w:sz w:val="28"/>
          <w:szCs w:val="28"/>
        </w:rPr>
        <w:t>«</w:t>
      </w:r>
      <w:r w:rsidRPr="005D7E34">
        <w:rPr>
          <w:rStyle w:val="s3"/>
          <w:rFonts w:ascii="Times New Roman" w:hAnsi="Times New Roman" w:cs="Times New Roman"/>
          <w:sz w:val="28"/>
          <w:szCs w:val="28"/>
        </w:rPr>
        <w:t xml:space="preserve">Предоставление земельных участков, находящихся в </w:t>
      </w:r>
      <w:r>
        <w:rPr>
          <w:rStyle w:val="s3"/>
          <w:rFonts w:ascii="Times New Roman" w:hAnsi="Times New Roman" w:cs="Times New Roman"/>
          <w:sz w:val="28"/>
          <w:szCs w:val="28"/>
        </w:rPr>
        <w:t xml:space="preserve">муниципальной </w:t>
      </w:r>
      <w:r w:rsidRPr="005D7E34">
        <w:rPr>
          <w:rStyle w:val="s3"/>
          <w:rFonts w:ascii="Times New Roman" w:hAnsi="Times New Roman" w:cs="Times New Roman"/>
          <w:sz w:val="28"/>
          <w:szCs w:val="28"/>
        </w:rPr>
        <w:t>собственности</w:t>
      </w:r>
      <w:r>
        <w:rPr>
          <w:rStyle w:val="s3"/>
          <w:rFonts w:ascii="Times New Roman" w:hAnsi="Times New Roman" w:cs="Times New Roman"/>
          <w:sz w:val="28"/>
          <w:szCs w:val="28"/>
        </w:rPr>
        <w:t xml:space="preserve">, </w:t>
      </w:r>
      <w:r w:rsidRPr="005D7E34">
        <w:rPr>
          <w:rStyle w:val="s3"/>
          <w:rFonts w:ascii="Times New Roman" w:hAnsi="Times New Roman" w:cs="Times New Roman"/>
          <w:sz w:val="28"/>
          <w:szCs w:val="28"/>
        </w:rPr>
        <w:t xml:space="preserve">  расположенных на территории сельского поселения, в постоянное (бессрочное) и безвозмездное пользование</w:t>
      </w:r>
      <w:r w:rsidRPr="005D7E34">
        <w:rPr>
          <w:rFonts w:ascii="Times New Roman" w:hAnsi="Times New Roman" w:cs="Times New Roman"/>
          <w:b/>
          <w:bCs/>
          <w:iCs/>
          <w:sz w:val="28"/>
          <w:szCs w:val="28"/>
        </w:rPr>
        <w:t>»</w:t>
      </w:r>
    </w:p>
    <w:p w:rsidR="009B153F" w:rsidRPr="005D7E34" w:rsidRDefault="009B153F" w:rsidP="009B153F">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-146050</wp:posOffset>
                </wp:positionH>
                <wp:positionV relativeFrom="paragraph">
                  <wp:posOffset>64135</wp:posOffset>
                </wp:positionV>
                <wp:extent cx="4940300" cy="603885"/>
                <wp:effectExtent l="6985" t="10160" r="5715" b="508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603885"/>
                        </a:xfrm>
                        <a:prstGeom prst="rect">
                          <a:avLst/>
                        </a:prstGeom>
                        <a:solidFill>
                          <a:srgbClr val="FFFFFF"/>
                        </a:solidFill>
                        <a:ln w="9525">
                          <a:solidFill>
                            <a:srgbClr val="000000"/>
                          </a:solidFill>
                          <a:miter lim="800000"/>
                          <a:headEnd/>
                          <a:tailEnd/>
                        </a:ln>
                      </wps:spPr>
                      <wps:txbx>
                        <w:txbxContent>
                          <w:p w:rsidR="009B153F" w:rsidRPr="003B40CD" w:rsidRDefault="009B153F" w:rsidP="009B153F">
                            <w:pPr>
                              <w:pStyle w:val="ConsPlusNonformat"/>
                              <w:jc w:val="center"/>
                              <w:rPr>
                                <w:rFonts w:ascii="Times New Roman" w:hAnsi="Times New Roman" w:cs="Times New Roman"/>
                              </w:rPr>
                            </w:pPr>
                            <w:r w:rsidRPr="003B40CD">
                              <w:rPr>
                                <w:rFonts w:ascii="Times New Roman" w:hAnsi="Times New Roman" w:cs="Times New Roman"/>
                              </w:rPr>
                              <w:t xml:space="preserve">Обращение заявителя в </w:t>
                            </w:r>
                            <w:r>
                              <w:rPr>
                                <w:rFonts w:ascii="Times New Roman" w:hAnsi="Times New Roman" w:cs="Times New Roman"/>
                              </w:rPr>
                              <w:t xml:space="preserve">Администрацию </w:t>
                            </w:r>
                            <w:r w:rsidRPr="00EA7447">
                              <w:rPr>
                                <w:rFonts w:ascii="Times New Roman" w:hAnsi="Times New Roman" w:cs="Times New Roman"/>
                              </w:rPr>
                              <w:t xml:space="preserve">или </w:t>
                            </w:r>
                            <w:r>
                              <w:rPr>
                                <w:rFonts w:ascii="Times New Roman" w:hAnsi="Times New Roman" w:cs="Times New Roman"/>
                              </w:rPr>
                              <w:t>МФЦ</w:t>
                            </w:r>
                            <w:r w:rsidRPr="00EA7447">
                              <w:rPr>
                                <w:rFonts w:ascii="Times New Roman" w:hAnsi="Times New Roman" w:cs="Times New Roman"/>
                              </w:rPr>
                              <w:t xml:space="preserve"> с</w:t>
                            </w:r>
                            <w:r w:rsidRPr="003B40CD">
                              <w:rPr>
                                <w:rFonts w:ascii="Times New Roman" w:hAnsi="Times New Roman" w:cs="Times New Roman"/>
                              </w:rPr>
                              <w:t xml:space="preserve"> заявлением и документами</w:t>
                            </w:r>
                          </w:p>
                          <w:p w:rsidR="009B153F" w:rsidRPr="008654D6" w:rsidRDefault="009B153F" w:rsidP="009B153F">
                            <w:pPr>
                              <w:pStyle w:val="ConsPlusNonformat"/>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26" type="#_x0000_t202" style="position:absolute;left:0;text-align:left;margin-left:-11.5pt;margin-top:5.05pt;width:389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">
                <v:textbox>
                  <w:txbxContent>
                    <w:p w:rsidR="009B153F" w:rsidRPr="003B40CD" w:rsidRDefault="009B153F" w:rsidP="009B153F">
                      <w:pPr>
                        <w:pStyle w:val="ConsPlusNonformat"/>
                        <w:jc w:val="center"/>
                        <w:rPr>
                          <w:rFonts w:ascii="Times New Roman" w:hAnsi="Times New Roman" w:cs="Times New Roman"/>
                        </w:rPr>
                      </w:pPr>
                      <w:r w:rsidRPr="003B40CD">
                        <w:rPr>
                          <w:rFonts w:ascii="Times New Roman" w:hAnsi="Times New Roman" w:cs="Times New Roman"/>
                        </w:rPr>
                        <w:t xml:space="preserve">Обращение заявителя в </w:t>
                      </w:r>
                      <w:r>
                        <w:rPr>
                          <w:rFonts w:ascii="Times New Roman" w:hAnsi="Times New Roman" w:cs="Times New Roman"/>
                        </w:rPr>
                        <w:t xml:space="preserve">Администрацию </w:t>
                      </w:r>
                      <w:r w:rsidRPr="00EA7447">
                        <w:rPr>
                          <w:rFonts w:ascii="Times New Roman" w:hAnsi="Times New Roman" w:cs="Times New Roman"/>
                        </w:rPr>
                        <w:t xml:space="preserve">или </w:t>
                      </w:r>
                      <w:r>
                        <w:rPr>
                          <w:rFonts w:ascii="Times New Roman" w:hAnsi="Times New Roman" w:cs="Times New Roman"/>
                        </w:rPr>
                        <w:t>МФЦ</w:t>
                      </w:r>
                      <w:r w:rsidRPr="00EA7447">
                        <w:rPr>
                          <w:rFonts w:ascii="Times New Roman" w:hAnsi="Times New Roman" w:cs="Times New Roman"/>
                        </w:rPr>
                        <w:t xml:space="preserve"> с</w:t>
                      </w:r>
                      <w:r w:rsidRPr="003B40CD">
                        <w:rPr>
                          <w:rFonts w:ascii="Times New Roman" w:hAnsi="Times New Roman" w:cs="Times New Roman"/>
                        </w:rPr>
                        <w:t xml:space="preserve"> заявлением и документами</w:t>
                      </w:r>
                    </w:p>
                    <w:p w:rsidR="009B153F" w:rsidRPr="008654D6" w:rsidRDefault="009B153F" w:rsidP="009B153F">
                      <w:pPr>
                        <w:pStyle w:val="ConsPlusNonformat"/>
                        <w:jc w:val="center"/>
                        <w:rPr>
                          <w:rFonts w:ascii="Times New Roman" w:hAnsi="Times New Roman" w:cs="Times New Roman"/>
                          <w:sz w:val="24"/>
                          <w:szCs w:val="24"/>
                        </w:rPr>
                      </w:pPr>
                    </w:p>
                  </w:txbxContent>
                </v:textbox>
              </v:shape>
            </w:pict>
          </mc:Fallback>
        </mc:AlternateContent>
      </w:r>
    </w:p>
    <w:p w:rsidR="009B153F" w:rsidRPr="005D7E34" w:rsidRDefault="009B153F" w:rsidP="009B153F">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2359025</wp:posOffset>
                </wp:positionH>
                <wp:positionV relativeFrom="paragraph">
                  <wp:posOffset>142240</wp:posOffset>
                </wp:positionV>
                <wp:extent cx="9525" cy="248285"/>
                <wp:effectExtent l="45085" t="13970" r="59690"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1ED8C" id="_x0000_t32" coordsize="21600,21600" o:spt="32" o:oned="t" path="m,l21600,21600e" filled="f">
                <v:path arrowok="t" fillok="f" o:connecttype="none"/>
                <o:lock v:ext="edit" shapetype="t"/>
              </v:shapetype>
              <v:shape id="Прямая со стрелкой 21" o:spid="_x0000_s1026" type="#_x0000_t32" style="position:absolute;margin-left:185.75pt;margin-top:11.2pt;width:.7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">
                <v:stroke endarrow="block"/>
              </v:shape>
            </w:pict>
          </mc:Fallback>
        </mc:AlternateContent>
      </w:r>
    </w:p>
    <w:p w:rsidR="009B153F" w:rsidRPr="005D7E34" w:rsidRDefault="009B153F" w:rsidP="009B153F">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bookmarkStart w:id="3" w:name="Par306"/>
      <w:bookmarkEnd w:id="3"/>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66040</wp:posOffset>
                </wp:positionV>
                <wp:extent cx="4759325" cy="316865"/>
                <wp:effectExtent l="6985" t="12065" r="5715" b="1397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316865"/>
                        </a:xfrm>
                        <a:prstGeom prst="rect">
                          <a:avLst/>
                        </a:prstGeom>
                        <a:solidFill>
                          <a:srgbClr val="FFFFFF"/>
                        </a:solidFill>
                        <a:ln w="9525">
                          <a:solidFill>
                            <a:srgbClr val="000000"/>
                          </a:solidFill>
                          <a:miter lim="800000"/>
                          <a:headEnd/>
                          <a:tailEnd/>
                        </a:ln>
                      </wps:spPr>
                      <wps:txbx>
                        <w:txbxContent>
                          <w:p w:rsidR="009B153F" w:rsidRPr="00042E95" w:rsidRDefault="009B153F" w:rsidP="009B153F">
                            <w:pPr>
                              <w:jc w:val="center"/>
                              <w:rPr>
                                <w:rFonts w:ascii="Times New Roman" w:hAnsi="Times New Roman" w:cs="Times New Roman"/>
                              </w:rPr>
                            </w:pPr>
                            <w:r w:rsidRPr="008654D6">
                              <w:rPr>
                                <w:rFonts w:ascii="Times New Roman" w:hAnsi="Times New Roman" w:cs="Times New Roman"/>
                              </w:rPr>
                              <w:t xml:space="preserve">             </w:t>
                            </w:r>
                            <w:r w:rsidRPr="00042E95">
                              <w:rPr>
                                <w:rFonts w:ascii="Times New Roman" w:hAnsi="Times New Roman" w:cs="Times New Roman"/>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7" type="#_x0000_t202" style="position:absolute;left:0;text-align:left;margin-left:.5pt;margin-top:5.2pt;width:374.7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">
                <v:textbox>
                  <w:txbxContent>
                    <w:p w:rsidR="009B153F" w:rsidRPr="00042E95" w:rsidRDefault="009B153F" w:rsidP="009B153F">
                      <w:pPr>
                        <w:jc w:val="center"/>
                        <w:rPr>
                          <w:rFonts w:ascii="Times New Roman" w:hAnsi="Times New Roman" w:cs="Times New Roman"/>
                        </w:rPr>
                      </w:pPr>
                      <w:r w:rsidRPr="008654D6">
                        <w:rPr>
                          <w:rFonts w:ascii="Times New Roman" w:hAnsi="Times New Roman" w:cs="Times New Roman"/>
                        </w:rPr>
                        <w:t xml:space="preserve">             </w:t>
                      </w:r>
                      <w:r w:rsidRPr="00042E95">
                        <w:rPr>
                          <w:rFonts w:ascii="Times New Roman" w:hAnsi="Times New Roman" w:cs="Times New Roman"/>
                        </w:rPr>
                        <w:t>Прием и регистрация заявления и документов</w:t>
                      </w:r>
                    </w:p>
                  </w:txbxContent>
                </v:textbox>
              </v:shape>
            </w:pict>
          </mc:Fallback>
        </mc:AlternateContent>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2330450</wp:posOffset>
                </wp:positionH>
                <wp:positionV relativeFrom="paragraph">
                  <wp:posOffset>22860</wp:posOffset>
                </wp:positionV>
                <wp:extent cx="9525" cy="200025"/>
                <wp:effectExtent l="54610" t="13970" r="50165" b="241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F10FE" id="Прямая со стрелкой 19" o:spid="_x0000_s1026" type="#_x0000_t32" style="position:absolute;margin-left:183.5pt;margin-top:1.8pt;width:.75pt;height:15.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">
                <v:stroke endarrow="block"/>
              </v:shape>
            </w:pict>
          </mc:Fallback>
        </mc:AlternateContent>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28575</wp:posOffset>
                </wp:positionV>
                <wp:extent cx="4648200" cy="781050"/>
                <wp:effectExtent l="6985" t="13970" r="12065" b="508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81050"/>
                        </a:xfrm>
                        <a:prstGeom prst="rect">
                          <a:avLst/>
                        </a:prstGeom>
                        <a:solidFill>
                          <a:srgbClr val="FFFFFF"/>
                        </a:solidFill>
                        <a:ln w="9525">
                          <a:solidFill>
                            <a:srgbClr val="000000"/>
                          </a:solidFill>
                          <a:miter lim="800000"/>
                          <a:headEnd/>
                          <a:tailEnd/>
                        </a:ln>
                      </wps:spPr>
                      <wps:txbx>
                        <w:txbxContent>
                          <w:p w:rsidR="009B153F" w:rsidRPr="00042E95" w:rsidRDefault="009B153F" w:rsidP="009B153F">
                            <w:pPr>
                              <w:jc w:val="center"/>
                            </w:pPr>
                            <w:r w:rsidRPr="00042E95">
                              <w:rPr>
                                <w:rFonts w:ascii="Times New Roman" w:hAnsi="Times New Roman" w:cs="Times New Roman"/>
                              </w:rPr>
                              <w:t xml:space="preserve">Рассмотрение заявления о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 и документов, запрос необходимых документов в уполномоченных государственных органах в порядке межведомственного взаимодействия</w:t>
                            </w:r>
                          </w:p>
                          <w:p w:rsidR="009B153F" w:rsidRPr="008654D6" w:rsidRDefault="009B153F" w:rsidP="009B153F">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8" type="#_x0000_t202" style="position:absolute;left:0;text-align:left;margin-left:1.25pt;margin-top:2.25pt;width:366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">
                <v:textbox>
                  <w:txbxContent>
                    <w:p w:rsidR="009B153F" w:rsidRPr="00042E95" w:rsidRDefault="009B153F" w:rsidP="009B153F">
                      <w:pPr>
                        <w:jc w:val="center"/>
                      </w:pPr>
                      <w:r w:rsidRPr="00042E95">
                        <w:rPr>
                          <w:rFonts w:ascii="Times New Roman" w:hAnsi="Times New Roman" w:cs="Times New Roman"/>
                        </w:rPr>
                        <w:t xml:space="preserve">Рассмотрение заявления о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 и документов, запрос необходимых документов в уполномоченных государственных органах в порядке межведомственного взаимодействия</w:t>
                      </w:r>
                    </w:p>
                    <w:p w:rsidR="009B153F" w:rsidRPr="008654D6" w:rsidRDefault="009B153F" w:rsidP="009B153F">
                      <w:pPr>
                        <w:jc w:val="center"/>
                        <w:rPr>
                          <w:rFonts w:ascii="Times New Roman" w:hAnsi="Times New Roman" w:cs="Times New Roman"/>
                        </w:rPr>
                      </w:pPr>
                    </w:p>
                  </w:txbxContent>
                </v:textbox>
              </v:shape>
            </w:pict>
          </mc:Fallback>
        </mc:AlternateContent>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672465</wp:posOffset>
                </wp:positionH>
                <wp:positionV relativeFrom="paragraph">
                  <wp:posOffset>123825</wp:posOffset>
                </wp:positionV>
                <wp:extent cx="552450" cy="104775"/>
                <wp:effectExtent l="25400" t="10160" r="12700" b="565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36916" id="Прямая со стрелкой 17" o:spid="_x0000_s1026" type="#_x0000_t32" style="position:absolute;margin-left:52.95pt;margin-top:9.75pt;width:43.5pt;height:8.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">
                <v:stroke endarrow="block"/>
              </v:shape>
            </w:pict>
          </mc:Fallback>
        </mc:AlternateContent>
      </w: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3650615</wp:posOffset>
                </wp:positionH>
                <wp:positionV relativeFrom="paragraph">
                  <wp:posOffset>123825</wp:posOffset>
                </wp:positionV>
                <wp:extent cx="1013460" cy="223520"/>
                <wp:effectExtent l="12700" t="10160" r="31115" b="615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FF2CC" id="Прямая со стрелкой 16" o:spid="_x0000_s1026" type="#_x0000_t32" style="position:absolute;margin-left:287.45pt;margin-top:9.75pt;width:79.8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">
                <v:stroke endarrow="block"/>
              </v:shape>
            </w:pict>
          </mc:Fallback>
        </mc:AlternateContent>
      </w: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2359025</wp:posOffset>
                </wp:positionH>
                <wp:positionV relativeFrom="paragraph">
                  <wp:posOffset>137795</wp:posOffset>
                </wp:positionV>
                <wp:extent cx="9525" cy="209550"/>
                <wp:effectExtent l="45085" t="5080" r="59690"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179AC" id="Прямая со стрелкой 15" o:spid="_x0000_s1026" type="#_x0000_t32" style="position:absolute;margin-left:185.75pt;margin-top:10.85pt;width:.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4AYAIAAHo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">
                <v:stroke endarrow="block"/>
              </v:shape>
            </w:pict>
          </mc:Fallback>
        </mc:AlternateContent>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8255</wp:posOffset>
                </wp:positionH>
                <wp:positionV relativeFrom="paragraph">
                  <wp:posOffset>81280</wp:posOffset>
                </wp:positionV>
                <wp:extent cx="1722120" cy="938530"/>
                <wp:effectExtent l="8890" t="9525" r="12065" b="139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38530"/>
                        </a:xfrm>
                        <a:prstGeom prst="rect">
                          <a:avLst/>
                        </a:prstGeom>
                        <a:solidFill>
                          <a:srgbClr val="FFFFFF"/>
                        </a:solidFill>
                        <a:ln w="9525">
                          <a:solidFill>
                            <a:srgbClr val="000000"/>
                          </a:solidFill>
                          <a:miter lim="800000"/>
                          <a:headEnd/>
                          <a:tailEnd/>
                        </a:ln>
                      </wps:spPr>
                      <wps:txbx>
                        <w:txbxContent>
                          <w:p w:rsidR="009B153F" w:rsidRPr="00042E95" w:rsidRDefault="009B153F" w:rsidP="009B153F">
                            <w:pPr>
                              <w:pStyle w:val="ConsPlusNonformat"/>
                              <w:jc w:val="center"/>
                              <w:rPr>
                                <w:rFonts w:ascii="Times New Roman" w:hAnsi="Times New Roman" w:cs="Times New Roman"/>
                              </w:rPr>
                            </w:pPr>
                            <w:r w:rsidRPr="00042E95">
                              <w:rPr>
                                <w:rFonts w:ascii="Times New Roman" w:hAnsi="Times New Roman" w:cs="Times New Roman"/>
                              </w:rPr>
                              <w:t>При отсутствии оснований для отказа в предоставлении</w:t>
                            </w:r>
                          </w:p>
                          <w:p w:rsidR="009B153F" w:rsidRPr="00042E95" w:rsidRDefault="009B153F" w:rsidP="009B153F">
                            <w:pPr>
                              <w:jc w:val="center"/>
                              <w:rPr>
                                <w:rFonts w:ascii="Times New Roman" w:hAnsi="Times New Roman" w:cs="Times New Roman"/>
                              </w:rPr>
                            </w:pP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9" type="#_x0000_t202" style="position:absolute;left:0;text-align:left;margin-left:.65pt;margin-top:6.4pt;width:135.6pt;height:7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">
                <v:textbox>
                  <w:txbxContent>
                    <w:p w:rsidR="009B153F" w:rsidRPr="00042E95" w:rsidRDefault="009B153F" w:rsidP="009B153F">
                      <w:pPr>
                        <w:pStyle w:val="ConsPlusNonformat"/>
                        <w:jc w:val="center"/>
                        <w:rPr>
                          <w:rFonts w:ascii="Times New Roman" w:hAnsi="Times New Roman" w:cs="Times New Roman"/>
                        </w:rPr>
                      </w:pPr>
                      <w:r w:rsidRPr="00042E95">
                        <w:rPr>
                          <w:rFonts w:ascii="Times New Roman" w:hAnsi="Times New Roman" w:cs="Times New Roman"/>
                        </w:rPr>
                        <w:t>При отсутствии оснований для отказа в предоставлении</w:t>
                      </w:r>
                    </w:p>
                    <w:p w:rsidR="009B153F" w:rsidRPr="00042E95" w:rsidRDefault="009B153F" w:rsidP="009B153F">
                      <w:pPr>
                        <w:jc w:val="center"/>
                        <w:rPr>
                          <w:rFonts w:ascii="Times New Roman" w:hAnsi="Times New Roman" w:cs="Times New Roman"/>
                        </w:rPr>
                      </w:pP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mc:Fallback>
        </mc:AlternateContent>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1997075</wp:posOffset>
                </wp:positionH>
                <wp:positionV relativeFrom="paragraph">
                  <wp:posOffset>10795</wp:posOffset>
                </wp:positionV>
                <wp:extent cx="1398270" cy="1163955"/>
                <wp:effectExtent l="6985" t="9525" r="13970" b="762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163955"/>
                        </a:xfrm>
                        <a:prstGeom prst="rect">
                          <a:avLst/>
                        </a:prstGeom>
                        <a:solidFill>
                          <a:srgbClr val="FFFFFF"/>
                        </a:solidFill>
                        <a:ln w="9525">
                          <a:solidFill>
                            <a:srgbClr val="000000"/>
                          </a:solidFill>
                          <a:miter lim="800000"/>
                          <a:headEnd/>
                          <a:tailEnd/>
                        </a:ln>
                      </wps:spPr>
                      <wps:txbx>
                        <w:txbxContent>
                          <w:p w:rsidR="009B153F" w:rsidRPr="00042E95" w:rsidRDefault="009B153F" w:rsidP="009B153F">
                            <w:pPr>
                              <w:jc w:val="center"/>
                              <w:rPr>
                                <w:rFonts w:ascii="Times New Roman" w:hAnsi="Times New Roman" w:cs="Times New Roman"/>
                              </w:rPr>
                            </w:pPr>
                            <w:r w:rsidRPr="00042E95">
                              <w:rPr>
                                <w:rFonts w:ascii="Times New Roman" w:hAnsi="Times New Roman" w:cs="Times New Roman"/>
                              </w:rPr>
                              <w:t>При наличии оснований для возврата подготовка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0" type="#_x0000_t202" style="position:absolute;left:0;text-align:left;margin-left:157.25pt;margin-top:.85pt;width:110.1pt;height:9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">
                <v:textbox>
                  <w:txbxContent>
                    <w:p w:rsidR="009B153F" w:rsidRPr="00042E95" w:rsidRDefault="009B153F" w:rsidP="009B153F">
                      <w:pPr>
                        <w:jc w:val="center"/>
                        <w:rPr>
                          <w:rFonts w:ascii="Times New Roman" w:hAnsi="Times New Roman" w:cs="Times New Roman"/>
                        </w:rPr>
                      </w:pPr>
                      <w:r w:rsidRPr="00042E95">
                        <w:rPr>
                          <w:rFonts w:ascii="Times New Roman" w:hAnsi="Times New Roman" w:cs="Times New Roman"/>
                        </w:rPr>
                        <w:t>При наличии оснований для возврата подготовка мотивированного отказа</w:t>
                      </w:r>
                    </w:p>
                  </w:txbxContent>
                </v:textbox>
              </v:shape>
            </w:pict>
          </mc:Fallback>
        </mc:AlternateContent>
      </w: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3578225</wp:posOffset>
                </wp:positionH>
                <wp:positionV relativeFrom="paragraph">
                  <wp:posOffset>10795</wp:posOffset>
                </wp:positionV>
                <wp:extent cx="2138680" cy="1292225"/>
                <wp:effectExtent l="6985" t="9525" r="6985" b="1270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1292225"/>
                        </a:xfrm>
                        <a:prstGeom prst="rect">
                          <a:avLst/>
                        </a:prstGeom>
                        <a:solidFill>
                          <a:srgbClr val="FFFFFF"/>
                        </a:solidFill>
                        <a:ln w="9525">
                          <a:solidFill>
                            <a:srgbClr val="000000"/>
                          </a:solidFill>
                          <a:miter lim="800000"/>
                          <a:headEnd/>
                          <a:tailEnd/>
                        </a:ln>
                      </wps:spPr>
                      <wps:txbx>
                        <w:txbxContent>
                          <w:p w:rsidR="009B153F" w:rsidRPr="00042E95" w:rsidRDefault="009B153F" w:rsidP="009B153F">
                            <w:pPr>
                              <w:jc w:val="center"/>
                              <w:rPr>
                                <w:rFonts w:ascii="Times New Roman" w:hAnsi="Times New Roman" w:cs="Times New Roman"/>
                              </w:rPr>
                            </w:pPr>
                            <w:r w:rsidRPr="00042E95">
                              <w:rPr>
                                <w:rFonts w:ascii="Times New Roman" w:hAnsi="Times New Roman" w:cs="Times New Roman"/>
                              </w:rPr>
                              <w:t xml:space="preserve">При наличии оснований для отказа в предоставлении </w:t>
                            </w:r>
                            <w:r w:rsidRPr="002C0CCC">
                              <w:rPr>
                                <w:rFonts w:ascii="Times New Roman" w:hAnsi="Times New Roman" w:cs="Times New Roman"/>
                              </w:rPr>
                              <w:t xml:space="preserve">муниципальной </w:t>
                            </w:r>
                            <w:r w:rsidRPr="00042E95">
                              <w:rPr>
                                <w:rFonts w:ascii="Times New Roman" w:hAnsi="Times New Roman" w:cs="Times New Roman"/>
                              </w:rPr>
                              <w:t xml:space="preserve">услуги подготовка отказа в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1" type="#_x0000_t202" style="position:absolute;left:0;text-align:left;margin-left:281.75pt;margin-top:.85pt;width:168.4pt;height:10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">
                <v:textbox>
                  <w:txbxContent>
                    <w:p w:rsidR="009B153F" w:rsidRPr="00042E95" w:rsidRDefault="009B153F" w:rsidP="009B153F">
                      <w:pPr>
                        <w:jc w:val="center"/>
                        <w:rPr>
                          <w:rFonts w:ascii="Times New Roman" w:hAnsi="Times New Roman" w:cs="Times New Roman"/>
                        </w:rPr>
                      </w:pPr>
                      <w:r w:rsidRPr="00042E95">
                        <w:rPr>
                          <w:rFonts w:ascii="Times New Roman" w:hAnsi="Times New Roman" w:cs="Times New Roman"/>
                        </w:rPr>
                        <w:t xml:space="preserve">При наличии оснований для отказа в предоставлении </w:t>
                      </w:r>
                      <w:r w:rsidRPr="002C0CCC">
                        <w:rPr>
                          <w:rFonts w:ascii="Times New Roman" w:hAnsi="Times New Roman" w:cs="Times New Roman"/>
                        </w:rPr>
                        <w:t xml:space="preserve">муниципальной </w:t>
                      </w:r>
                      <w:r w:rsidRPr="00042E95">
                        <w:rPr>
                          <w:rFonts w:ascii="Times New Roman" w:hAnsi="Times New Roman" w:cs="Times New Roman"/>
                        </w:rPr>
                        <w:t xml:space="preserve">услуги подготовка отказа в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mc:Fallback>
        </mc:AlternateContent>
      </w: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787400</wp:posOffset>
                </wp:positionH>
                <wp:positionV relativeFrom="paragraph">
                  <wp:posOffset>63500</wp:posOffset>
                </wp:positionV>
                <wp:extent cx="0" cy="190500"/>
                <wp:effectExtent l="54610" t="5080" r="59690"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B9F93" id="Прямая со стрелкой 11" o:spid="_x0000_s1026" type="#_x0000_t32" style="position:absolute;margin-left:62pt;margin-top:5pt;width:0;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3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">
                <v:stroke endarrow="block"/>
              </v:shape>
            </w:pict>
          </mc:Fallback>
        </mc:AlternateContent>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787400</wp:posOffset>
                </wp:positionH>
                <wp:positionV relativeFrom="paragraph">
                  <wp:posOffset>153035</wp:posOffset>
                </wp:positionV>
                <wp:extent cx="9525" cy="219075"/>
                <wp:effectExtent l="45085" t="5080" r="5969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B684F" id="Прямая со стрелкой 10" o:spid="_x0000_s1026" type="#_x0000_t32" style="position:absolute;margin-left:62pt;margin-top:12.05pt;width:.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">
                <v:stroke endarrow="block"/>
              </v:shape>
            </w:pict>
          </mc:Fallback>
        </mc:AlternateContent>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tabs>
          <w:tab w:val="left" w:pos="2141"/>
          <w:tab w:val="right" w:pos="9359"/>
        </w:tabs>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2663825</wp:posOffset>
                </wp:positionH>
                <wp:positionV relativeFrom="paragraph">
                  <wp:posOffset>97790</wp:posOffset>
                </wp:positionV>
                <wp:extent cx="0" cy="342900"/>
                <wp:effectExtent l="54610" t="5080" r="59690"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1CC97" id="Прямая со стрелкой 9" o:spid="_x0000_s1026" type="#_x0000_t32" style="position:absolute;margin-left:209.75pt;margin-top:7.7pt;width:0;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">
                <v:stroke endarrow="block"/>
              </v:shape>
            </w:pict>
          </mc:Fallback>
        </mc:AlternateContent>
      </w: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34925</wp:posOffset>
                </wp:positionH>
                <wp:positionV relativeFrom="paragraph">
                  <wp:posOffset>31115</wp:posOffset>
                </wp:positionV>
                <wp:extent cx="1747520" cy="1123950"/>
                <wp:effectExtent l="6985" t="5080" r="7620" b="139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123950"/>
                        </a:xfrm>
                        <a:prstGeom prst="rect">
                          <a:avLst/>
                        </a:prstGeom>
                        <a:solidFill>
                          <a:srgbClr val="FFFFFF"/>
                        </a:solidFill>
                        <a:ln w="9525">
                          <a:solidFill>
                            <a:srgbClr val="000000"/>
                          </a:solidFill>
                          <a:miter lim="800000"/>
                          <a:headEnd/>
                          <a:tailEnd/>
                        </a:ln>
                      </wps:spPr>
                      <wps:txbx>
                        <w:txbxContent>
                          <w:p w:rsidR="009B153F" w:rsidRPr="008654D6" w:rsidRDefault="009B153F" w:rsidP="009B153F">
                            <w:pPr>
                              <w:jc w:val="center"/>
                              <w:rPr>
                                <w:rFonts w:ascii="Times New Roman" w:hAnsi="Times New Roman" w:cs="Times New Roman"/>
                              </w:rPr>
                            </w:pPr>
                            <w:r w:rsidRPr="00042E95">
                              <w:rPr>
                                <w:rFonts w:ascii="Times New Roman" w:hAnsi="Times New Roman" w:cs="Times New Roman"/>
                              </w:rPr>
                              <w:t>Принимается решение о предоставлении земельного участка без проведения торгов предоставлении</w:t>
                            </w:r>
                            <w:r w:rsidRPr="008654D6">
                              <w:rPr>
                                <w:rFonts w:ascii="Times New Roman" w:hAnsi="Times New Roman" w:cs="Times New Roman"/>
                              </w:rPr>
                              <w:t xml:space="preserve"> земельного участка в </w:t>
                            </w:r>
                            <w:r>
                              <w:rPr>
                                <w:rFonts w:ascii="Times New Roman" w:hAnsi="Times New Roman" w:cs="Times New Roman"/>
                              </w:rPr>
                              <w:t>безвозмездное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2" type="#_x0000_t202" style="position:absolute;margin-left:2.75pt;margin-top:2.45pt;width:137.6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">
                <v:textbox>
                  <w:txbxContent>
                    <w:p w:rsidR="009B153F" w:rsidRPr="008654D6" w:rsidRDefault="009B153F" w:rsidP="009B153F">
                      <w:pPr>
                        <w:jc w:val="center"/>
                        <w:rPr>
                          <w:rFonts w:ascii="Times New Roman" w:hAnsi="Times New Roman" w:cs="Times New Roman"/>
                        </w:rPr>
                      </w:pPr>
                      <w:r w:rsidRPr="00042E95">
                        <w:rPr>
                          <w:rFonts w:ascii="Times New Roman" w:hAnsi="Times New Roman" w:cs="Times New Roman"/>
                        </w:rPr>
                        <w:t>Принимается решение о предоставлении земельного участка без проведения торгов предоставлении</w:t>
                      </w:r>
                      <w:r w:rsidRPr="008654D6">
                        <w:rPr>
                          <w:rFonts w:ascii="Times New Roman" w:hAnsi="Times New Roman" w:cs="Times New Roman"/>
                        </w:rPr>
                        <w:t xml:space="preserve"> земельного участка в </w:t>
                      </w:r>
                      <w:r>
                        <w:rPr>
                          <w:rFonts w:ascii="Times New Roman" w:hAnsi="Times New Roman" w:cs="Times New Roman"/>
                        </w:rPr>
                        <w:t>безвозмездное пользование</w:t>
                      </w:r>
                    </w:p>
                  </w:txbxContent>
                </v:textbox>
              </v:shape>
            </w:pict>
          </mc:Fallback>
        </mc:AlternateContent>
      </w:r>
      <w:r w:rsidRPr="005D7E34">
        <w:rPr>
          <w:rFonts w:ascii="Times New Roman" w:eastAsia="Tahoma" w:hAnsi="Times New Roman" w:cs="Times New Roman"/>
          <w:color w:val="000000"/>
          <w:sz w:val="24"/>
          <w:szCs w:val="24"/>
          <w:lang w:eastAsia="ru-RU"/>
        </w:rPr>
        <w:tab/>
      </w:r>
      <w:r w:rsidRPr="005D7E34">
        <w:rPr>
          <w:rFonts w:ascii="Times New Roman" w:eastAsia="Tahoma" w:hAnsi="Times New Roman" w:cs="Times New Roman"/>
          <w:color w:val="000000"/>
          <w:sz w:val="24"/>
          <w:szCs w:val="24"/>
          <w:lang w:eastAsia="ru-RU"/>
        </w:rPr>
        <w:tab/>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4650740</wp:posOffset>
                </wp:positionH>
                <wp:positionV relativeFrom="paragraph">
                  <wp:posOffset>76200</wp:posOffset>
                </wp:positionV>
                <wp:extent cx="13335" cy="283210"/>
                <wp:effectExtent l="60325" t="6350" r="40640" b="247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D50F1" id="Прямая со стрелкой 7" o:spid="_x0000_s1026" type="#_x0000_t32" style="position:absolute;margin-left:366.2pt;margin-top:6pt;width:1.05pt;height:22.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">
                <v:stroke endarrow="block"/>
              </v:shape>
            </w:pict>
          </mc:Fallback>
        </mc:AlternateContent>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2120900</wp:posOffset>
                </wp:positionH>
                <wp:positionV relativeFrom="paragraph">
                  <wp:posOffset>99695</wp:posOffset>
                </wp:positionV>
                <wp:extent cx="1409700" cy="734060"/>
                <wp:effectExtent l="6985" t="5080" r="12065" b="133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34060"/>
                        </a:xfrm>
                        <a:prstGeom prst="rect">
                          <a:avLst/>
                        </a:prstGeom>
                        <a:solidFill>
                          <a:srgbClr val="FFFFFF"/>
                        </a:solidFill>
                        <a:ln w="9525">
                          <a:solidFill>
                            <a:srgbClr val="000000"/>
                          </a:solidFill>
                          <a:miter lim="800000"/>
                          <a:headEnd/>
                          <a:tailEnd/>
                        </a:ln>
                      </wps:spPr>
                      <wps:txbx>
                        <w:txbxContent>
                          <w:p w:rsidR="009B153F" w:rsidRPr="008654D6" w:rsidRDefault="009B153F" w:rsidP="009B153F">
                            <w:pPr>
                              <w:jc w:val="center"/>
                              <w:rPr>
                                <w:rFonts w:ascii="Times New Roman" w:hAnsi="Times New Roman" w:cs="Times New Roman"/>
                              </w:rPr>
                            </w:pPr>
                            <w:r w:rsidRPr="00042E95">
                              <w:rPr>
                                <w:rFonts w:ascii="Times New Roman" w:hAnsi="Times New Roman" w:cs="Times New Roman"/>
                              </w:rPr>
                              <w:t xml:space="preserve">Возврат заявления о предоставлении </w:t>
                            </w:r>
                            <w:r w:rsidRPr="002C0CCC">
                              <w:rPr>
                                <w:rFonts w:ascii="Times New Roman" w:hAnsi="Times New Roman" w:cs="Times New Roman"/>
                              </w:rPr>
                              <w:t>муниципальной</w:t>
                            </w:r>
                            <w:r>
                              <w:rPr>
                                <w:rFonts w:ascii="Times New Roman" w:hAnsi="Times New Roman" w:cs="Times New Roman"/>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3" type="#_x0000_t202" style="position:absolute;left:0;text-align:left;margin-left:167pt;margin-top:7.85pt;width:111pt;height:5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">
                <v:textbox>
                  <w:txbxContent>
                    <w:p w:rsidR="009B153F" w:rsidRPr="008654D6" w:rsidRDefault="009B153F" w:rsidP="009B153F">
                      <w:pPr>
                        <w:jc w:val="center"/>
                        <w:rPr>
                          <w:rFonts w:ascii="Times New Roman" w:hAnsi="Times New Roman" w:cs="Times New Roman"/>
                        </w:rPr>
                      </w:pPr>
                      <w:r w:rsidRPr="00042E95">
                        <w:rPr>
                          <w:rFonts w:ascii="Times New Roman" w:hAnsi="Times New Roman" w:cs="Times New Roman"/>
                        </w:rPr>
                        <w:t xml:space="preserve">Возврат заявления о предоставлении </w:t>
                      </w:r>
                      <w:r w:rsidRPr="002C0CCC">
                        <w:rPr>
                          <w:rFonts w:ascii="Times New Roman" w:hAnsi="Times New Roman" w:cs="Times New Roman"/>
                        </w:rPr>
                        <w:t>муниципальной</w:t>
                      </w:r>
                      <w:r>
                        <w:rPr>
                          <w:rFonts w:ascii="Times New Roman" w:hAnsi="Times New Roman" w:cs="Times New Roman"/>
                        </w:rPr>
                        <w:t xml:space="preserve"> услуги</w:t>
                      </w:r>
                    </w:p>
                  </w:txbxContent>
                </v:textbox>
              </v:shape>
            </w:pict>
          </mc:Fallback>
        </mc:AlternateContent>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3968750</wp:posOffset>
                </wp:positionH>
                <wp:positionV relativeFrom="paragraph">
                  <wp:posOffset>42545</wp:posOffset>
                </wp:positionV>
                <wp:extent cx="1464945" cy="635000"/>
                <wp:effectExtent l="6985" t="8890" r="13970" b="133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635000"/>
                        </a:xfrm>
                        <a:prstGeom prst="rect">
                          <a:avLst/>
                        </a:prstGeom>
                        <a:solidFill>
                          <a:srgbClr val="FFFFFF"/>
                        </a:solidFill>
                        <a:ln w="9525">
                          <a:solidFill>
                            <a:srgbClr val="000000"/>
                          </a:solidFill>
                          <a:miter lim="800000"/>
                          <a:headEnd/>
                          <a:tailEnd/>
                        </a:ln>
                      </wps:spPr>
                      <wps:txbx>
                        <w:txbxContent>
                          <w:p w:rsidR="009B153F" w:rsidRPr="00042E95" w:rsidRDefault="009B153F" w:rsidP="009B153F">
                            <w:pPr>
                              <w:jc w:val="center"/>
                              <w:rPr>
                                <w:rFonts w:ascii="Times New Roman" w:hAnsi="Times New Roman" w:cs="Times New Roman"/>
                              </w:rPr>
                            </w:pPr>
                            <w:r w:rsidRPr="00042E95">
                              <w:rPr>
                                <w:rFonts w:ascii="Times New Roman" w:hAnsi="Times New Roman" w:cs="Times New Roman"/>
                              </w:rPr>
                              <w:t>Направление мотивированного отказа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4" type="#_x0000_t202" style="position:absolute;left:0;text-align:left;margin-left:312.5pt;margin-top:3.35pt;width:115.35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">
                <v:textbox>
                  <w:txbxContent>
                    <w:p w:rsidR="009B153F" w:rsidRPr="00042E95" w:rsidRDefault="009B153F" w:rsidP="009B153F">
                      <w:pPr>
                        <w:jc w:val="center"/>
                        <w:rPr>
                          <w:rFonts w:ascii="Times New Roman" w:hAnsi="Times New Roman" w:cs="Times New Roman"/>
                        </w:rPr>
                      </w:pPr>
                      <w:r w:rsidRPr="00042E95">
                        <w:rPr>
                          <w:rFonts w:ascii="Times New Roman" w:hAnsi="Times New Roman" w:cs="Times New Roman"/>
                        </w:rPr>
                        <w:t>Направление мотивированного отказа заявителю</w:t>
                      </w:r>
                    </w:p>
                  </w:txbxContent>
                </v:textbox>
              </v:shape>
            </w:pict>
          </mc:Fallback>
        </mc:AlternateContent>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1072515</wp:posOffset>
                </wp:positionH>
                <wp:positionV relativeFrom="paragraph">
                  <wp:posOffset>93980</wp:posOffset>
                </wp:positionV>
                <wp:extent cx="0" cy="190500"/>
                <wp:effectExtent l="53975" t="5080" r="6032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1715D" id="Прямая со стрелкой 4" o:spid="_x0000_s1026" type="#_x0000_t32" style="position:absolute;margin-left:84.45pt;margin-top:7.4pt;width:0;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e4YAIAAHU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">
                <v:stroke endarrow="block"/>
              </v:shape>
            </w:pict>
          </mc:Fallback>
        </mc:AlternateContent>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99060</wp:posOffset>
                </wp:positionV>
                <wp:extent cx="2724150" cy="934085"/>
                <wp:effectExtent l="6985" t="13970" r="12065" b="139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34085"/>
                        </a:xfrm>
                        <a:prstGeom prst="rect">
                          <a:avLst/>
                        </a:prstGeom>
                        <a:solidFill>
                          <a:srgbClr val="FFFFFF"/>
                        </a:solidFill>
                        <a:ln w="9525">
                          <a:solidFill>
                            <a:srgbClr val="000000"/>
                          </a:solidFill>
                          <a:miter lim="800000"/>
                          <a:headEnd/>
                          <a:tailEnd/>
                        </a:ln>
                      </wps:spPr>
                      <wps:txbx>
                        <w:txbxContent>
                          <w:p w:rsidR="009B153F" w:rsidRPr="00DC0DA3" w:rsidRDefault="009B153F" w:rsidP="009B153F">
                            <w:pPr>
                              <w:jc w:val="center"/>
                              <w:rPr>
                                <w:rFonts w:ascii="Times New Roman" w:hAnsi="Times New Roman" w:cs="Times New Roman"/>
                              </w:rPr>
                            </w:pPr>
                            <w:r w:rsidRPr="00042E95">
                              <w:rPr>
                                <w:rFonts w:ascii="Times New Roman" w:hAnsi="Times New Roman" w:cs="Times New Roman"/>
                              </w:rPr>
                              <w:t xml:space="preserve">Подготовка договора безвозмездного пользования земельного участка, </w:t>
                            </w:r>
                            <w:r>
                              <w:rPr>
                                <w:rFonts w:ascii="Times New Roman" w:hAnsi="Times New Roman" w:cs="Times New Roman"/>
                              </w:rPr>
                              <w:t xml:space="preserve">распоряжения </w:t>
                            </w:r>
                            <w:r w:rsidRPr="00042E95">
                              <w:rPr>
                                <w:rFonts w:ascii="Times New Roman" w:hAnsi="Times New Roman" w:cs="Times New Roman"/>
                              </w:rPr>
                              <w:t>о предоставлении</w:t>
                            </w:r>
                            <w:r>
                              <w:rPr>
                                <w:rFonts w:ascii="Times New Roman" w:hAnsi="Times New Roman" w:cs="Times New Roman"/>
                              </w:rPr>
                              <w:t xml:space="preserve"> земельного участка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5" type="#_x0000_t202" style="position:absolute;left:0;text-align:left;margin-left:.5pt;margin-top:7.8pt;width:214.5pt;height:7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">
                <v:textbox>
                  <w:txbxContent>
                    <w:p w:rsidR="009B153F" w:rsidRPr="00DC0DA3" w:rsidRDefault="009B153F" w:rsidP="009B153F">
                      <w:pPr>
                        <w:jc w:val="center"/>
                        <w:rPr>
                          <w:rFonts w:ascii="Times New Roman" w:hAnsi="Times New Roman" w:cs="Times New Roman"/>
                        </w:rPr>
                      </w:pPr>
                      <w:r w:rsidRPr="00042E95">
                        <w:rPr>
                          <w:rFonts w:ascii="Times New Roman" w:hAnsi="Times New Roman" w:cs="Times New Roman"/>
                        </w:rPr>
                        <w:t xml:space="preserve">Подготовка договора безвозмездного пользования земельного участка, </w:t>
                      </w:r>
                      <w:r>
                        <w:rPr>
                          <w:rFonts w:ascii="Times New Roman" w:hAnsi="Times New Roman" w:cs="Times New Roman"/>
                        </w:rPr>
                        <w:t xml:space="preserve">распоряжения </w:t>
                      </w:r>
                      <w:r w:rsidRPr="00042E95">
                        <w:rPr>
                          <w:rFonts w:ascii="Times New Roman" w:hAnsi="Times New Roman" w:cs="Times New Roman"/>
                        </w:rPr>
                        <w:t>о предоставлении</w:t>
                      </w:r>
                      <w:r>
                        <w:rPr>
                          <w:rFonts w:ascii="Times New Roman" w:hAnsi="Times New Roman" w:cs="Times New Roman"/>
                        </w:rPr>
                        <w:t xml:space="preserve"> земельного участка в постоянное (бессрочное) пользование</w:t>
                      </w:r>
                    </w:p>
                  </w:txbxContent>
                </v:textbox>
              </v:shape>
            </w:pict>
          </mc:Fallback>
        </mc:AlternateContent>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widowControl w:val="0"/>
        <w:tabs>
          <w:tab w:val="left" w:pos="939"/>
        </w:tabs>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1254125</wp:posOffset>
                </wp:positionH>
                <wp:positionV relativeFrom="paragraph">
                  <wp:posOffset>10160</wp:posOffset>
                </wp:positionV>
                <wp:extent cx="0" cy="180975"/>
                <wp:effectExtent l="54610" t="5080" r="59690"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F7E3F" id="Прямая со стрелкой 2" o:spid="_x0000_s1026" type="#_x0000_t32" style="position:absolute;margin-left:98.75pt;margin-top:.8pt;width:0;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">
                <v:stroke endarrow="block"/>
              </v:shape>
            </w:pict>
          </mc:Fallback>
        </mc:AlternateContent>
      </w:r>
      <w:r w:rsidRPr="005D7E34">
        <w:rPr>
          <w:rFonts w:ascii="Times New Roman" w:eastAsia="Tahoma" w:hAnsi="Times New Roman" w:cs="Times New Roman"/>
          <w:color w:val="000000"/>
          <w:sz w:val="24"/>
          <w:szCs w:val="24"/>
          <w:lang w:eastAsia="ru-RU"/>
        </w:rPr>
        <w:tab/>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5D7E3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111125</wp:posOffset>
                </wp:positionH>
                <wp:positionV relativeFrom="paragraph">
                  <wp:posOffset>15875</wp:posOffset>
                </wp:positionV>
                <wp:extent cx="2762250" cy="981075"/>
                <wp:effectExtent l="6985" t="5080" r="12065" b="139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981075"/>
                        </a:xfrm>
                        <a:prstGeom prst="rect">
                          <a:avLst/>
                        </a:prstGeom>
                        <a:solidFill>
                          <a:srgbClr val="FFFFFF"/>
                        </a:solidFill>
                        <a:ln w="9525">
                          <a:solidFill>
                            <a:srgbClr val="000000"/>
                          </a:solidFill>
                          <a:miter lim="800000"/>
                          <a:headEnd/>
                          <a:tailEnd/>
                        </a:ln>
                      </wps:spPr>
                      <wps:txbx>
                        <w:txbxContent>
                          <w:p w:rsidR="009B153F" w:rsidRPr="008654D6" w:rsidRDefault="009B153F" w:rsidP="009B153F">
                            <w:pPr>
                              <w:jc w:val="center"/>
                              <w:rPr>
                                <w:rFonts w:ascii="Times New Roman" w:hAnsi="Times New Roman" w:cs="Times New Roman"/>
                              </w:rPr>
                            </w:pPr>
                            <w:r>
                              <w:rPr>
                                <w:rFonts w:ascii="Times New Roman" w:hAnsi="Times New Roman" w:cs="Times New Roman"/>
                              </w:rPr>
                              <w:t>Выдача</w:t>
                            </w:r>
                            <w:r w:rsidRPr="00042E95">
                              <w:rPr>
                                <w:rFonts w:ascii="Times New Roman" w:hAnsi="Times New Roman" w:cs="Times New Roman"/>
                              </w:rPr>
                              <w:t xml:space="preserve"> </w:t>
                            </w:r>
                            <w:r>
                              <w:rPr>
                                <w:rFonts w:ascii="Times New Roman" w:hAnsi="Times New Roman" w:cs="Times New Roman"/>
                              </w:rPr>
                              <w:t>договора безвозмездного пользования земельного участка и решения о предоставлении земельного участка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6" type="#_x0000_t202" style="position:absolute;left:0;text-align:left;margin-left:8.75pt;margin-top:1.25pt;width:217.5pt;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">
                <v:textbox>
                  <w:txbxContent>
                    <w:p w:rsidR="009B153F" w:rsidRPr="008654D6" w:rsidRDefault="009B153F" w:rsidP="009B153F">
                      <w:pPr>
                        <w:jc w:val="center"/>
                        <w:rPr>
                          <w:rFonts w:ascii="Times New Roman" w:hAnsi="Times New Roman" w:cs="Times New Roman"/>
                        </w:rPr>
                      </w:pPr>
                      <w:r>
                        <w:rPr>
                          <w:rFonts w:ascii="Times New Roman" w:hAnsi="Times New Roman" w:cs="Times New Roman"/>
                        </w:rPr>
                        <w:t>Выдача</w:t>
                      </w:r>
                      <w:r w:rsidRPr="00042E95">
                        <w:rPr>
                          <w:rFonts w:ascii="Times New Roman" w:hAnsi="Times New Roman" w:cs="Times New Roman"/>
                        </w:rPr>
                        <w:t xml:space="preserve"> </w:t>
                      </w:r>
                      <w:r>
                        <w:rPr>
                          <w:rFonts w:ascii="Times New Roman" w:hAnsi="Times New Roman" w:cs="Times New Roman"/>
                        </w:rPr>
                        <w:t>договора безвозмездного пользования земельного участка и решения о предоставлении земельного участка в постоянное (бессрочное) пользование</w:t>
                      </w:r>
                    </w:p>
                  </w:txbxContent>
                </v:textbox>
              </v:shape>
            </w:pict>
          </mc:Fallback>
        </mc:AlternateContent>
      </w:r>
    </w:p>
    <w:p w:rsidR="009B153F" w:rsidRPr="005D7E34" w:rsidRDefault="009B153F" w:rsidP="009B153F">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rsidR="009B153F" w:rsidRPr="005D7E34" w:rsidRDefault="009B153F" w:rsidP="009B153F">
      <w:pPr>
        <w:autoSpaceDE w:val="0"/>
        <w:spacing w:after="0"/>
        <w:ind w:firstLine="567"/>
        <w:jc w:val="both"/>
        <w:rPr>
          <w:rFonts w:ascii="Times New Roman" w:hAnsi="Times New Roman" w:cs="Times New Roman"/>
          <w:sz w:val="28"/>
          <w:szCs w:val="28"/>
        </w:rPr>
      </w:pPr>
    </w:p>
    <w:p w:rsidR="009B153F" w:rsidRPr="005D7E34" w:rsidRDefault="009B153F" w:rsidP="009B153F">
      <w:pPr>
        <w:shd w:val="clear" w:color="auto" w:fill="FFFFFF"/>
        <w:spacing w:after="0" w:line="240" w:lineRule="auto"/>
        <w:jc w:val="both"/>
        <w:textAlignment w:val="baseline"/>
        <w:rPr>
          <w:rFonts w:ascii="Tahoma" w:hAnsi="Tahoma" w:cs="Tahoma"/>
          <w:color w:val="333333"/>
          <w:sz w:val="20"/>
          <w:szCs w:val="20"/>
          <w:lang w:eastAsia="ru-RU"/>
        </w:rPr>
      </w:pPr>
    </w:p>
    <w:p w:rsidR="009B153F" w:rsidRPr="005D7E34" w:rsidRDefault="009B153F" w:rsidP="009B153F">
      <w:pPr>
        <w:shd w:val="clear" w:color="auto" w:fill="FFFFFF"/>
        <w:spacing w:after="0" w:line="240" w:lineRule="auto"/>
        <w:jc w:val="both"/>
        <w:textAlignment w:val="baseline"/>
        <w:rPr>
          <w:rFonts w:ascii="Tahoma" w:hAnsi="Tahoma" w:cs="Tahoma"/>
          <w:color w:val="333333"/>
          <w:sz w:val="20"/>
          <w:szCs w:val="20"/>
          <w:lang w:eastAsia="ru-RU"/>
        </w:rPr>
      </w:pPr>
    </w:p>
    <w:p w:rsidR="009B153F" w:rsidRPr="005D7E34" w:rsidRDefault="009B153F" w:rsidP="009B153F">
      <w:pPr>
        <w:shd w:val="clear" w:color="auto" w:fill="FFFFFF"/>
        <w:spacing w:after="0" w:line="240" w:lineRule="auto"/>
        <w:jc w:val="both"/>
        <w:textAlignment w:val="baseline"/>
        <w:rPr>
          <w:rFonts w:ascii="Tahoma" w:hAnsi="Tahoma" w:cs="Tahoma"/>
          <w:color w:val="333333"/>
          <w:sz w:val="20"/>
          <w:szCs w:val="20"/>
          <w:lang w:eastAsia="ru-RU"/>
        </w:rPr>
      </w:pPr>
    </w:p>
    <w:p w:rsidR="009B153F" w:rsidRPr="005D7E34" w:rsidRDefault="009B153F" w:rsidP="009B153F">
      <w:pPr>
        <w:shd w:val="clear" w:color="auto" w:fill="FFFFFF"/>
        <w:spacing w:after="0" w:line="240" w:lineRule="auto"/>
        <w:jc w:val="both"/>
        <w:textAlignment w:val="baseline"/>
        <w:rPr>
          <w:rFonts w:ascii="Tahoma" w:hAnsi="Tahoma" w:cs="Tahoma"/>
          <w:color w:val="333333"/>
          <w:sz w:val="20"/>
          <w:szCs w:val="20"/>
          <w:lang w:eastAsia="ru-RU"/>
        </w:rPr>
      </w:pPr>
    </w:p>
    <w:p w:rsidR="009B153F" w:rsidRPr="0015211C" w:rsidRDefault="009B153F" w:rsidP="009B153F">
      <w:pPr>
        <w:jc w:val="both"/>
        <w:rPr>
          <w:rFonts w:ascii="Times New Roman" w:hAnsi="Times New Roman" w:cs="Times New Roman"/>
          <w:sz w:val="28"/>
          <w:szCs w:val="28"/>
        </w:rPr>
      </w:pPr>
    </w:p>
    <w:p w:rsidR="00A80A2E" w:rsidRDefault="00A80A2E"/>
    <w:sectPr w:rsidR="00A80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2" w15:restartNumberingAfterBreak="0">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443095"/>
    <w:multiLevelType w:val="hybridMultilevel"/>
    <w:tmpl w:val="115400CA"/>
    <w:lvl w:ilvl="0" w:tplc="9F9E2030">
      <w:start w:val="1"/>
      <w:numFmt w:val="decimal"/>
      <w:pStyle w:val="1"/>
      <w:lvlText w:val="%1."/>
      <w:lvlJc w:val="left"/>
      <w:pPr>
        <w:ind w:left="720" w:hanging="360"/>
      </w:pPr>
      <w:rPr>
        <w:rFonts w:ascii="Times New Roman" w:eastAsiaTheme="minorHAnsi" w:hAnsi="Times New Roman" w:cs="Times New Roman"/>
        <w:b w:val="0"/>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
  </w:num>
  <w:num w:numId="5">
    <w:abstractNumId w:val="2"/>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06"/>
    <w:rsid w:val="00351806"/>
    <w:rsid w:val="009B153F"/>
    <w:rsid w:val="00A80A2E"/>
    <w:rsid w:val="00B3260A"/>
    <w:rsid w:val="00CB3C4E"/>
    <w:rsid w:val="00D44A88"/>
    <w:rsid w:val="00DC4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36923-D351-4AD1-9A0B-1457D22B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53F"/>
  </w:style>
  <w:style w:type="paragraph" w:styleId="1">
    <w:name w:val="heading 1"/>
    <w:basedOn w:val="a"/>
    <w:next w:val="a0"/>
    <w:link w:val="10"/>
    <w:qFormat/>
    <w:rsid w:val="009B153F"/>
    <w:pPr>
      <w:numPr>
        <w:numId w:val="1"/>
      </w:numPr>
      <w:tabs>
        <w:tab w:val="left" w:pos="709"/>
      </w:tabs>
      <w:suppressAutoHyphens/>
      <w:spacing w:before="108" w:after="108" w:line="100" w:lineRule="atLeast"/>
      <w:jc w:val="center"/>
      <w:outlineLvl w:val="0"/>
    </w:pPr>
    <w:rPr>
      <w:rFonts w:ascii="Arial" w:eastAsia="Times New Roman" w:hAnsi="Arial" w:cs="Arial"/>
      <w:b/>
      <w:bCs/>
      <w:color w:val="000080"/>
      <w:kern w:val="1"/>
      <w:sz w:val="24"/>
      <w:szCs w:val="24"/>
      <w:lang w:eastAsia="zh-CN"/>
    </w:rPr>
  </w:style>
  <w:style w:type="paragraph" w:styleId="2">
    <w:name w:val="heading 2"/>
    <w:basedOn w:val="a"/>
    <w:next w:val="a0"/>
    <w:link w:val="20"/>
    <w:qFormat/>
    <w:rsid w:val="009B153F"/>
    <w:pPr>
      <w:keepNext/>
      <w:numPr>
        <w:ilvl w:val="1"/>
        <w:numId w:val="1"/>
      </w:numPr>
      <w:tabs>
        <w:tab w:val="left" w:pos="709"/>
      </w:tabs>
      <w:suppressAutoHyphens/>
      <w:spacing w:before="240" w:after="60" w:line="276" w:lineRule="atLeast"/>
      <w:outlineLvl w:val="1"/>
    </w:pPr>
    <w:rPr>
      <w:rFonts w:ascii="Arial" w:eastAsia="Times New Roman" w:hAnsi="Arial" w:cs="Arial"/>
      <w:b/>
      <w:bCs/>
      <w:i/>
      <w:iCs/>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B153F"/>
    <w:pPr>
      <w:ind w:left="720"/>
      <w:contextualSpacing/>
    </w:pPr>
  </w:style>
  <w:style w:type="paragraph" w:customStyle="1" w:styleId="a5">
    <w:name w:val="Знак Знак"/>
    <w:basedOn w:val="a"/>
    <w:rsid w:val="009B153F"/>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1"/>
    <w:link w:val="1"/>
    <w:rsid w:val="009B153F"/>
    <w:rPr>
      <w:rFonts w:ascii="Arial" w:eastAsia="Times New Roman" w:hAnsi="Arial" w:cs="Arial"/>
      <w:b/>
      <w:bCs/>
      <w:color w:val="000080"/>
      <w:kern w:val="1"/>
      <w:sz w:val="24"/>
      <w:szCs w:val="24"/>
      <w:lang w:eastAsia="zh-CN"/>
    </w:rPr>
  </w:style>
  <w:style w:type="character" w:customStyle="1" w:styleId="20">
    <w:name w:val="Заголовок 2 Знак"/>
    <w:basedOn w:val="a1"/>
    <w:link w:val="2"/>
    <w:rsid w:val="009B153F"/>
    <w:rPr>
      <w:rFonts w:ascii="Arial" w:eastAsia="Times New Roman" w:hAnsi="Arial" w:cs="Arial"/>
      <w:b/>
      <w:bCs/>
      <w:i/>
      <w:iCs/>
      <w:color w:val="00000A"/>
      <w:kern w:val="1"/>
      <w:sz w:val="28"/>
      <w:szCs w:val="28"/>
      <w:lang w:eastAsia="zh-CN"/>
    </w:rPr>
  </w:style>
  <w:style w:type="character" w:customStyle="1" w:styleId="WW8Num1z0">
    <w:name w:val="WW8Num1z0"/>
    <w:rsid w:val="009B153F"/>
  </w:style>
  <w:style w:type="character" w:customStyle="1" w:styleId="WW8Num1z1">
    <w:name w:val="WW8Num1z1"/>
    <w:rsid w:val="009B153F"/>
  </w:style>
  <w:style w:type="character" w:customStyle="1" w:styleId="WW8Num1z2">
    <w:name w:val="WW8Num1z2"/>
    <w:rsid w:val="009B153F"/>
  </w:style>
  <w:style w:type="character" w:customStyle="1" w:styleId="WW8Num1z3">
    <w:name w:val="WW8Num1z3"/>
    <w:rsid w:val="009B153F"/>
  </w:style>
  <w:style w:type="character" w:customStyle="1" w:styleId="WW8Num1z4">
    <w:name w:val="WW8Num1z4"/>
    <w:rsid w:val="009B153F"/>
  </w:style>
  <w:style w:type="character" w:customStyle="1" w:styleId="WW8Num1z5">
    <w:name w:val="WW8Num1z5"/>
    <w:rsid w:val="009B153F"/>
  </w:style>
  <w:style w:type="character" w:customStyle="1" w:styleId="WW8Num1z6">
    <w:name w:val="WW8Num1z6"/>
    <w:rsid w:val="009B153F"/>
  </w:style>
  <w:style w:type="character" w:customStyle="1" w:styleId="WW8Num1z7">
    <w:name w:val="WW8Num1z7"/>
    <w:rsid w:val="009B153F"/>
  </w:style>
  <w:style w:type="character" w:customStyle="1" w:styleId="WW8Num1z8">
    <w:name w:val="WW8Num1z8"/>
    <w:rsid w:val="009B153F"/>
  </w:style>
  <w:style w:type="character" w:customStyle="1" w:styleId="WW8Num2z0">
    <w:name w:val="WW8Num2z0"/>
    <w:rsid w:val="009B153F"/>
    <w:rPr>
      <w:rFonts w:ascii="Symbol" w:hAnsi="Symbol" w:cs="Symbol"/>
      <w:sz w:val="24"/>
      <w:szCs w:val="24"/>
    </w:rPr>
  </w:style>
  <w:style w:type="character" w:customStyle="1" w:styleId="21">
    <w:name w:val="Основной шрифт абзаца2"/>
    <w:rsid w:val="009B153F"/>
  </w:style>
  <w:style w:type="character" w:customStyle="1" w:styleId="Absatz-Standardschriftart">
    <w:name w:val="Absatz-Standardschriftart"/>
    <w:rsid w:val="009B153F"/>
  </w:style>
  <w:style w:type="character" w:customStyle="1" w:styleId="11">
    <w:name w:val="Основной шрифт абзаца1"/>
    <w:rsid w:val="009B153F"/>
  </w:style>
  <w:style w:type="character" w:customStyle="1" w:styleId="ListLabel1">
    <w:name w:val="ListLabel 1"/>
    <w:rsid w:val="009B153F"/>
    <w:rPr>
      <w:rFonts w:cs="Times New Roman"/>
    </w:rPr>
  </w:style>
  <w:style w:type="character" w:customStyle="1" w:styleId="ListLabel2">
    <w:name w:val="ListLabel 2"/>
    <w:rsid w:val="009B153F"/>
    <w:rPr>
      <w:rFonts w:cs="Symbol"/>
    </w:rPr>
  </w:style>
  <w:style w:type="character" w:customStyle="1" w:styleId="ListLabel3">
    <w:name w:val="ListLabel 3"/>
    <w:rsid w:val="009B153F"/>
    <w:rPr>
      <w:rFonts w:cs="Courier New"/>
    </w:rPr>
  </w:style>
  <w:style w:type="character" w:customStyle="1" w:styleId="ListLabel4">
    <w:name w:val="ListLabel 4"/>
    <w:rsid w:val="009B153F"/>
    <w:rPr>
      <w:rFonts w:cs="Wingdings"/>
    </w:rPr>
  </w:style>
  <w:style w:type="character" w:customStyle="1" w:styleId="3">
    <w:name w:val="Основной шрифт абзаца3"/>
    <w:rsid w:val="009B153F"/>
  </w:style>
  <w:style w:type="character" w:customStyle="1" w:styleId="12">
    <w:name w:val="Просмотренная гиперссылка1"/>
    <w:basedOn w:val="3"/>
    <w:rsid w:val="009B153F"/>
  </w:style>
  <w:style w:type="character" w:styleId="a6">
    <w:name w:val="Hyperlink"/>
    <w:rsid w:val="009B153F"/>
    <w:rPr>
      <w:color w:val="0000FF"/>
      <w:u w:val="single"/>
    </w:rPr>
  </w:style>
  <w:style w:type="character" w:customStyle="1" w:styleId="a7">
    <w:name w:val="Нижний колонтитул Знак"/>
    <w:basedOn w:val="3"/>
    <w:rsid w:val="009B153F"/>
  </w:style>
  <w:style w:type="character" w:customStyle="1" w:styleId="13">
    <w:name w:val="Номер страницы1"/>
    <w:basedOn w:val="3"/>
    <w:rsid w:val="009B153F"/>
  </w:style>
  <w:style w:type="character" w:customStyle="1" w:styleId="a8">
    <w:name w:val="Верхний колонтитул Знак"/>
    <w:basedOn w:val="3"/>
    <w:rsid w:val="009B153F"/>
  </w:style>
  <w:style w:type="character" w:customStyle="1" w:styleId="a9">
    <w:name w:val="Текст выноски Знак"/>
    <w:basedOn w:val="3"/>
    <w:rsid w:val="009B153F"/>
  </w:style>
  <w:style w:type="character" w:customStyle="1" w:styleId="aa">
    <w:name w:val="Символ сноски"/>
    <w:rsid w:val="009B153F"/>
    <w:rPr>
      <w:vertAlign w:val="superscript"/>
    </w:rPr>
  </w:style>
  <w:style w:type="character" w:customStyle="1" w:styleId="ab">
    <w:name w:val="Текст сноски Знак"/>
    <w:basedOn w:val="3"/>
    <w:rsid w:val="009B153F"/>
  </w:style>
  <w:style w:type="character" w:customStyle="1" w:styleId="ConsPlusNormal">
    <w:name w:val="ConsPlusNormal Знак"/>
    <w:rsid w:val="009B153F"/>
  </w:style>
  <w:style w:type="character" w:styleId="ac">
    <w:name w:val="Strong"/>
    <w:qFormat/>
    <w:rsid w:val="009B153F"/>
    <w:rPr>
      <w:b/>
      <w:bCs/>
    </w:rPr>
  </w:style>
  <w:style w:type="character" w:customStyle="1" w:styleId="s1">
    <w:name w:val="s1"/>
    <w:basedOn w:val="3"/>
    <w:rsid w:val="009B153F"/>
  </w:style>
  <w:style w:type="character" w:customStyle="1" w:styleId="apple-converted-space">
    <w:name w:val="apple-converted-space"/>
    <w:basedOn w:val="3"/>
    <w:rsid w:val="009B153F"/>
  </w:style>
  <w:style w:type="character" w:customStyle="1" w:styleId="s8">
    <w:name w:val="s8"/>
    <w:basedOn w:val="3"/>
    <w:rsid w:val="009B153F"/>
  </w:style>
  <w:style w:type="character" w:customStyle="1" w:styleId="s12">
    <w:name w:val="s12"/>
    <w:basedOn w:val="3"/>
    <w:rsid w:val="009B153F"/>
  </w:style>
  <w:style w:type="character" w:customStyle="1" w:styleId="s5">
    <w:name w:val="s5"/>
    <w:basedOn w:val="3"/>
    <w:rsid w:val="009B153F"/>
  </w:style>
  <w:style w:type="character" w:customStyle="1" w:styleId="s2">
    <w:name w:val="s2"/>
    <w:basedOn w:val="3"/>
    <w:rsid w:val="009B153F"/>
  </w:style>
  <w:style w:type="character" w:customStyle="1" w:styleId="s3">
    <w:name w:val="s3"/>
    <w:basedOn w:val="3"/>
    <w:rsid w:val="009B153F"/>
  </w:style>
  <w:style w:type="paragraph" w:customStyle="1" w:styleId="ad">
    <w:name w:val="Заголовок"/>
    <w:basedOn w:val="a"/>
    <w:next w:val="a0"/>
    <w:rsid w:val="009B153F"/>
    <w:pPr>
      <w:keepNext/>
      <w:tabs>
        <w:tab w:val="left" w:pos="709"/>
      </w:tabs>
      <w:suppressAutoHyphens/>
      <w:spacing w:before="240" w:after="120" w:line="276" w:lineRule="atLeast"/>
    </w:pPr>
    <w:rPr>
      <w:rFonts w:ascii="Arial" w:eastAsia="SimSun" w:hAnsi="Arial" w:cs="Mangal"/>
      <w:color w:val="00000A"/>
      <w:kern w:val="1"/>
      <w:sz w:val="28"/>
      <w:szCs w:val="28"/>
      <w:lang w:eastAsia="zh-CN"/>
    </w:rPr>
  </w:style>
  <w:style w:type="paragraph" w:styleId="a0">
    <w:name w:val="Body Text"/>
    <w:basedOn w:val="a"/>
    <w:link w:val="ae"/>
    <w:rsid w:val="009B153F"/>
    <w:pPr>
      <w:tabs>
        <w:tab w:val="left" w:pos="709"/>
      </w:tabs>
      <w:suppressAutoHyphens/>
      <w:spacing w:after="120" w:line="276" w:lineRule="atLeast"/>
    </w:pPr>
    <w:rPr>
      <w:rFonts w:ascii="Calibri" w:eastAsia="Times New Roman" w:hAnsi="Calibri" w:cs="Calibri"/>
      <w:color w:val="00000A"/>
      <w:kern w:val="1"/>
      <w:lang w:eastAsia="zh-CN"/>
    </w:rPr>
  </w:style>
  <w:style w:type="character" w:customStyle="1" w:styleId="ae">
    <w:name w:val="Основной текст Знак"/>
    <w:basedOn w:val="a1"/>
    <w:link w:val="a0"/>
    <w:rsid w:val="009B153F"/>
    <w:rPr>
      <w:rFonts w:ascii="Calibri" w:eastAsia="Times New Roman" w:hAnsi="Calibri" w:cs="Calibri"/>
      <w:color w:val="00000A"/>
      <w:kern w:val="1"/>
      <w:lang w:eastAsia="zh-CN"/>
    </w:rPr>
  </w:style>
  <w:style w:type="paragraph" w:styleId="af">
    <w:name w:val="List"/>
    <w:basedOn w:val="a0"/>
    <w:rsid w:val="009B153F"/>
    <w:rPr>
      <w:rFonts w:cs="Mangal"/>
    </w:rPr>
  </w:style>
  <w:style w:type="paragraph" w:styleId="af0">
    <w:name w:val="caption"/>
    <w:basedOn w:val="a"/>
    <w:qFormat/>
    <w:rsid w:val="009B153F"/>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30">
    <w:name w:val="Указатель3"/>
    <w:basedOn w:val="a"/>
    <w:rsid w:val="009B153F"/>
    <w:pPr>
      <w:suppressLineNumbers/>
      <w:tabs>
        <w:tab w:val="left" w:pos="709"/>
      </w:tabs>
      <w:suppressAutoHyphens/>
      <w:spacing w:line="276" w:lineRule="atLeast"/>
    </w:pPr>
    <w:rPr>
      <w:rFonts w:ascii="Calibri" w:eastAsia="Times New Roman" w:hAnsi="Calibri" w:cs="Mangal"/>
      <w:color w:val="00000A"/>
      <w:kern w:val="1"/>
      <w:lang w:eastAsia="zh-CN"/>
    </w:rPr>
  </w:style>
  <w:style w:type="paragraph" w:customStyle="1" w:styleId="22">
    <w:name w:val="Название2"/>
    <w:basedOn w:val="a"/>
    <w:rsid w:val="009B153F"/>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zh-CN"/>
    </w:rPr>
  </w:style>
  <w:style w:type="paragraph" w:customStyle="1" w:styleId="23">
    <w:name w:val="Указатель2"/>
    <w:basedOn w:val="a"/>
    <w:rsid w:val="009B153F"/>
    <w:pPr>
      <w:suppressLineNumbers/>
      <w:tabs>
        <w:tab w:val="left" w:pos="709"/>
      </w:tabs>
      <w:suppressAutoHyphens/>
      <w:spacing w:line="276" w:lineRule="atLeast"/>
    </w:pPr>
    <w:rPr>
      <w:rFonts w:ascii="Calibri" w:eastAsia="Times New Roman" w:hAnsi="Calibri" w:cs="Tahoma"/>
      <w:color w:val="00000A"/>
      <w:kern w:val="1"/>
      <w:lang w:eastAsia="zh-CN"/>
    </w:rPr>
  </w:style>
  <w:style w:type="paragraph" w:customStyle="1" w:styleId="14">
    <w:name w:val="Название1"/>
    <w:basedOn w:val="a"/>
    <w:rsid w:val="009B153F"/>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15">
    <w:name w:val="Указатель1"/>
    <w:basedOn w:val="a"/>
    <w:rsid w:val="009B153F"/>
    <w:pPr>
      <w:suppressLineNumbers/>
      <w:tabs>
        <w:tab w:val="left" w:pos="709"/>
      </w:tabs>
      <w:suppressAutoHyphens/>
      <w:spacing w:line="276" w:lineRule="atLeast"/>
    </w:pPr>
    <w:rPr>
      <w:rFonts w:ascii="Calibri" w:eastAsia="Times New Roman" w:hAnsi="Calibri" w:cs="Mangal"/>
      <w:color w:val="00000A"/>
      <w:kern w:val="1"/>
      <w:lang w:eastAsia="zh-CN"/>
    </w:rPr>
  </w:style>
  <w:style w:type="paragraph" w:styleId="af1">
    <w:name w:val="footer"/>
    <w:basedOn w:val="a"/>
    <w:link w:val="16"/>
    <w:rsid w:val="009B153F"/>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6">
    <w:name w:val="Нижний колонтитул Знак1"/>
    <w:basedOn w:val="a1"/>
    <w:link w:val="af1"/>
    <w:rsid w:val="009B153F"/>
    <w:rPr>
      <w:rFonts w:ascii="Calibri" w:eastAsia="Times New Roman" w:hAnsi="Calibri" w:cs="Times New Roman"/>
      <w:color w:val="00000A"/>
      <w:kern w:val="1"/>
      <w:sz w:val="24"/>
      <w:szCs w:val="24"/>
      <w:lang w:eastAsia="zh-CN"/>
    </w:rPr>
  </w:style>
  <w:style w:type="paragraph" w:customStyle="1" w:styleId="ConsPlusNormal0">
    <w:name w:val="ConsPlusNormal"/>
    <w:rsid w:val="009B153F"/>
    <w:pPr>
      <w:widowControl w:val="0"/>
      <w:suppressAutoHyphens/>
      <w:spacing w:after="0" w:line="240" w:lineRule="auto"/>
    </w:pPr>
    <w:rPr>
      <w:rFonts w:ascii="Calibri" w:eastAsia="Arial" w:hAnsi="Calibri" w:cs="Calibri"/>
      <w:kern w:val="1"/>
      <w:lang w:eastAsia="zh-CN"/>
    </w:rPr>
  </w:style>
  <w:style w:type="paragraph" w:styleId="af2">
    <w:name w:val="header"/>
    <w:basedOn w:val="a"/>
    <w:link w:val="17"/>
    <w:rsid w:val="009B153F"/>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7">
    <w:name w:val="Верхний колонтитул Знак1"/>
    <w:basedOn w:val="a1"/>
    <w:link w:val="af2"/>
    <w:rsid w:val="009B153F"/>
    <w:rPr>
      <w:rFonts w:ascii="Calibri" w:eastAsia="Times New Roman" w:hAnsi="Calibri" w:cs="Times New Roman"/>
      <w:color w:val="00000A"/>
      <w:kern w:val="1"/>
      <w:sz w:val="24"/>
      <w:szCs w:val="24"/>
      <w:lang w:eastAsia="zh-CN"/>
    </w:rPr>
  </w:style>
  <w:style w:type="paragraph" w:customStyle="1" w:styleId="ConsPlusTitle">
    <w:name w:val="ConsPlusTitle"/>
    <w:rsid w:val="009B153F"/>
    <w:pPr>
      <w:widowControl w:val="0"/>
      <w:suppressAutoHyphens/>
      <w:spacing w:after="0" w:line="240" w:lineRule="auto"/>
    </w:pPr>
    <w:rPr>
      <w:rFonts w:ascii="Calibri" w:eastAsia="Arial" w:hAnsi="Calibri" w:cs="Calibri"/>
      <w:kern w:val="1"/>
      <w:lang w:eastAsia="zh-CN"/>
    </w:rPr>
  </w:style>
  <w:style w:type="paragraph" w:customStyle="1" w:styleId="af3">
    <w:name w:val="Таблицы (моноширинный)"/>
    <w:basedOn w:val="a"/>
    <w:rsid w:val="009B153F"/>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8">
    <w:name w:val="Текст выноски1"/>
    <w:basedOn w:val="a"/>
    <w:rsid w:val="009B153F"/>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9">
    <w:name w:val="Текст сноски1"/>
    <w:basedOn w:val="a"/>
    <w:rsid w:val="009B153F"/>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a">
    <w:name w:val="Обычный (веб)1"/>
    <w:basedOn w:val="a"/>
    <w:rsid w:val="009B153F"/>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msolistparagraph0">
    <w:name w:val="msolistparagraph"/>
    <w:basedOn w:val="a"/>
    <w:rsid w:val="009B153F"/>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b">
    <w:name w:val="Абзац списка1"/>
    <w:basedOn w:val="a"/>
    <w:rsid w:val="009B153F"/>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ListParagraph1">
    <w:name w:val="List Paragraph1"/>
    <w:basedOn w:val="a"/>
    <w:rsid w:val="009B153F"/>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6">
    <w:name w:val="p6"/>
    <w:basedOn w:val="a"/>
    <w:rsid w:val="009B153F"/>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5">
    <w:name w:val="p5"/>
    <w:basedOn w:val="a"/>
    <w:rsid w:val="009B153F"/>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7">
    <w:name w:val="p7"/>
    <w:basedOn w:val="a"/>
    <w:rsid w:val="009B153F"/>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13">
    <w:name w:val="p13"/>
    <w:basedOn w:val="a"/>
    <w:rsid w:val="009B153F"/>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17">
    <w:name w:val="p17"/>
    <w:basedOn w:val="a"/>
    <w:rsid w:val="009B153F"/>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8">
    <w:name w:val="p8"/>
    <w:basedOn w:val="a"/>
    <w:rsid w:val="009B153F"/>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3">
    <w:name w:val="p3"/>
    <w:basedOn w:val="a"/>
    <w:rsid w:val="009B153F"/>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ConsPlusNonformat">
    <w:name w:val="ConsPlusNonformat"/>
    <w:uiPriority w:val="99"/>
    <w:rsid w:val="009B153F"/>
    <w:pPr>
      <w:widowControl w:val="0"/>
      <w:suppressAutoHyphens/>
      <w:spacing w:after="0" w:line="240" w:lineRule="auto"/>
    </w:pPr>
    <w:rPr>
      <w:rFonts w:ascii="Calibri" w:eastAsia="Arial" w:hAnsi="Calibri" w:cs="Calibri"/>
      <w:kern w:val="1"/>
      <w:lang w:eastAsia="zh-CN"/>
    </w:rPr>
  </w:style>
  <w:style w:type="paragraph" w:customStyle="1" w:styleId="af4">
    <w:name w:val="Содержимое врезки"/>
    <w:basedOn w:val="a0"/>
    <w:rsid w:val="009B153F"/>
  </w:style>
  <w:style w:type="paragraph" w:styleId="af5">
    <w:name w:val="No Spacing"/>
    <w:uiPriority w:val="1"/>
    <w:qFormat/>
    <w:rsid w:val="009B153F"/>
    <w:pPr>
      <w:tabs>
        <w:tab w:val="left" w:pos="709"/>
      </w:tabs>
      <w:suppressAutoHyphens/>
      <w:spacing w:after="0" w:line="240" w:lineRule="auto"/>
    </w:pPr>
    <w:rPr>
      <w:rFonts w:ascii="Calibri" w:eastAsia="Arial" w:hAnsi="Calibri" w:cs="Calibri"/>
      <w:color w:val="00000A"/>
      <w:kern w:val="2"/>
      <w:lang w:eastAsia="zh-CN"/>
    </w:rPr>
  </w:style>
  <w:style w:type="character" w:customStyle="1" w:styleId="FontStyle15">
    <w:name w:val="Font Style15"/>
    <w:rsid w:val="009B153F"/>
    <w:rPr>
      <w:rFonts w:ascii="Times New Roman" w:hAnsi="Times New Roman" w:cs="Times New Roman" w:hint="default"/>
      <w:b/>
      <w:bCs/>
      <w:sz w:val="26"/>
      <w:szCs w:val="26"/>
    </w:rPr>
  </w:style>
  <w:style w:type="paragraph" w:styleId="af6">
    <w:name w:val="Normal (Web)"/>
    <w:basedOn w:val="a"/>
    <w:rsid w:val="009B153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er-user-name">
    <w:name w:val="header-user-name"/>
    <w:basedOn w:val="a1"/>
    <w:rsid w:val="009B153F"/>
  </w:style>
  <w:style w:type="paragraph" w:customStyle="1" w:styleId="1c">
    <w:name w:val="Без интервала1"/>
    <w:rsid w:val="009B153F"/>
    <w:pPr>
      <w:spacing w:after="0" w:line="240" w:lineRule="auto"/>
    </w:pPr>
    <w:rPr>
      <w:rFonts w:ascii="Calibri" w:eastAsia="Times New Roman" w:hAnsi="Calibri" w:cs="Calibri"/>
      <w:lang w:eastAsia="ru-RU"/>
    </w:rPr>
  </w:style>
  <w:style w:type="paragraph" w:customStyle="1" w:styleId="af7">
    <w:name w:val="Базовый"/>
    <w:rsid w:val="009B153F"/>
    <w:pPr>
      <w:tabs>
        <w:tab w:val="left" w:pos="709"/>
      </w:tabs>
      <w:suppressAutoHyphens/>
      <w:spacing w:line="276" w:lineRule="atLeast"/>
    </w:pPr>
    <w:rPr>
      <w:rFonts w:ascii="Calibri" w:eastAsia="Times New Roman" w:hAnsi="Calibri" w:cs="Calibri"/>
      <w:color w:val="00000A"/>
      <w:lang w:eastAsia="ru-RU"/>
    </w:rPr>
  </w:style>
  <w:style w:type="character" w:styleId="af8">
    <w:name w:val="page number"/>
    <w:basedOn w:val="a1"/>
    <w:rsid w:val="009B153F"/>
  </w:style>
  <w:style w:type="paragraph" w:customStyle="1" w:styleId="1d">
    <w:name w:val="Абзац списка1"/>
    <w:rsid w:val="009B153F"/>
    <w:pPr>
      <w:widowControl w:val="0"/>
      <w:suppressAutoHyphens/>
      <w:spacing w:after="0" w:line="100" w:lineRule="atLeast"/>
      <w:ind w:left="720"/>
    </w:pPr>
    <w:rPr>
      <w:rFonts w:ascii="Calibri" w:eastAsia="Times New Roman" w:hAnsi="Calibri" w:cs="Calibr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E7FGE44J" TargetMode="External"/><Relationship Id="rId18" Type="http://schemas.openxmlformats.org/officeDocument/2006/relationships/hyperlink" Target="consultantplus://offline/ref=A2E8CB93A25CB1BC0CFF575D26095D7DDC8F0643EEABD2945D1BCE1145G842J" TargetMode="External"/><Relationship Id="rId26" Type="http://schemas.openxmlformats.org/officeDocument/2006/relationships/hyperlink" Target="consultantplus://offline/ref=DA51F09FEE348562FF11B344FE8EAAFAD49640CC1C3DE984633707387B3853956B4608140Aa9p4N" TargetMode="External"/><Relationship Id="rId39" Type="http://schemas.openxmlformats.org/officeDocument/2006/relationships/hyperlink" Target="file:///D:\17\333\%D0%B1%D0%B5%D0%B7%D0%B2%D0%BE%D0%B7%D0%BC%D0%B5%D0%B7%D0%B4%D0%BD%D0%BE%D0%B5%20%D0%BF%D0%BE%D0%BB%D1%8C%D0%B7%D0%BE%D0%B2%D0%B0%D0%BD%D0%B8%D0%B5,%20%D0%9F%D0%91%D0%9F.doc" TargetMode="External"/><Relationship Id="rId21" Type="http://schemas.openxmlformats.org/officeDocument/2006/relationships/hyperlink" Target="consultantplus://offline/ref=57B67ED161104F44E3518DA65CF375D8B2F6A035A799F18E55B22C40836B2A4CEBCC3F0949B0FF04k9WFH" TargetMode="External"/><Relationship Id="rId34" Type="http://schemas.openxmlformats.org/officeDocument/2006/relationships/hyperlink" Target="consultantplus://offline/ref=DA51F09FEE348562FF11B344FE8EAAFAD49640CC1C3DE984633707387B3853956B4608140Ba9p6N" TargetMode="External"/><Relationship Id="rId42" Type="http://schemas.openxmlformats.org/officeDocument/2006/relationships/hyperlink" Target="consultantplus://offline/ref=DA51F09FEE348562FF11B344FE8EAAFAD49640CC1C3DE984633707387B3853956B46081404a9p2N" TargetMode="External"/><Relationship Id="rId47" Type="http://schemas.openxmlformats.org/officeDocument/2006/relationships/hyperlink" Target="consultantplus://offline/ref=DA51F09FEE348562FF11B344FE8EAAFAD49640CC1C3DE984633707387B3853956B46081404a9p9N" TargetMode="External"/><Relationship Id="rId50" Type="http://schemas.openxmlformats.org/officeDocument/2006/relationships/hyperlink" Target="file:///D:\17\333\%D0%B1%D0%B5%D0%B7%D0%B2%D0%BE%D0%B7%D0%BC%D0%B5%D0%B7%D0%B4%D0%BD%D0%BE%D0%B5%20%D0%BF%D0%BE%D0%BB%D1%8C%D0%B7%D0%BE%D0%B2%D0%B0%D0%BD%D0%B8%D0%B5,%20%D0%9F%D0%91%D0%9F.doc" TargetMode="External"/><Relationship Id="rId55" Type="http://schemas.openxmlformats.org/officeDocument/2006/relationships/hyperlink" Target="consultantplus://offline/ref=DA51F09FEE348562FF11B344FE8EAAFAD49640CC1C3DE984633707387B3853956B46081405a9p0N" TargetMode="External"/><Relationship Id="rId7" Type="http://schemas.openxmlformats.org/officeDocument/2006/relationships/hyperlink" Target="mailto:mfc@rkursk.ru" TargetMode="External"/><Relationship Id="rId12" Type="http://schemas.openxmlformats.org/officeDocument/2006/relationships/hyperlink" Target="consultantplus://offline/ref=A2E8CB93A25CB1BC0CFF575D26095D7DDC800D41E2A1D2945D1BCE1145823A906857784E7BGE45J" TargetMode="External"/><Relationship Id="rId17" Type="http://schemas.openxmlformats.org/officeDocument/2006/relationships/hyperlink" Target="consultantplus://offline/ref=A2E8CB93A25CB1BC0CFF575D26095D7DDC800D41E2A1D2945D1BCE1145823A906857784D76GE42J" TargetMode="External"/><Relationship Id="rId25" Type="http://schemas.openxmlformats.org/officeDocument/2006/relationships/hyperlink" Target="consultantplus://offline/ref=DA51F09FEE348562FF11B344FE8EAAFAD49640CC1C3DE984633707387B3853956B4608140Aa9p5N" TargetMode="External"/><Relationship Id="rId33" Type="http://schemas.openxmlformats.org/officeDocument/2006/relationships/hyperlink" Target="consultantplus://offline/ref=DA51F09FEE348562FF11B344FE8EAAFAD49640CC1C3DE984633707387B3853956B4608140Ba9p7N" TargetMode="External"/><Relationship Id="rId38" Type="http://schemas.openxmlformats.org/officeDocument/2006/relationships/hyperlink" Target="consultantplus://offline/ref=DA51F09FEE348562FF11B344FE8EAAFAD4964ECB1D31E984633707387Ba3p8N" TargetMode="External"/><Relationship Id="rId46" Type="http://schemas.openxmlformats.org/officeDocument/2006/relationships/hyperlink" Target="consultantplus://offline/ref=DA51F09FEE348562FF11B344FE8EAAFAD49640CC1C3DE984633707387B3853956B46081404a9p6N" TargetMode="External"/><Relationship Id="rId2" Type="http://schemas.openxmlformats.org/officeDocument/2006/relationships/numbering" Target="numbering.xml"/><Relationship Id="rId16" Type="http://schemas.openxmlformats.org/officeDocument/2006/relationships/hyperlink" Target="consultantplus://offline/ref=A2E8CB93A25CB1BC0CFF575D26095D7DDC800D41E2A1D2945D1BCE1145823A906857784078GE47J" TargetMode="External"/><Relationship Id="rId20" Type="http://schemas.openxmlformats.org/officeDocument/2006/relationships/hyperlink" Target="consultantplus://offline/ref=0183729D51AA06F1505A8F10E9BC35F64E8BEBFC0BD8A1CC2F0A7158740840C8BF2BDC8F8974c5I" TargetMode="External"/><Relationship Id="rId29" Type="http://schemas.openxmlformats.org/officeDocument/2006/relationships/hyperlink" Target="consultantplus://offline/ref=DA51F09FEE348562FF11B344FE8EAAFAD49640CC1C3DE984633707387B3853956B4608140Ba9p7N" TargetMode="External"/><Relationship Id="rId41" Type="http://schemas.openxmlformats.org/officeDocument/2006/relationships/hyperlink" Target="consultantplus://offline/ref=DA51F09FEE348562FF11B344FE8EAAFAD49640CC1C3DE984633707387B3853956B46081404a9p3N" TargetMode="External"/><Relationship Id="rId54" Type="http://schemas.openxmlformats.org/officeDocument/2006/relationships/hyperlink" Target="consultantplus://offline/ref=DA51F09FEE348562FF11B344FE8EAAFAD49640CC1C3DE984633707387B3853956B46081405a9p1N" TargetMode="External"/><Relationship Id="rId1" Type="http://schemas.openxmlformats.org/officeDocument/2006/relationships/customXml" Target="../customXml/item1.xml"/><Relationship Id="rId6" Type="http://schemas.openxmlformats.org/officeDocument/2006/relationships/hyperlink" Target="http://www.mfc-kursk.ru" TargetMode="External"/><Relationship Id="rId11" Type="http://schemas.openxmlformats.org/officeDocument/2006/relationships/hyperlink" Target="consultantplus://offline/ref=A2E8CB93A25CB1BC0CFF575D26095D7DDC800D41E2A1D2945D1BCE1145823A90685778497EEEG048J" TargetMode="External"/><Relationship Id="rId24" Type="http://schemas.openxmlformats.org/officeDocument/2006/relationships/hyperlink" Target="consultantplus://offline/ref=DA51F09FEE348562FF11B344FE8EAAFAD49640CC1C3DE984633707387B3853956B4608140Aa9p5N" TargetMode="External"/><Relationship Id="rId32" Type="http://schemas.openxmlformats.org/officeDocument/2006/relationships/hyperlink" Target="consultantplus://offline/ref=DA51F09FEE348562FF11B344FE8EAAFAD49640CC1C3DE984633707387B3853956B4608140Ba9p7N" TargetMode="External"/><Relationship Id="rId37" Type="http://schemas.openxmlformats.org/officeDocument/2006/relationships/hyperlink" Target="consultantplus://offline/ref=DA51F09FEE348562FF11B344FE8EAAFAD49640CC1C3DE984633707387B3853956B46081404a9p1N" TargetMode="External"/><Relationship Id="rId40" Type="http://schemas.openxmlformats.org/officeDocument/2006/relationships/hyperlink" Target="consultantplus://offline/ref=DA51F09FEE348562FF11B344FE8EAAFAD49640CC1C3DE984633707387B3853956B46081404a9p0N" TargetMode="External"/><Relationship Id="rId45" Type="http://schemas.openxmlformats.org/officeDocument/2006/relationships/hyperlink" Target="consultantplus://offline/ref=DA51F09FEE348562FF11B344FE8EAAFAD49640CC1C3DE984633707387B3853956B46081404a9p7N" TargetMode="External"/><Relationship Id="rId53" Type="http://schemas.openxmlformats.org/officeDocument/2006/relationships/hyperlink" Target="consultantplus://offline/ref=DA51F09FEE348562FF11B344FE8EAAFAD4964ECB1D31E984633707387Ba3p8N" TargetMode="External"/><Relationship Id="rId5" Type="http://schemas.openxmlformats.org/officeDocument/2006/relationships/webSettings" Target="webSettings.xml"/><Relationship Id="rId15" Type="http://schemas.openxmlformats.org/officeDocument/2006/relationships/hyperlink" Target="consultantplus://offline/ref=A2E8CB93A25CB1BC0CFF575D26095D7DDC800D41E2A1D2945D1BCE1145823A906857784E7CGE47J" TargetMode="External"/><Relationship Id="rId23" Type="http://schemas.openxmlformats.org/officeDocument/2006/relationships/hyperlink" Target="consultantplus://offline/ref=C496BA7CA1F486B243A3BC217C4F7BA4B8973B8AF09EE82FF17EE47421D7692D2AF395E972E69726627BBBn9v7E" TargetMode="External"/><Relationship Id="rId28" Type="http://schemas.openxmlformats.org/officeDocument/2006/relationships/hyperlink" Target="consultantplus://offline/ref=DA51F09FEE348562FF11B344FE8EAAFAD49640CC1C3DE984633707387B3853956B4608140Aa9p6N" TargetMode="External"/><Relationship Id="rId36" Type="http://schemas.openxmlformats.org/officeDocument/2006/relationships/hyperlink" Target="consultantplus://offline/ref=DA51F09FEE348562FF11B344FE8EAAFAD49640CC1C3DE984633707387B3853956B4608140Ba9p8N" TargetMode="External"/><Relationship Id="rId49" Type="http://schemas.openxmlformats.org/officeDocument/2006/relationships/hyperlink" Target="consultantplus://offline/ref=DA51F09FEE348562FF11B344FE8EAAFAD4994AC71F34E984633707387Ba3p8N" TargetMode="External"/><Relationship Id="rId57" Type="http://schemas.openxmlformats.org/officeDocument/2006/relationships/theme" Target="theme/theme1.xml"/><Relationship Id="rId10" Type="http://schemas.openxmlformats.org/officeDocument/2006/relationships/hyperlink" Target="consultantplus://offline/ref=A2E8CB93A25CB1BC0CFF575D26095D7DDC800D41E2A1D2945D1BCE1145823A906857784D76GE42J" TargetMode="External"/><Relationship Id="rId19" Type="http://schemas.openxmlformats.org/officeDocument/2006/relationships/hyperlink" Target="consultantplus://offline/ref=A5B9C8880C626A0824A682864869760DBC3ED31007D1324A062572023AB8LCL" TargetMode="External"/><Relationship Id="rId31" Type="http://schemas.openxmlformats.org/officeDocument/2006/relationships/hyperlink" Target="consultantplus://offline/ref=DA51F09FEE348562FF11B344FE8EAAFAD49640CC1C3DE984633707387B3853956B4608140Ba9p7N" TargetMode="External"/><Relationship Id="rId44" Type="http://schemas.openxmlformats.org/officeDocument/2006/relationships/hyperlink" Target="consultantplus://offline/ref=DA51F09FEE348562FF11B344FE8EAAFAD49640CC1C3DE984633707387B3853956B46081404a9p4N" TargetMode="External"/><Relationship Id="rId52" Type="http://schemas.openxmlformats.org/officeDocument/2006/relationships/hyperlink" Target="consultantplus://offline/ref=DA51F09FEE348562FF11B344FE8EAAFAD4994AC71F34E984633707387Ba3p8N" TargetMode="External"/><Relationship Id="rId4" Type="http://schemas.openxmlformats.org/officeDocument/2006/relationships/settings" Target="settings.xml"/><Relationship Id="rId9" Type="http://schemas.openxmlformats.org/officeDocument/2006/relationships/hyperlink" Target="consultantplus://offline/ref=6DEA491B01D7E06DC9859729EBF2899FB5BC10098FBA8E79C38A4FEB848DBD327592B77C4A8AB5AD1FADG" TargetMode="External"/><Relationship Id="rId14" Type="http://schemas.openxmlformats.org/officeDocument/2006/relationships/hyperlink" Target="consultantplus://offline/ref=A2E8CB93A25CB1BC0CFF575D26095D7DDC800D41E2A1D2945D1BCE1145823A906857784E7FGE46J" TargetMode="External"/><Relationship Id="rId2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7" Type="http://schemas.openxmlformats.org/officeDocument/2006/relationships/hyperlink" Target="consultantplus://offline/ref=DA51F09FEE348562FF11B344FE8EAAFAD49640CC1C3DE984633707387B3853956B4608140Aa9p7N" TargetMode="External"/><Relationship Id="rId30" Type="http://schemas.openxmlformats.org/officeDocument/2006/relationships/hyperlink" Target="consultantplus://offline/ref=DA51F09FEE348562FF11B344FE8EAAFAD49640CC1C3DE984633707387B3853956B4608140Ba9p7N" TargetMode="External"/><Relationship Id="rId35" Type="http://schemas.openxmlformats.org/officeDocument/2006/relationships/hyperlink" Target="consultantplus://offline/ref=DA51F09FEE348562FF11B344FE8EAAFAD49640CC1C3DE984633707387B3853956B4608140Ba9p9N" TargetMode="External"/><Relationship Id="rId43" Type="http://schemas.openxmlformats.org/officeDocument/2006/relationships/hyperlink" Target="consultantplus://offline/ref=DA51F09FEE348562FF11B344FE8EAAFAD49640CC1C3DE984633707387B3853956B46081404a9p5N" TargetMode="External"/><Relationship Id="rId48" Type="http://schemas.openxmlformats.org/officeDocument/2006/relationships/hyperlink" Target="consultantplus://offline/ref=DA51F09FEE348562FF11B344FE8EAAFAD49640CC1C3DE984633707387B3853956B46081404a9p8N" TargetMode="External"/><Relationship Id="rId56" Type="http://schemas.openxmlformats.org/officeDocument/2006/relationships/fontTable" Target="fontTable.xml"/><Relationship Id="rId8" Type="http://schemas.openxmlformats.org/officeDocument/2006/relationships/hyperlink" Target="http://gosuslugi.ru" TargetMode="External"/><Relationship Id="rId51" Type="http://schemas.openxmlformats.org/officeDocument/2006/relationships/hyperlink" Target="consultantplus://offline/ref=DA51F09FEE348562FF11B344FE8EAAFAD4964ECB1D31E984633707387Ba3p8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C268-AAAB-4A71-ADDC-1182C2CF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63</Pages>
  <Words>19479</Words>
  <Characters>111035</Characters>
  <Application>Microsoft Office Word</Application>
  <DocSecurity>0</DocSecurity>
  <Lines>925</Lines>
  <Paragraphs>260</Paragraphs>
  <ScaleCrop>false</ScaleCrop>
  <Company>SPecialiST RePack</Company>
  <LinksUpToDate>false</LinksUpToDate>
  <CharactersWithSpaces>130254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2018-08-02T05:23:00Z</dcterms:created>
  <dcterms:modified xsi:type="dcterms:W3CDTF">2018-08-07T08:50:00Z</dcterms:modified>
</cp:coreProperties>
</file>