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1DC" w:rsidRPr="008831DC" w:rsidRDefault="008831DC" w:rsidP="008831DC">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8831DC">
        <w:rPr>
          <w:rFonts w:ascii="Times New Roman" w:eastAsia="Times New Roman" w:hAnsi="Times New Roman" w:cs="Times New Roman"/>
          <w:b/>
          <w:color w:val="000000"/>
          <w:sz w:val="32"/>
          <w:szCs w:val="32"/>
          <w:lang w:eastAsia="ru-RU"/>
        </w:rPr>
        <w:t>АДМИНИСТРАЦИЯ</w:t>
      </w:r>
    </w:p>
    <w:p w:rsidR="008831DC" w:rsidRPr="008831DC" w:rsidRDefault="008831DC" w:rsidP="008831DC">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8831DC">
        <w:rPr>
          <w:rFonts w:ascii="Times New Roman" w:eastAsia="Times New Roman" w:hAnsi="Times New Roman" w:cs="Times New Roman"/>
          <w:b/>
          <w:color w:val="000000"/>
          <w:sz w:val="32"/>
          <w:szCs w:val="32"/>
          <w:lang w:eastAsia="ru-RU"/>
        </w:rPr>
        <w:t>КОБЫЛЬСКОГО СЕЛЬСОВЕТА</w:t>
      </w:r>
    </w:p>
    <w:p w:rsidR="008831DC" w:rsidRPr="008831DC" w:rsidRDefault="008831DC" w:rsidP="008831DC">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8831DC">
        <w:rPr>
          <w:rFonts w:ascii="Times New Roman" w:eastAsia="Times New Roman" w:hAnsi="Times New Roman" w:cs="Times New Roman"/>
          <w:b/>
          <w:color w:val="000000"/>
          <w:sz w:val="32"/>
          <w:szCs w:val="32"/>
          <w:lang w:eastAsia="ru-RU"/>
        </w:rPr>
        <w:t>ГЛУШКОВСКОГО РАЙОНА КУРСКОЙ ОБЛАСТИ</w:t>
      </w:r>
    </w:p>
    <w:p w:rsidR="008831DC" w:rsidRPr="008831DC" w:rsidRDefault="008831DC" w:rsidP="008831DC">
      <w:pPr>
        <w:shd w:val="clear" w:color="auto" w:fill="FFFFFF"/>
        <w:spacing w:after="0" w:line="240" w:lineRule="auto"/>
        <w:rPr>
          <w:rFonts w:ascii="Times New Roman" w:eastAsia="Times New Roman" w:hAnsi="Times New Roman" w:cs="Times New Roman"/>
          <w:color w:val="000000"/>
          <w:sz w:val="23"/>
          <w:szCs w:val="23"/>
          <w:lang w:eastAsia="ru-RU"/>
        </w:rPr>
      </w:pPr>
    </w:p>
    <w:p w:rsidR="008831DC" w:rsidRPr="008831DC" w:rsidRDefault="008831DC" w:rsidP="008831DC">
      <w:pPr>
        <w:shd w:val="clear" w:color="auto" w:fill="FFFFFF"/>
        <w:spacing w:after="0" w:line="240" w:lineRule="auto"/>
        <w:rPr>
          <w:rFonts w:ascii="Times New Roman" w:eastAsia="Times New Roman" w:hAnsi="Times New Roman" w:cs="Times New Roman"/>
          <w:color w:val="000000"/>
          <w:sz w:val="23"/>
          <w:szCs w:val="23"/>
          <w:lang w:eastAsia="ru-RU"/>
        </w:rPr>
      </w:pPr>
    </w:p>
    <w:p w:rsidR="008831DC" w:rsidRPr="008831DC" w:rsidRDefault="008831DC" w:rsidP="008831DC">
      <w:pPr>
        <w:shd w:val="clear" w:color="auto" w:fill="FFFFFF"/>
        <w:spacing w:after="0" w:line="240" w:lineRule="auto"/>
        <w:rPr>
          <w:rFonts w:ascii="Times New Roman" w:eastAsia="Times New Roman" w:hAnsi="Times New Roman" w:cs="Times New Roman"/>
          <w:color w:val="000000"/>
          <w:sz w:val="23"/>
          <w:szCs w:val="23"/>
          <w:lang w:eastAsia="ru-RU"/>
        </w:rPr>
      </w:pPr>
    </w:p>
    <w:p w:rsidR="008831DC" w:rsidRPr="008831DC" w:rsidRDefault="008831DC" w:rsidP="008831DC">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8831DC">
        <w:rPr>
          <w:rFonts w:ascii="Times New Roman" w:eastAsia="Times New Roman" w:hAnsi="Times New Roman" w:cs="Times New Roman"/>
          <w:b/>
          <w:color w:val="000000"/>
          <w:sz w:val="32"/>
          <w:szCs w:val="32"/>
          <w:lang w:eastAsia="ru-RU"/>
        </w:rPr>
        <w:t>ПОСТАНОВЛЕНИЕ</w:t>
      </w:r>
    </w:p>
    <w:p w:rsidR="008831DC" w:rsidRPr="008831DC" w:rsidRDefault="008831DC" w:rsidP="008831DC">
      <w:pPr>
        <w:rPr>
          <w:rFonts w:ascii="Times New Roman" w:hAnsi="Times New Roman" w:cs="Times New Roman"/>
          <w:b/>
        </w:rPr>
      </w:pPr>
    </w:p>
    <w:p w:rsidR="008831DC" w:rsidRPr="008831DC" w:rsidRDefault="008831DC" w:rsidP="008831DC">
      <w:pPr>
        <w:ind w:right="4677"/>
        <w:contextualSpacing/>
        <w:rPr>
          <w:rFonts w:ascii="Times New Roman" w:hAnsi="Times New Roman" w:cs="Times New Roman"/>
          <w:sz w:val="28"/>
          <w:szCs w:val="28"/>
          <w:u w:val="single"/>
        </w:rPr>
      </w:pPr>
      <w:r w:rsidRPr="008831DC">
        <w:rPr>
          <w:rFonts w:ascii="Times New Roman" w:hAnsi="Times New Roman" w:cs="Times New Roman"/>
          <w:sz w:val="28"/>
          <w:szCs w:val="28"/>
          <w:u w:val="single"/>
        </w:rPr>
        <w:t>От 24.07. 2018г. № 45</w:t>
      </w:r>
    </w:p>
    <w:p w:rsidR="008831DC" w:rsidRPr="008831DC" w:rsidRDefault="008831DC" w:rsidP="008831DC">
      <w:pPr>
        <w:ind w:right="4677"/>
        <w:contextualSpacing/>
        <w:rPr>
          <w:rFonts w:ascii="Times New Roman" w:hAnsi="Times New Roman" w:cs="Times New Roman"/>
          <w:sz w:val="28"/>
          <w:szCs w:val="28"/>
        </w:rPr>
      </w:pPr>
      <w:r w:rsidRPr="008831DC">
        <w:rPr>
          <w:rFonts w:ascii="Times New Roman" w:hAnsi="Times New Roman" w:cs="Times New Roman"/>
          <w:sz w:val="28"/>
          <w:szCs w:val="28"/>
        </w:rPr>
        <w:t xml:space="preserve">          с. Кобылки</w:t>
      </w:r>
    </w:p>
    <w:p w:rsidR="008831DC" w:rsidRPr="008831DC" w:rsidRDefault="008831DC" w:rsidP="008831DC">
      <w:pPr>
        <w:rPr>
          <w:rFonts w:ascii="Times New Roman" w:hAnsi="Times New Roman" w:cs="Times New Roman"/>
          <w:b/>
        </w:rPr>
      </w:pPr>
    </w:p>
    <w:p w:rsidR="008831DC" w:rsidRPr="008831DC" w:rsidRDefault="008831DC" w:rsidP="008831DC">
      <w:pPr>
        <w:shd w:val="clear" w:color="auto" w:fill="FFFFFF"/>
        <w:spacing w:after="0" w:line="240" w:lineRule="auto"/>
        <w:rPr>
          <w:rFonts w:ascii="Times New Roman" w:eastAsia="Times New Roman" w:hAnsi="Times New Roman" w:cs="Times New Roman"/>
          <w:color w:val="000000"/>
          <w:sz w:val="24"/>
          <w:szCs w:val="24"/>
          <w:lang w:eastAsia="ru-RU"/>
        </w:rPr>
      </w:pPr>
      <w:r w:rsidRPr="008831DC">
        <w:rPr>
          <w:rFonts w:ascii="Times New Roman" w:eastAsia="Times New Roman" w:hAnsi="Times New Roman" w:cs="Times New Roman"/>
          <w:color w:val="000000"/>
          <w:sz w:val="24"/>
          <w:szCs w:val="24"/>
          <w:lang w:eastAsia="ru-RU"/>
        </w:rPr>
        <w:t xml:space="preserve">Об утверждении административного регламента </w:t>
      </w:r>
    </w:p>
    <w:p w:rsidR="008831DC" w:rsidRPr="008831DC" w:rsidRDefault="008831DC" w:rsidP="008831DC">
      <w:pPr>
        <w:shd w:val="clear" w:color="auto" w:fill="FFFFFF"/>
        <w:spacing w:after="0" w:line="240" w:lineRule="auto"/>
        <w:rPr>
          <w:rFonts w:ascii="Times New Roman" w:eastAsia="Times New Roman" w:hAnsi="Times New Roman" w:cs="Times New Roman"/>
          <w:color w:val="000000"/>
          <w:sz w:val="24"/>
          <w:szCs w:val="24"/>
          <w:lang w:eastAsia="ru-RU"/>
        </w:rPr>
      </w:pPr>
      <w:r w:rsidRPr="008831DC">
        <w:rPr>
          <w:rFonts w:ascii="Times New Roman" w:eastAsia="Times New Roman" w:hAnsi="Times New Roman" w:cs="Times New Roman"/>
          <w:color w:val="000000"/>
          <w:sz w:val="24"/>
          <w:szCs w:val="24"/>
          <w:lang w:eastAsia="ru-RU"/>
        </w:rPr>
        <w:t xml:space="preserve">по предоставлению муниципальной услуги </w:t>
      </w:r>
    </w:p>
    <w:p w:rsidR="008831DC" w:rsidRPr="008831DC" w:rsidRDefault="008831DC" w:rsidP="008831DC">
      <w:pPr>
        <w:widowControl w:val="0"/>
        <w:tabs>
          <w:tab w:val="left" w:pos="2585"/>
        </w:tabs>
        <w:autoSpaceDE w:val="0"/>
        <w:autoSpaceDN w:val="0"/>
        <w:adjustRightInd w:val="0"/>
        <w:spacing w:after="0" w:line="240" w:lineRule="auto"/>
        <w:rPr>
          <w:rFonts w:ascii="Times New Roman" w:hAnsi="Times New Roman" w:cs="Times New Roman"/>
          <w:bCs/>
          <w:szCs w:val="28"/>
          <w:lang w:eastAsia="ru-RU"/>
        </w:rPr>
      </w:pPr>
      <w:r w:rsidRPr="008831DC">
        <w:rPr>
          <w:rFonts w:ascii="Times New Roman" w:eastAsia="Arial Unicode MS" w:hAnsi="Times New Roman" w:cs="Times New Roman"/>
          <w:bCs/>
          <w:szCs w:val="28"/>
        </w:rPr>
        <w:t>«</w:t>
      </w:r>
      <w:r w:rsidRPr="008831DC">
        <w:rPr>
          <w:rFonts w:ascii="Times New Roman" w:hAnsi="Times New Roman" w:cs="Times New Roman"/>
          <w:bCs/>
          <w:szCs w:val="28"/>
          <w:lang w:eastAsia="ru-RU"/>
        </w:rPr>
        <w:t xml:space="preserve">Перевод земель, находящихся в муниципальной собственности, </w:t>
      </w:r>
    </w:p>
    <w:p w:rsidR="008831DC" w:rsidRPr="008831DC" w:rsidRDefault="008831DC" w:rsidP="008831DC">
      <w:pPr>
        <w:widowControl w:val="0"/>
        <w:tabs>
          <w:tab w:val="left" w:pos="2585"/>
        </w:tabs>
        <w:autoSpaceDE w:val="0"/>
        <w:autoSpaceDN w:val="0"/>
        <w:adjustRightInd w:val="0"/>
        <w:spacing w:after="0" w:line="240" w:lineRule="auto"/>
        <w:rPr>
          <w:rFonts w:ascii="Times New Roman" w:hAnsi="Times New Roman" w:cs="Times New Roman"/>
          <w:bCs/>
          <w:szCs w:val="28"/>
          <w:lang w:eastAsia="ru-RU"/>
        </w:rPr>
      </w:pPr>
      <w:r w:rsidRPr="008831DC">
        <w:rPr>
          <w:rFonts w:ascii="Times New Roman" w:hAnsi="Times New Roman" w:cs="Times New Roman"/>
          <w:bCs/>
          <w:szCs w:val="28"/>
          <w:lang w:eastAsia="ru-RU"/>
        </w:rPr>
        <w:t>за исключением земель сельскохозяйственного назначения,</w:t>
      </w:r>
    </w:p>
    <w:p w:rsidR="008831DC" w:rsidRPr="008831DC" w:rsidRDefault="008831DC" w:rsidP="008831DC">
      <w:pPr>
        <w:widowControl w:val="0"/>
        <w:tabs>
          <w:tab w:val="left" w:pos="2585"/>
        </w:tabs>
        <w:autoSpaceDE w:val="0"/>
        <w:autoSpaceDN w:val="0"/>
        <w:adjustRightInd w:val="0"/>
        <w:spacing w:after="0" w:line="240" w:lineRule="auto"/>
        <w:rPr>
          <w:rFonts w:ascii="Times New Roman" w:eastAsia="Arial Unicode MS" w:hAnsi="Times New Roman" w:cs="Times New Roman"/>
          <w:bCs/>
          <w:szCs w:val="28"/>
        </w:rPr>
      </w:pPr>
      <w:r w:rsidRPr="008831DC">
        <w:rPr>
          <w:rFonts w:ascii="Times New Roman" w:hAnsi="Times New Roman" w:cs="Times New Roman"/>
          <w:bCs/>
          <w:szCs w:val="28"/>
          <w:lang w:eastAsia="ru-RU"/>
        </w:rPr>
        <w:t xml:space="preserve"> из одной категории в другую</w:t>
      </w:r>
      <w:r w:rsidRPr="008831DC">
        <w:rPr>
          <w:rFonts w:ascii="Times New Roman" w:eastAsia="Arial Unicode MS" w:hAnsi="Times New Roman" w:cs="Times New Roman"/>
          <w:bCs/>
          <w:szCs w:val="28"/>
        </w:rPr>
        <w:t>»</w:t>
      </w:r>
    </w:p>
    <w:p w:rsidR="008831DC" w:rsidRPr="008831DC" w:rsidRDefault="008831DC" w:rsidP="008831DC">
      <w:pPr>
        <w:widowControl w:val="0"/>
        <w:tabs>
          <w:tab w:val="left" w:pos="2585"/>
        </w:tabs>
        <w:autoSpaceDE w:val="0"/>
        <w:autoSpaceDN w:val="0"/>
        <w:adjustRightInd w:val="0"/>
        <w:spacing w:after="0" w:line="240" w:lineRule="auto"/>
        <w:rPr>
          <w:rFonts w:ascii="Times New Roman" w:eastAsia="Arial Unicode MS" w:hAnsi="Times New Roman" w:cs="Times New Roman"/>
          <w:bCs/>
          <w:szCs w:val="28"/>
        </w:rPr>
      </w:pPr>
    </w:p>
    <w:p w:rsidR="00712F48" w:rsidRPr="00712F48" w:rsidRDefault="00712F48" w:rsidP="00712F48">
      <w:pPr>
        <w:ind w:firstLine="709"/>
        <w:jc w:val="both"/>
        <w:rPr>
          <w:rFonts w:ascii="Times New Roman" w:hAnsi="Times New Roman" w:cs="Times New Roman"/>
          <w:sz w:val="24"/>
          <w:szCs w:val="24"/>
        </w:rPr>
      </w:pPr>
      <w:bookmarkStart w:id="0" w:name="_GoBack"/>
      <w:r w:rsidRPr="00712F48">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Глушковского района Курской области  </w:t>
      </w:r>
      <w:r w:rsidR="00CF262E">
        <w:rPr>
          <w:rFonts w:ascii="Times New Roman" w:hAnsi="Times New Roman" w:cs="Times New Roman"/>
          <w:sz w:val="24"/>
          <w:szCs w:val="24"/>
        </w:rPr>
        <w:t>от 24.07.2018 года № 31</w:t>
      </w:r>
      <w:r w:rsidRPr="00712F48">
        <w:rPr>
          <w:rFonts w:ascii="Times New Roman" w:hAnsi="Times New Roman" w:cs="Times New Roman"/>
          <w:sz w:val="24"/>
          <w:szCs w:val="24"/>
        </w:rPr>
        <w:t xml:space="preserve"> «О разработке и утверждению административных регламентов исполнения муниципальных функций и административных регламентов предоставления муниципальных услуг», Администрация Кобыльского сельсовета Глушковского района Курской области ПОСТАНОВЛЯЕТ:</w:t>
      </w:r>
    </w:p>
    <w:p w:rsidR="00712F48" w:rsidRPr="00712F48" w:rsidRDefault="00712F48" w:rsidP="00712F48">
      <w:pPr>
        <w:spacing w:after="0"/>
        <w:ind w:firstLine="709"/>
        <w:jc w:val="both"/>
        <w:rPr>
          <w:rFonts w:ascii="Times New Roman" w:hAnsi="Times New Roman" w:cs="Times New Roman"/>
          <w:sz w:val="24"/>
          <w:szCs w:val="24"/>
        </w:rPr>
      </w:pPr>
      <w:r w:rsidRPr="00712F48">
        <w:rPr>
          <w:rFonts w:ascii="Times New Roman" w:hAnsi="Times New Roman" w:cs="Times New Roman"/>
          <w:sz w:val="24"/>
          <w:szCs w:val="24"/>
        </w:rPr>
        <w:t xml:space="preserve">1. Утвердить прилагаемый административный регламент Администрации Кобыльского сельсовета Глушковского района Курской области по предоставлению муниципальной услуги </w:t>
      </w:r>
      <w:r w:rsidRPr="00712F48">
        <w:rPr>
          <w:rFonts w:ascii="Times New Roman" w:eastAsia="Arial Unicode MS" w:hAnsi="Times New Roman" w:cs="Times New Roman"/>
          <w:bCs/>
          <w:sz w:val="24"/>
          <w:szCs w:val="24"/>
        </w:rPr>
        <w:t>«</w:t>
      </w:r>
      <w:r w:rsidRPr="00712F48">
        <w:rPr>
          <w:rFonts w:ascii="Times New Roman" w:hAnsi="Times New Roman" w:cs="Times New Roman"/>
          <w:bCs/>
          <w:sz w:val="24"/>
          <w:szCs w:val="24"/>
          <w:lang w:eastAsia="ru-RU"/>
        </w:rPr>
        <w:t>Перевод земель, находящихся в муниципальной собственности, за исключением земель сельскохозяйственного назначения, из одной категории в другую</w:t>
      </w:r>
      <w:r w:rsidRPr="00712F48">
        <w:rPr>
          <w:rFonts w:ascii="Times New Roman" w:eastAsia="Arial Unicode MS" w:hAnsi="Times New Roman" w:cs="Times New Roman"/>
          <w:bCs/>
          <w:sz w:val="24"/>
          <w:szCs w:val="24"/>
        </w:rPr>
        <w:t>».</w:t>
      </w:r>
    </w:p>
    <w:p w:rsidR="00712F48" w:rsidRPr="00712F48" w:rsidRDefault="00712F48" w:rsidP="00712F48">
      <w:pPr>
        <w:shd w:val="clear" w:color="auto" w:fill="FFFFFF"/>
        <w:spacing w:after="0" w:line="240" w:lineRule="auto"/>
        <w:ind w:firstLine="708"/>
        <w:jc w:val="both"/>
        <w:rPr>
          <w:rFonts w:ascii="Times New Roman" w:hAnsi="Times New Roman" w:cs="Times New Roman"/>
          <w:bCs/>
          <w:sz w:val="24"/>
          <w:szCs w:val="24"/>
        </w:rPr>
      </w:pPr>
      <w:r w:rsidRPr="00712F48">
        <w:rPr>
          <w:rFonts w:ascii="Times New Roman" w:hAnsi="Times New Roman" w:cs="Times New Roman"/>
          <w:bCs/>
          <w:sz w:val="24"/>
          <w:szCs w:val="24"/>
        </w:rPr>
        <w:t>2. Постановление вступает в силу после его обнародования и подлежит размещению на официальном сайте Администрации Кобыльского сельсовета Глушковского района Курсой области.</w:t>
      </w:r>
    </w:p>
    <w:p w:rsidR="00712F48" w:rsidRPr="00712F48" w:rsidRDefault="00712F48" w:rsidP="00712F48">
      <w:pPr>
        <w:widowControl w:val="0"/>
        <w:tabs>
          <w:tab w:val="left" w:pos="2585"/>
        </w:tabs>
        <w:autoSpaceDE w:val="0"/>
        <w:autoSpaceDN w:val="0"/>
        <w:adjustRightInd w:val="0"/>
        <w:spacing w:after="0" w:line="240" w:lineRule="auto"/>
        <w:jc w:val="both"/>
        <w:rPr>
          <w:rFonts w:ascii="Times New Roman" w:hAnsi="Times New Roman" w:cs="Times New Roman"/>
          <w:bCs/>
          <w:sz w:val="24"/>
          <w:szCs w:val="24"/>
          <w:lang w:eastAsia="ru-RU"/>
        </w:rPr>
      </w:pPr>
      <w:r w:rsidRPr="00712F48">
        <w:rPr>
          <w:rFonts w:ascii="Times New Roman" w:hAnsi="Times New Roman" w:cs="Times New Roman"/>
          <w:bCs/>
          <w:sz w:val="24"/>
          <w:szCs w:val="24"/>
        </w:rPr>
        <w:t>3. Постановление Администрации Кобыльского сельсовета Глушковского района Ку</w:t>
      </w:r>
      <w:r>
        <w:rPr>
          <w:rFonts w:ascii="Times New Roman" w:hAnsi="Times New Roman" w:cs="Times New Roman"/>
          <w:bCs/>
          <w:sz w:val="24"/>
          <w:szCs w:val="24"/>
        </w:rPr>
        <w:t>рской области от 28.04.2017 № 28</w:t>
      </w:r>
      <w:r w:rsidRPr="00712F48">
        <w:rPr>
          <w:rFonts w:ascii="Times New Roman" w:hAnsi="Times New Roman" w:cs="Times New Roman"/>
          <w:bCs/>
          <w:sz w:val="24"/>
          <w:szCs w:val="24"/>
        </w:rPr>
        <w:t xml:space="preserve"> «</w:t>
      </w:r>
      <w:r w:rsidRPr="00712F48">
        <w:rPr>
          <w:rFonts w:ascii="Times New Roman" w:eastAsia="Times New Roman" w:hAnsi="Times New Roman" w:cs="Times New Roman"/>
          <w:color w:val="000000"/>
          <w:sz w:val="24"/>
          <w:szCs w:val="24"/>
          <w:lang w:eastAsia="ru-RU"/>
        </w:rPr>
        <w:t xml:space="preserve">Об утверждении административного регламента по предоставлению муниципальной услуги </w:t>
      </w:r>
      <w:r w:rsidRPr="00712F48">
        <w:rPr>
          <w:rFonts w:ascii="Times New Roman" w:eastAsia="Arial Unicode MS" w:hAnsi="Times New Roman" w:cs="Times New Roman"/>
          <w:bCs/>
          <w:sz w:val="24"/>
          <w:szCs w:val="24"/>
        </w:rPr>
        <w:t>«</w:t>
      </w:r>
      <w:r w:rsidRPr="00712F48">
        <w:rPr>
          <w:rFonts w:ascii="Times New Roman" w:hAnsi="Times New Roman" w:cs="Times New Roman"/>
          <w:bCs/>
          <w:sz w:val="24"/>
          <w:szCs w:val="24"/>
          <w:lang w:eastAsia="ru-RU"/>
        </w:rPr>
        <w:t>Перевод земель, находящихся в муниципальной собственности, за исключением земель сельскохозяйственного назначения, из одной категории в другую</w:t>
      </w:r>
      <w:r w:rsidRPr="00712F48">
        <w:rPr>
          <w:rFonts w:ascii="Times New Roman" w:eastAsia="Arial Unicode MS" w:hAnsi="Times New Roman" w:cs="Times New Roman"/>
          <w:bCs/>
          <w:sz w:val="24"/>
          <w:szCs w:val="24"/>
        </w:rPr>
        <w:t>».</w:t>
      </w:r>
    </w:p>
    <w:p w:rsidR="008831DC" w:rsidRPr="00712F48" w:rsidRDefault="00712F48" w:rsidP="00712F48">
      <w:pPr>
        <w:shd w:val="clear" w:color="auto" w:fill="FFFFFF"/>
        <w:spacing w:after="0" w:line="240" w:lineRule="auto"/>
        <w:ind w:firstLine="708"/>
        <w:jc w:val="both"/>
        <w:rPr>
          <w:rFonts w:ascii="Times New Roman" w:hAnsi="Times New Roman" w:cs="Times New Roman"/>
          <w:sz w:val="24"/>
          <w:szCs w:val="24"/>
        </w:rPr>
      </w:pPr>
      <w:r w:rsidRPr="00712F48">
        <w:rPr>
          <w:rFonts w:ascii="Times New Roman" w:hAnsi="Times New Roman" w:cs="Times New Roman"/>
          <w:sz w:val="24"/>
          <w:szCs w:val="24"/>
        </w:rPr>
        <w:t>4.  Контроль за выполнением настоящего Постановления  оставляю за собой</w:t>
      </w:r>
    </w:p>
    <w:bookmarkEnd w:id="0"/>
    <w:p w:rsidR="008831DC" w:rsidRDefault="008831DC" w:rsidP="008831DC">
      <w:pPr>
        <w:shd w:val="clear" w:color="auto" w:fill="FFFFFF"/>
        <w:spacing w:after="0" w:line="240" w:lineRule="auto"/>
        <w:ind w:firstLine="708"/>
        <w:jc w:val="right"/>
        <w:rPr>
          <w:rFonts w:ascii="Times New Roman" w:hAnsi="Times New Roman" w:cs="Times New Roman"/>
          <w:sz w:val="24"/>
          <w:szCs w:val="24"/>
        </w:rPr>
      </w:pPr>
    </w:p>
    <w:p w:rsidR="00712F48" w:rsidRPr="00712F48" w:rsidRDefault="00712F48" w:rsidP="008831DC">
      <w:pPr>
        <w:shd w:val="clear" w:color="auto" w:fill="FFFFFF"/>
        <w:spacing w:after="0" w:line="240" w:lineRule="auto"/>
        <w:ind w:firstLine="708"/>
        <w:jc w:val="right"/>
        <w:rPr>
          <w:rFonts w:ascii="Times New Roman" w:hAnsi="Times New Roman" w:cs="Times New Roman"/>
          <w:sz w:val="24"/>
          <w:szCs w:val="24"/>
        </w:rPr>
      </w:pPr>
    </w:p>
    <w:p w:rsidR="008831DC" w:rsidRPr="00712F48" w:rsidRDefault="00712F48" w:rsidP="00712F4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31DC" w:rsidRPr="00712F48">
        <w:rPr>
          <w:rFonts w:ascii="Times New Roman" w:hAnsi="Times New Roman" w:cs="Times New Roman"/>
          <w:sz w:val="24"/>
          <w:szCs w:val="24"/>
        </w:rPr>
        <w:t xml:space="preserve">Глава Кобыльского сельсовета </w:t>
      </w:r>
    </w:p>
    <w:p w:rsidR="00CC1BE2" w:rsidRPr="00712F48" w:rsidRDefault="00712F48" w:rsidP="008831DC">
      <w:pPr>
        <w:rPr>
          <w:rFonts w:ascii="Times New Roman" w:hAnsi="Times New Roman" w:cs="Times New Roman"/>
          <w:sz w:val="24"/>
          <w:szCs w:val="24"/>
        </w:rPr>
      </w:pPr>
      <w:r w:rsidRPr="00712F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2F48">
        <w:rPr>
          <w:rFonts w:ascii="Times New Roman" w:hAnsi="Times New Roman" w:cs="Times New Roman"/>
          <w:sz w:val="24"/>
          <w:szCs w:val="24"/>
        </w:rPr>
        <w:t xml:space="preserve">   </w:t>
      </w:r>
      <w:r w:rsidR="008831DC" w:rsidRPr="00712F48">
        <w:rPr>
          <w:rFonts w:ascii="Times New Roman" w:hAnsi="Times New Roman" w:cs="Times New Roman"/>
          <w:sz w:val="24"/>
          <w:szCs w:val="24"/>
        </w:rPr>
        <w:t>Глушковского района                                                       Г.Н. Степанченко</w:t>
      </w:r>
    </w:p>
    <w:p w:rsidR="008831DC" w:rsidRPr="008831DC" w:rsidRDefault="008831DC" w:rsidP="008831DC">
      <w:pPr>
        <w:rPr>
          <w:rFonts w:ascii="Times New Roman" w:hAnsi="Times New Roman" w:cs="Times New Roman"/>
          <w:sz w:val="28"/>
          <w:szCs w:val="28"/>
        </w:rPr>
      </w:pPr>
    </w:p>
    <w:p w:rsidR="008831DC" w:rsidRDefault="008831DC" w:rsidP="008831DC">
      <w:pPr>
        <w:widowControl w:val="0"/>
        <w:autoSpaceDE w:val="0"/>
        <w:autoSpaceDN w:val="0"/>
        <w:adjustRightInd w:val="0"/>
        <w:ind w:left="3969"/>
        <w:jc w:val="center"/>
        <w:rPr>
          <w:rFonts w:ascii="Times New Roman" w:hAnsi="Times New Roman" w:cs="Times New Roman"/>
          <w:bCs/>
          <w:color w:val="000000"/>
        </w:rPr>
      </w:pPr>
      <w:r w:rsidRPr="008831DC">
        <w:rPr>
          <w:rFonts w:ascii="Times New Roman" w:hAnsi="Times New Roman" w:cs="Times New Roman"/>
          <w:bCs/>
          <w:color w:val="000000"/>
        </w:rPr>
        <w:lastRenderedPageBreak/>
        <w:t xml:space="preserve">                                    </w:t>
      </w:r>
      <w:r w:rsidRPr="008831DC">
        <w:rPr>
          <w:rFonts w:ascii="Times New Roman" w:hAnsi="Times New Roman" w:cs="Times New Roman"/>
          <w:bCs/>
          <w:color w:val="000000"/>
        </w:rPr>
        <w:tab/>
      </w:r>
      <w:r w:rsidRPr="008831DC">
        <w:rPr>
          <w:rFonts w:ascii="Times New Roman" w:hAnsi="Times New Roman" w:cs="Times New Roman"/>
          <w:bCs/>
          <w:color w:val="000000"/>
        </w:rPr>
        <w:tab/>
      </w:r>
      <w:r w:rsidRPr="008831DC">
        <w:rPr>
          <w:rFonts w:ascii="Times New Roman" w:hAnsi="Times New Roman" w:cs="Times New Roman"/>
          <w:bCs/>
          <w:color w:val="000000"/>
        </w:rPr>
        <w:tab/>
      </w:r>
    </w:p>
    <w:p w:rsidR="008831DC" w:rsidRPr="008831DC" w:rsidRDefault="008831DC" w:rsidP="008831DC">
      <w:pPr>
        <w:widowControl w:val="0"/>
        <w:autoSpaceDE w:val="0"/>
        <w:autoSpaceDN w:val="0"/>
        <w:adjustRightInd w:val="0"/>
        <w:ind w:left="3969"/>
        <w:jc w:val="center"/>
        <w:rPr>
          <w:rFonts w:ascii="Times New Roman" w:hAnsi="Times New Roman" w:cs="Times New Roman"/>
          <w:sz w:val="28"/>
          <w:szCs w:val="28"/>
          <w:lang w:eastAsia="ru-RU"/>
        </w:rPr>
      </w:pPr>
      <w:r w:rsidRPr="008831DC">
        <w:rPr>
          <w:rFonts w:ascii="Times New Roman" w:hAnsi="Times New Roman" w:cs="Times New Roman"/>
          <w:bCs/>
          <w:color w:val="000000"/>
        </w:rPr>
        <w:tab/>
      </w:r>
      <w:r w:rsidRPr="008831DC">
        <w:rPr>
          <w:rFonts w:ascii="Times New Roman" w:hAnsi="Times New Roman" w:cs="Times New Roman"/>
          <w:sz w:val="28"/>
          <w:szCs w:val="28"/>
          <w:lang w:eastAsia="ru-RU"/>
        </w:rPr>
        <w:t xml:space="preserve">УТВЕРЖДЕН </w:t>
      </w:r>
    </w:p>
    <w:p w:rsidR="008831DC" w:rsidRPr="008831DC" w:rsidRDefault="008831DC" w:rsidP="008831DC">
      <w:pPr>
        <w:ind w:left="4820"/>
        <w:jc w:val="center"/>
        <w:rPr>
          <w:rFonts w:ascii="Times New Roman" w:hAnsi="Times New Roman" w:cs="Times New Roman"/>
          <w:sz w:val="28"/>
          <w:szCs w:val="28"/>
        </w:rPr>
      </w:pPr>
      <w:r w:rsidRPr="008831DC">
        <w:rPr>
          <w:rFonts w:ascii="Times New Roman" w:hAnsi="Times New Roman" w:cs="Times New Roman"/>
          <w:sz w:val="28"/>
          <w:szCs w:val="28"/>
        </w:rPr>
        <w:t>постановлением Администрации</w:t>
      </w:r>
    </w:p>
    <w:p w:rsidR="008831DC" w:rsidRPr="008831DC" w:rsidRDefault="008831DC" w:rsidP="008831DC">
      <w:pPr>
        <w:ind w:left="4820"/>
        <w:jc w:val="center"/>
        <w:rPr>
          <w:rFonts w:ascii="Times New Roman" w:hAnsi="Times New Roman" w:cs="Times New Roman"/>
          <w:sz w:val="28"/>
          <w:szCs w:val="28"/>
        </w:rPr>
      </w:pPr>
      <w:r w:rsidRPr="008831DC">
        <w:rPr>
          <w:rFonts w:ascii="Times New Roman" w:hAnsi="Times New Roman" w:cs="Times New Roman"/>
          <w:sz w:val="28"/>
          <w:szCs w:val="28"/>
        </w:rPr>
        <w:t>Кобыльского сельсовета Глушковского района</w:t>
      </w:r>
    </w:p>
    <w:p w:rsidR="008831DC" w:rsidRPr="008831DC" w:rsidRDefault="008831DC" w:rsidP="008831DC">
      <w:pPr>
        <w:ind w:left="4820"/>
        <w:jc w:val="center"/>
        <w:rPr>
          <w:rFonts w:ascii="Times New Roman" w:hAnsi="Times New Roman" w:cs="Times New Roman"/>
          <w:sz w:val="28"/>
          <w:szCs w:val="28"/>
        </w:rPr>
      </w:pPr>
      <w:r w:rsidRPr="008831DC">
        <w:rPr>
          <w:rFonts w:ascii="Times New Roman" w:hAnsi="Times New Roman" w:cs="Times New Roman"/>
          <w:sz w:val="28"/>
          <w:szCs w:val="28"/>
        </w:rPr>
        <w:t>Курской области</w:t>
      </w:r>
    </w:p>
    <w:p w:rsidR="008831DC" w:rsidRPr="008831DC" w:rsidRDefault="008831DC" w:rsidP="008831DC">
      <w:pPr>
        <w:ind w:left="4820"/>
        <w:jc w:val="center"/>
        <w:rPr>
          <w:rFonts w:ascii="Times New Roman" w:hAnsi="Times New Roman" w:cs="Times New Roman"/>
          <w:sz w:val="28"/>
          <w:szCs w:val="28"/>
        </w:rPr>
      </w:pPr>
      <w:r w:rsidRPr="008831DC">
        <w:rPr>
          <w:rFonts w:ascii="Times New Roman" w:hAnsi="Times New Roman" w:cs="Times New Roman"/>
          <w:sz w:val="28"/>
          <w:szCs w:val="28"/>
        </w:rPr>
        <w:t>от «</w:t>
      </w:r>
      <w:r>
        <w:rPr>
          <w:rFonts w:ascii="Times New Roman" w:hAnsi="Times New Roman" w:cs="Times New Roman"/>
          <w:sz w:val="28"/>
          <w:szCs w:val="28"/>
        </w:rPr>
        <w:t>24</w:t>
      </w:r>
      <w:r w:rsidRPr="008831DC">
        <w:rPr>
          <w:rFonts w:ascii="Times New Roman" w:hAnsi="Times New Roman" w:cs="Times New Roman"/>
          <w:sz w:val="28"/>
          <w:szCs w:val="28"/>
        </w:rPr>
        <w:t>»</w:t>
      </w:r>
      <w:r>
        <w:rPr>
          <w:rFonts w:ascii="Times New Roman" w:hAnsi="Times New Roman" w:cs="Times New Roman"/>
          <w:sz w:val="28"/>
          <w:szCs w:val="28"/>
        </w:rPr>
        <w:t xml:space="preserve"> июля 2018</w:t>
      </w:r>
      <w:r w:rsidRPr="008831DC">
        <w:rPr>
          <w:rFonts w:ascii="Times New Roman" w:hAnsi="Times New Roman" w:cs="Times New Roman"/>
          <w:sz w:val="28"/>
          <w:szCs w:val="28"/>
        </w:rPr>
        <w:t xml:space="preserve"> г. №</w:t>
      </w:r>
      <w:r>
        <w:rPr>
          <w:rFonts w:ascii="Times New Roman" w:hAnsi="Times New Roman" w:cs="Times New Roman"/>
          <w:sz w:val="28"/>
          <w:szCs w:val="28"/>
        </w:rPr>
        <w:t>45</w:t>
      </w:r>
    </w:p>
    <w:p w:rsidR="008831DC" w:rsidRPr="008831DC" w:rsidRDefault="008831DC" w:rsidP="008831DC">
      <w:pPr>
        <w:widowControl w:val="0"/>
        <w:autoSpaceDE w:val="0"/>
        <w:autoSpaceDN w:val="0"/>
        <w:adjustRightInd w:val="0"/>
        <w:ind w:left="3969"/>
        <w:rPr>
          <w:rFonts w:ascii="Times New Roman" w:hAnsi="Times New Roman" w:cs="Times New Roman"/>
          <w:sz w:val="28"/>
          <w:szCs w:val="28"/>
          <w:lang w:eastAsia="ru-RU"/>
        </w:rPr>
      </w:pPr>
    </w:p>
    <w:p w:rsidR="008831DC" w:rsidRPr="008831DC" w:rsidRDefault="008831DC" w:rsidP="008831DC">
      <w:pPr>
        <w:widowControl w:val="0"/>
        <w:autoSpaceDE w:val="0"/>
        <w:autoSpaceDN w:val="0"/>
        <w:adjustRightInd w:val="0"/>
        <w:ind w:left="5812"/>
        <w:jc w:val="right"/>
        <w:rPr>
          <w:rFonts w:ascii="Times New Roman" w:hAnsi="Times New Roman" w:cs="Times New Roman"/>
          <w:sz w:val="28"/>
          <w:szCs w:val="28"/>
          <w:lang w:eastAsia="ru-RU"/>
        </w:rPr>
      </w:pPr>
    </w:p>
    <w:p w:rsidR="008831DC" w:rsidRPr="008831DC" w:rsidRDefault="008831DC" w:rsidP="008831DC">
      <w:pPr>
        <w:widowControl w:val="0"/>
        <w:autoSpaceDE w:val="0"/>
        <w:autoSpaceDN w:val="0"/>
        <w:adjustRightInd w:val="0"/>
        <w:ind w:left="5812"/>
        <w:jc w:val="right"/>
        <w:rPr>
          <w:rFonts w:ascii="Times New Roman" w:hAnsi="Times New Roman" w:cs="Times New Roman"/>
          <w:sz w:val="28"/>
          <w:szCs w:val="28"/>
          <w:lang w:eastAsia="ru-RU"/>
        </w:rPr>
      </w:pPr>
    </w:p>
    <w:p w:rsidR="008831DC" w:rsidRPr="008831DC" w:rsidRDefault="008831DC" w:rsidP="008831DC">
      <w:pPr>
        <w:jc w:val="center"/>
        <w:rPr>
          <w:rFonts w:ascii="Times New Roman" w:hAnsi="Times New Roman" w:cs="Times New Roman"/>
          <w:b/>
          <w:sz w:val="28"/>
          <w:szCs w:val="28"/>
        </w:rPr>
      </w:pPr>
      <w:r w:rsidRPr="008831DC">
        <w:rPr>
          <w:rFonts w:ascii="Times New Roman" w:hAnsi="Times New Roman" w:cs="Times New Roman"/>
          <w:b/>
          <w:sz w:val="28"/>
          <w:szCs w:val="28"/>
        </w:rPr>
        <w:t>АДМИНИСТРАТИВНЫЙ РЕГЛАМЕНТ</w:t>
      </w:r>
    </w:p>
    <w:p w:rsidR="008831DC" w:rsidRPr="008831DC" w:rsidRDefault="008831DC" w:rsidP="008831DC">
      <w:pPr>
        <w:jc w:val="center"/>
        <w:rPr>
          <w:rFonts w:ascii="Times New Roman" w:hAnsi="Times New Roman" w:cs="Times New Roman"/>
          <w:b/>
          <w:sz w:val="28"/>
          <w:szCs w:val="28"/>
        </w:rPr>
      </w:pPr>
      <w:r w:rsidRPr="008831DC">
        <w:rPr>
          <w:rFonts w:ascii="Times New Roman" w:hAnsi="Times New Roman" w:cs="Times New Roman"/>
          <w:b/>
          <w:sz w:val="28"/>
          <w:szCs w:val="28"/>
        </w:rPr>
        <w:t>предоставления Администрацией Кобыльского</w:t>
      </w:r>
    </w:p>
    <w:p w:rsidR="008831DC" w:rsidRPr="008831DC" w:rsidRDefault="008831DC" w:rsidP="008831DC">
      <w:pPr>
        <w:widowControl w:val="0"/>
        <w:tabs>
          <w:tab w:val="left" w:pos="2585"/>
        </w:tabs>
        <w:autoSpaceDE w:val="0"/>
        <w:autoSpaceDN w:val="0"/>
        <w:adjustRightInd w:val="0"/>
        <w:jc w:val="center"/>
        <w:rPr>
          <w:rFonts w:ascii="Times New Roman" w:eastAsia="Arial Unicode MS" w:hAnsi="Times New Roman" w:cs="Times New Roman"/>
          <w:b/>
          <w:bCs/>
          <w:sz w:val="28"/>
          <w:szCs w:val="28"/>
        </w:rPr>
      </w:pPr>
      <w:r w:rsidRPr="008831DC">
        <w:rPr>
          <w:rFonts w:ascii="Times New Roman" w:hAnsi="Times New Roman" w:cs="Times New Roman"/>
          <w:b/>
          <w:sz w:val="28"/>
          <w:szCs w:val="28"/>
        </w:rPr>
        <w:t xml:space="preserve"> </w:t>
      </w:r>
      <w:r w:rsidRPr="008831DC">
        <w:rPr>
          <w:rFonts w:ascii="Times New Roman" w:hAnsi="Times New Roman" w:cs="Times New Roman"/>
          <w:bCs/>
          <w:sz w:val="28"/>
          <w:szCs w:val="28"/>
          <w:lang w:eastAsia="ru-RU"/>
        </w:rPr>
        <w:t xml:space="preserve">сельского совета, Глушковского района Курской области </w:t>
      </w:r>
      <w:r w:rsidRPr="008831DC">
        <w:rPr>
          <w:rFonts w:ascii="Times New Roman" w:hAnsi="Times New Roman" w:cs="Times New Roman"/>
          <w:b/>
          <w:sz w:val="28"/>
          <w:szCs w:val="28"/>
        </w:rPr>
        <w:t xml:space="preserve">муниципальной услуги  </w:t>
      </w:r>
      <w:r w:rsidRPr="008831DC">
        <w:rPr>
          <w:rFonts w:ascii="Times New Roman" w:eastAsia="Arial Unicode MS" w:hAnsi="Times New Roman" w:cs="Times New Roman"/>
          <w:b/>
          <w:bCs/>
          <w:sz w:val="28"/>
          <w:szCs w:val="28"/>
        </w:rPr>
        <w:t xml:space="preserve"> «</w:t>
      </w:r>
      <w:r w:rsidRPr="008831DC">
        <w:rPr>
          <w:rFonts w:ascii="Times New Roman" w:hAnsi="Times New Roman" w:cs="Times New Roman"/>
          <w:b/>
          <w:bCs/>
          <w:sz w:val="28"/>
          <w:szCs w:val="28"/>
          <w:lang w:eastAsia="ru-RU"/>
        </w:rPr>
        <w:t>Перевод земель, находящихся в муниципальной собственности, за исключением земель сельскохозяйственного назначения, из одной категории в другую</w:t>
      </w:r>
      <w:r w:rsidRPr="008831DC">
        <w:rPr>
          <w:rFonts w:ascii="Times New Roman" w:eastAsia="Arial Unicode MS" w:hAnsi="Times New Roman" w:cs="Times New Roman"/>
          <w:b/>
          <w:bCs/>
          <w:sz w:val="28"/>
          <w:szCs w:val="28"/>
        </w:rPr>
        <w:t>»</w:t>
      </w:r>
    </w:p>
    <w:p w:rsidR="008831DC" w:rsidRPr="008831DC" w:rsidRDefault="008831DC" w:rsidP="008831DC">
      <w:pPr>
        <w:pStyle w:val="ConsPlusNormal"/>
        <w:widowControl/>
        <w:ind w:firstLine="0"/>
        <w:outlineLvl w:val="1"/>
        <w:rPr>
          <w:rFonts w:ascii="Times New Roman" w:hAnsi="Times New Roman" w:cs="Times New Roman"/>
          <w:b/>
          <w:bCs/>
          <w:sz w:val="24"/>
          <w:szCs w:val="24"/>
        </w:rPr>
      </w:pPr>
    </w:p>
    <w:p w:rsidR="008831DC" w:rsidRPr="008831DC" w:rsidRDefault="008831DC" w:rsidP="008831DC">
      <w:pPr>
        <w:pStyle w:val="ConsPlusNormal"/>
        <w:widowControl/>
        <w:numPr>
          <w:ilvl w:val="0"/>
          <w:numId w:val="2"/>
        </w:numPr>
        <w:jc w:val="center"/>
        <w:outlineLvl w:val="1"/>
        <w:rPr>
          <w:rFonts w:ascii="Times New Roman" w:hAnsi="Times New Roman" w:cs="Times New Roman"/>
          <w:b/>
          <w:bCs/>
          <w:sz w:val="28"/>
          <w:szCs w:val="28"/>
        </w:rPr>
      </w:pPr>
      <w:r w:rsidRPr="008831DC">
        <w:rPr>
          <w:rFonts w:ascii="Times New Roman" w:hAnsi="Times New Roman" w:cs="Times New Roman"/>
          <w:b/>
          <w:bCs/>
          <w:sz w:val="28"/>
          <w:szCs w:val="28"/>
        </w:rPr>
        <w:t>Общие положения</w:t>
      </w:r>
    </w:p>
    <w:p w:rsidR="008831DC" w:rsidRPr="008831DC" w:rsidRDefault="008831DC" w:rsidP="008831DC">
      <w:pPr>
        <w:pStyle w:val="ConsPlusTitle"/>
        <w:ind w:firstLine="567"/>
        <w:jc w:val="center"/>
        <w:rPr>
          <w:rFonts w:ascii="Times New Roman" w:hAnsi="Times New Roman" w:cs="Times New Roman"/>
          <w:b w:val="0"/>
          <w:bCs w:val="0"/>
          <w:sz w:val="28"/>
          <w:szCs w:val="28"/>
        </w:rPr>
      </w:pPr>
    </w:p>
    <w:p w:rsidR="008831DC" w:rsidRPr="008831DC" w:rsidRDefault="008831DC" w:rsidP="008831DC">
      <w:pPr>
        <w:pStyle w:val="ConsPlusTitle"/>
        <w:ind w:firstLine="709"/>
        <w:jc w:val="center"/>
        <w:rPr>
          <w:rFonts w:ascii="Times New Roman" w:hAnsi="Times New Roman" w:cs="Times New Roman"/>
          <w:bCs w:val="0"/>
          <w:sz w:val="28"/>
          <w:szCs w:val="28"/>
        </w:rPr>
      </w:pPr>
      <w:r w:rsidRPr="008831DC">
        <w:rPr>
          <w:rFonts w:ascii="Times New Roman" w:hAnsi="Times New Roman" w:cs="Times New Roman"/>
          <w:bCs w:val="0"/>
          <w:sz w:val="28"/>
          <w:szCs w:val="28"/>
        </w:rPr>
        <w:t>Предмет регулирования регламента</w:t>
      </w:r>
    </w:p>
    <w:p w:rsidR="008831DC" w:rsidRPr="008831DC" w:rsidRDefault="008831DC" w:rsidP="008831DC">
      <w:pPr>
        <w:pStyle w:val="ConsPlusTitle"/>
        <w:ind w:firstLine="709"/>
        <w:jc w:val="both"/>
        <w:rPr>
          <w:rFonts w:ascii="Times New Roman" w:hAnsi="Times New Roman" w:cs="Times New Roman"/>
          <w:bCs w:val="0"/>
          <w:sz w:val="28"/>
          <w:szCs w:val="28"/>
        </w:rPr>
      </w:pPr>
    </w:p>
    <w:p w:rsidR="008831DC" w:rsidRPr="008831DC" w:rsidRDefault="008831DC" w:rsidP="008831DC">
      <w:pPr>
        <w:widowControl w:val="0"/>
        <w:numPr>
          <w:ilvl w:val="1"/>
          <w:numId w:val="3"/>
        </w:numPr>
        <w:spacing w:after="0" w:line="240" w:lineRule="auto"/>
        <w:ind w:left="0"/>
        <w:jc w:val="center"/>
        <w:rPr>
          <w:rFonts w:ascii="Times New Roman" w:hAnsi="Times New Roman" w:cs="Times New Roman"/>
          <w:b/>
          <w:bCs/>
          <w:sz w:val="28"/>
          <w:szCs w:val="28"/>
        </w:rPr>
      </w:pPr>
      <w:r w:rsidRPr="008831DC">
        <w:rPr>
          <w:rFonts w:ascii="Times New Roman" w:hAnsi="Times New Roman" w:cs="Times New Roman"/>
          <w:b/>
          <w:bCs/>
          <w:sz w:val="28"/>
          <w:szCs w:val="28"/>
        </w:rPr>
        <w:t>Предмет регулирования административного регламента</w:t>
      </w:r>
    </w:p>
    <w:p w:rsidR="008831DC" w:rsidRPr="008831DC" w:rsidRDefault="008831DC" w:rsidP="008831DC">
      <w:pPr>
        <w:widowControl w:val="0"/>
        <w:jc w:val="both"/>
        <w:rPr>
          <w:rFonts w:ascii="Times New Roman" w:hAnsi="Times New Roman" w:cs="Times New Roman"/>
          <w:b/>
          <w:bCs/>
          <w:sz w:val="28"/>
          <w:szCs w:val="28"/>
        </w:rPr>
      </w:pPr>
    </w:p>
    <w:p w:rsidR="008831DC" w:rsidRPr="008831DC" w:rsidRDefault="008831DC" w:rsidP="008831DC">
      <w:pPr>
        <w:ind w:firstLine="284"/>
        <w:jc w:val="both"/>
        <w:outlineLvl w:val="1"/>
        <w:rPr>
          <w:rFonts w:ascii="Times New Roman" w:hAnsi="Times New Roman" w:cs="Times New Roman"/>
          <w:sz w:val="28"/>
          <w:szCs w:val="28"/>
        </w:rPr>
      </w:pPr>
      <w:r w:rsidRPr="008831DC">
        <w:rPr>
          <w:rFonts w:ascii="Times New Roman" w:hAnsi="Times New Roman" w:cs="Times New Roman"/>
          <w:sz w:val="28"/>
          <w:szCs w:val="28"/>
        </w:rPr>
        <w:t>Административный регламент предоставления  Администрацией Кобыльского сельсовета Глушковского района Курской области муниципальной услуги «</w:t>
      </w:r>
      <w:r w:rsidRPr="008831DC">
        <w:rPr>
          <w:rFonts w:ascii="Times New Roman" w:hAnsi="Times New Roman" w:cs="Times New Roman"/>
          <w:b/>
          <w:bCs/>
          <w:sz w:val="28"/>
          <w:szCs w:val="28"/>
          <w:lang w:eastAsia="ru-RU"/>
        </w:rPr>
        <w:t>Перевод земель, находящихся в муниципальной собственности, за исключением земель сельскохозяйственного назначения, из одной категории в другую</w:t>
      </w:r>
      <w:r w:rsidRPr="008831DC">
        <w:rPr>
          <w:rFonts w:ascii="Times New Roman" w:hAnsi="Times New Roman" w:cs="Times New Roman"/>
          <w:sz w:val="28"/>
          <w:szCs w:val="28"/>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w:t>
      </w:r>
      <w:r w:rsidRPr="008831DC">
        <w:rPr>
          <w:rFonts w:ascii="Times New Roman" w:hAnsi="Times New Roman" w:cs="Times New Roman"/>
          <w:sz w:val="28"/>
          <w:szCs w:val="28"/>
        </w:rPr>
        <w:lastRenderedPageBreak/>
        <w:t xml:space="preserve">действий (бездействия) должностных лиц, предоставляющих муниципальную услугу. </w:t>
      </w:r>
    </w:p>
    <w:p w:rsidR="008831DC" w:rsidRPr="008831DC" w:rsidRDefault="008831DC" w:rsidP="008831DC">
      <w:pPr>
        <w:jc w:val="center"/>
        <w:rPr>
          <w:rFonts w:ascii="Times New Roman" w:hAnsi="Times New Roman" w:cs="Times New Roman"/>
          <w:b/>
          <w:sz w:val="28"/>
          <w:szCs w:val="28"/>
        </w:rPr>
      </w:pPr>
      <w:r w:rsidRPr="008831DC">
        <w:rPr>
          <w:rFonts w:ascii="Times New Roman" w:hAnsi="Times New Roman" w:cs="Times New Roman"/>
          <w:b/>
          <w:sz w:val="28"/>
          <w:szCs w:val="28"/>
        </w:rPr>
        <w:t>Круг заявителей</w:t>
      </w:r>
    </w:p>
    <w:p w:rsidR="008831DC" w:rsidRPr="008831DC" w:rsidRDefault="008831DC" w:rsidP="008831DC">
      <w:pPr>
        <w:ind w:firstLine="709"/>
        <w:jc w:val="center"/>
        <w:rPr>
          <w:rFonts w:ascii="Times New Roman" w:hAnsi="Times New Roman" w:cs="Times New Roman"/>
          <w:b/>
          <w:sz w:val="28"/>
          <w:szCs w:val="28"/>
        </w:rPr>
      </w:pP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t>1.2. Государственная услуга предоставляется физическим, юридическим лицам, либо их уполномоченным представителям (далее – заявители).</w:t>
      </w:r>
    </w:p>
    <w:p w:rsidR="008831DC" w:rsidRPr="008831DC" w:rsidRDefault="008831DC" w:rsidP="008831DC">
      <w:pPr>
        <w:rPr>
          <w:rFonts w:ascii="Times New Roman" w:hAnsi="Times New Roman" w:cs="Times New Roman"/>
          <w:sz w:val="28"/>
          <w:szCs w:val="28"/>
        </w:rPr>
      </w:pPr>
    </w:p>
    <w:p w:rsidR="008831DC" w:rsidRPr="008831DC" w:rsidRDefault="008831DC" w:rsidP="008831DC">
      <w:pPr>
        <w:jc w:val="center"/>
        <w:rPr>
          <w:rFonts w:ascii="Times New Roman" w:hAnsi="Times New Roman" w:cs="Times New Roman"/>
          <w:b/>
          <w:bCs/>
          <w:sz w:val="28"/>
          <w:szCs w:val="28"/>
        </w:rPr>
      </w:pPr>
      <w:r w:rsidRPr="008831DC">
        <w:rPr>
          <w:rFonts w:ascii="Times New Roman" w:hAnsi="Times New Roman" w:cs="Times New Roman"/>
          <w:b/>
          <w:bCs/>
          <w:sz w:val="28"/>
          <w:szCs w:val="28"/>
        </w:rPr>
        <w:t>1.3 Требования к порядку информирования о предоставлении муниципальной услуги</w:t>
      </w:r>
    </w:p>
    <w:p w:rsidR="008831DC" w:rsidRPr="008831DC" w:rsidRDefault="008831DC" w:rsidP="008831DC">
      <w:pPr>
        <w:shd w:val="clear" w:color="auto" w:fill="FFFFFF"/>
        <w:ind w:firstLine="284"/>
        <w:rPr>
          <w:rFonts w:ascii="Times New Roman" w:hAnsi="Times New Roman" w:cs="Times New Roman"/>
          <w:sz w:val="28"/>
          <w:szCs w:val="28"/>
        </w:rPr>
      </w:pPr>
    </w:p>
    <w:p w:rsidR="008831DC" w:rsidRPr="008831DC" w:rsidRDefault="008831DC" w:rsidP="008831DC">
      <w:pPr>
        <w:jc w:val="center"/>
        <w:rPr>
          <w:rFonts w:ascii="Times New Roman" w:hAnsi="Times New Roman" w:cs="Times New Roman"/>
          <w:b/>
          <w:bCs/>
          <w:sz w:val="28"/>
          <w:szCs w:val="28"/>
        </w:rPr>
      </w:pPr>
      <w:r w:rsidRPr="008831DC">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8831DC" w:rsidRPr="008831DC" w:rsidRDefault="008831DC" w:rsidP="008831DC">
      <w:pPr>
        <w:jc w:val="center"/>
        <w:rPr>
          <w:rFonts w:ascii="Times New Roman" w:hAnsi="Times New Roman" w:cs="Times New Roman"/>
          <w:b/>
          <w:bCs/>
          <w:sz w:val="28"/>
          <w:szCs w:val="28"/>
        </w:rPr>
      </w:pPr>
    </w:p>
    <w:p w:rsidR="008831DC" w:rsidRPr="008831DC" w:rsidRDefault="008831DC" w:rsidP="008831DC">
      <w:pPr>
        <w:jc w:val="both"/>
        <w:rPr>
          <w:rFonts w:ascii="Times New Roman" w:hAnsi="Times New Roman" w:cs="Times New Roman"/>
          <w:sz w:val="28"/>
          <w:szCs w:val="28"/>
        </w:rPr>
      </w:pPr>
      <w:r w:rsidRPr="008831DC">
        <w:rPr>
          <w:rFonts w:ascii="Times New Roman" w:hAnsi="Times New Roman" w:cs="Times New Roman"/>
          <w:sz w:val="28"/>
          <w:szCs w:val="28"/>
        </w:rPr>
        <w:t>Администрация Кобыльского сельсовета Глушковского района  (далее – Администрация) располагается по адресу: Курская область, Глушковский р-он, с.Кобылки, ул. Средняя,  д. 39.</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График работы Администрации:</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с понедельника по пятницу включительно: с 8.00 до 17.00.</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Перерыв с 12.00 до 14.00.</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Прием заявителей: с 8.00 до 17.00.</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Выходные дни:  суббота, воскресенье.</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p>
    <w:p w:rsidR="008831DC" w:rsidRPr="008831DC" w:rsidRDefault="008831DC" w:rsidP="008831DC">
      <w:pPr>
        <w:jc w:val="both"/>
        <w:rPr>
          <w:rFonts w:ascii="Times New Roman" w:hAnsi="Times New Roman" w:cs="Times New Roman"/>
          <w:sz w:val="28"/>
          <w:szCs w:val="28"/>
        </w:rPr>
      </w:pPr>
      <w:r w:rsidRPr="008831DC">
        <w:rPr>
          <w:rFonts w:ascii="Times New Roman" w:hAnsi="Times New Roman" w:cs="Times New Roman"/>
          <w:sz w:val="28"/>
          <w:szCs w:val="28"/>
        </w:rPr>
        <w:t xml:space="preserve">         Уполномоченный МФЦ (далее - ОБУ «МФЦ») располагается по адресу: Курская область, город Курск, ул.В.Луговая, 24.</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График работы ОБУ «МФЦ»: </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lastRenderedPageBreak/>
        <w:t>Понедельник, вторник, среда, пятница с 9.00 до 18.00 час.</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Четверг с 9.00 до 20.00 час.</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Суббота с 9.00 до 16.00 час.</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Выходной день - воскресенье.</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Филиал ОБУ «МФЦ» Глушковского района (далее - МФЦ) располагается по адресу: Курская область, Глушковский район, улица Советская  д. 39.</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График работы МФЦ   с понедельника по пятницу (субботу) включительно: с 9.00 час. до 18.00 час., перерыв с 13.00 час.  до 14.00 час.</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Выходные дни – (суббота), воскресенье.</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8831DC" w:rsidRPr="008831DC" w:rsidRDefault="008831DC" w:rsidP="008831DC">
      <w:pPr>
        <w:rPr>
          <w:rFonts w:ascii="Times New Roman" w:hAnsi="Times New Roman" w:cs="Times New Roman"/>
          <w:sz w:val="28"/>
          <w:szCs w:val="28"/>
        </w:rPr>
      </w:pPr>
    </w:p>
    <w:p w:rsidR="008831DC" w:rsidRPr="008831DC" w:rsidRDefault="008831DC" w:rsidP="008831DC">
      <w:pPr>
        <w:jc w:val="center"/>
        <w:rPr>
          <w:rFonts w:ascii="Times New Roman" w:hAnsi="Times New Roman" w:cs="Times New Roman"/>
          <w:b/>
          <w:bCs/>
          <w:sz w:val="28"/>
          <w:szCs w:val="28"/>
        </w:rPr>
      </w:pPr>
      <w:r w:rsidRPr="008831DC">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8831DC" w:rsidRPr="008831DC" w:rsidRDefault="008831DC" w:rsidP="008831DC">
      <w:pPr>
        <w:jc w:val="center"/>
        <w:rPr>
          <w:rFonts w:ascii="Times New Roman" w:hAnsi="Times New Roman" w:cs="Times New Roman"/>
          <w:b/>
          <w:bCs/>
          <w:sz w:val="28"/>
          <w:szCs w:val="28"/>
        </w:rPr>
      </w:pPr>
    </w:p>
    <w:p w:rsidR="008831DC" w:rsidRPr="008831DC" w:rsidRDefault="008831DC" w:rsidP="008831DC">
      <w:pPr>
        <w:rPr>
          <w:rFonts w:ascii="Times New Roman" w:hAnsi="Times New Roman" w:cs="Times New Roman"/>
          <w:sz w:val="28"/>
          <w:szCs w:val="28"/>
        </w:rPr>
      </w:pPr>
      <w:r w:rsidRPr="008831DC">
        <w:rPr>
          <w:rFonts w:ascii="Times New Roman" w:hAnsi="Times New Roman" w:cs="Times New Roman"/>
          <w:sz w:val="28"/>
          <w:szCs w:val="28"/>
        </w:rPr>
        <w:t>Справочные  телефоны:</w:t>
      </w:r>
    </w:p>
    <w:p w:rsidR="008831DC" w:rsidRPr="008831DC" w:rsidRDefault="008831DC" w:rsidP="008831DC">
      <w:pPr>
        <w:rPr>
          <w:rFonts w:ascii="Times New Roman" w:hAnsi="Times New Roman" w:cs="Times New Roman"/>
          <w:sz w:val="28"/>
          <w:szCs w:val="28"/>
        </w:rPr>
      </w:pPr>
      <w:r w:rsidRPr="008831DC">
        <w:rPr>
          <w:rFonts w:ascii="Times New Roman" w:hAnsi="Times New Roman" w:cs="Times New Roman"/>
          <w:sz w:val="28"/>
          <w:szCs w:val="28"/>
        </w:rPr>
        <w:t xml:space="preserve">Администрация: </w:t>
      </w:r>
      <w:r w:rsidRPr="008831DC">
        <w:rPr>
          <w:rFonts w:ascii="Times New Roman" w:hAnsi="Times New Roman" w:cs="Times New Roman"/>
          <w:bCs/>
          <w:sz w:val="28"/>
          <w:szCs w:val="28"/>
        </w:rPr>
        <w:t>8(47132)3-34-15</w:t>
      </w:r>
    </w:p>
    <w:p w:rsidR="008831DC" w:rsidRPr="008831DC" w:rsidRDefault="008831DC" w:rsidP="008831DC">
      <w:pPr>
        <w:rPr>
          <w:rFonts w:ascii="Times New Roman" w:hAnsi="Times New Roman" w:cs="Times New Roman"/>
          <w:sz w:val="28"/>
          <w:szCs w:val="28"/>
        </w:rPr>
      </w:pPr>
      <w:r w:rsidRPr="008831DC">
        <w:rPr>
          <w:rFonts w:ascii="Times New Roman" w:hAnsi="Times New Roman" w:cs="Times New Roman"/>
          <w:sz w:val="28"/>
          <w:szCs w:val="28"/>
        </w:rPr>
        <w:t>ОБУ «МФЦ»: +7 (4712) 74-14-80;</w:t>
      </w:r>
    </w:p>
    <w:p w:rsidR="008831DC" w:rsidRPr="008831DC" w:rsidRDefault="008831DC" w:rsidP="008831DC">
      <w:pPr>
        <w:rPr>
          <w:rFonts w:ascii="Times New Roman" w:hAnsi="Times New Roman" w:cs="Times New Roman"/>
          <w:sz w:val="28"/>
          <w:szCs w:val="28"/>
        </w:rPr>
      </w:pPr>
      <w:r w:rsidRPr="008831DC">
        <w:rPr>
          <w:rFonts w:ascii="Times New Roman" w:hAnsi="Times New Roman" w:cs="Times New Roman"/>
          <w:sz w:val="28"/>
          <w:szCs w:val="28"/>
        </w:rPr>
        <w:t xml:space="preserve">МФЦ:  </w:t>
      </w:r>
      <w:r w:rsidRPr="008831DC">
        <w:rPr>
          <w:rFonts w:ascii="Times New Roman" w:hAnsi="Times New Roman" w:cs="Times New Roman"/>
          <w:bCs/>
          <w:sz w:val="28"/>
          <w:szCs w:val="28"/>
        </w:rPr>
        <w:t>8(47132)2-17-52</w:t>
      </w:r>
    </w:p>
    <w:p w:rsidR="008831DC" w:rsidRPr="008831DC" w:rsidRDefault="008831DC" w:rsidP="008831DC">
      <w:pPr>
        <w:rPr>
          <w:rFonts w:ascii="Times New Roman" w:hAnsi="Times New Roman" w:cs="Times New Roman"/>
          <w:sz w:val="28"/>
          <w:szCs w:val="28"/>
        </w:rPr>
      </w:pPr>
    </w:p>
    <w:p w:rsidR="008831DC" w:rsidRPr="008831DC" w:rsidRDefault="008831DC" w:rsidP="008831DC">
      <w:pPr>
        <w:ind w:firstLine="540"/>
        <w:jc w:val="center"/>
        <w:rPr>
          <w:rFonts w:ascii="Times New Roman" w:hAnsi="Times New Roman" w:cs="Times New Roman"/>
          <w:b/>
          <w:bCs/>
          <w:sz w:val="28"/>
          <w:szCs w:val="28"/>
        </w:rPr>
      </w:pPr>
      <w:r w:rsidRPr="008831DC">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831DC" w:rsidRPr="008831DC" w:rsidRDefault="008831DC" w:rsidP="008831DC">
      <w:pPr>
        <w:ind w:firstLine="540"/>
        <w:jc w:val="center"/>
        <w:rPr>
          <w:rFonts w:ascii="Times New Roman" w:hAnsi="Times New Roman" w:cs="Times New Roman"/>
          <w:b/>
          <w:bCs/>
          <w:sz w:val="28"/>
          <w:szCs w:val="28"/>
        </w:rPr>
      </w:pP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Адрес официального сайта Администрации Kobilki.rkursk.ru</w:t>
      </w: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электронная почта: </w:t>
      </w:r>
      <w:r w:rsidRPr="008831DC">
        <w:rPr>
          <w:rFonts w:ascii="Times New Roman" w:hAnsi="Times New Roman" w:cs="Times New Roman"/>
          <w:bCs/>
          <w:sz w:val="28"/>
          <w:szCs w:val="28"/>
        </w:rPr>
        <w:t xml:space="preserve">mo_kobilki@mail.ru   </w:t>
      </w: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Адрес официального сайта ОБУ «МФЦ»: </w:t>
      </w:r>
      <w:hyperlink r:id="rId5" w:history="1">
        <w:r w:rsidRPr="008831DC">
          <w:rPr>
            <w:rFonts w:ascii="Times New Roman" w:hAnsi="Times New Roman" w:cs="Times New Roman"/>
            <w:sz w:val="28"/>
            <w:szCs w:val="28"/>
            <w:u w:val="single"/>
          </w:rPr>
          <w:t>www.mfc-kursk.ru</w:t>
        </w:r>
      </w:hyperlink>
      <w:r w:rsidRPr="008831DC">
        <w:rPr>
          <w:rFonts w:ascii="Times New Roman" w:hAnsi="Times New Roman" w:cs="Times New Roman"/>
          <w:sz w:val="28"/>
          <w:szCs w:val="28"/>
        </w:rPr>
        <w:t xml:space="preserve">., </w:t>
      </w: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электронная почта: </w:t>
      </w:r>
      <w:hyperlink r:id="rId6" w:history="1">
        <w:r w:rsidRPr="008831DC">
          <w:rPr>
            <w:rFonts w:ascii="Times New Roman" w:hAnsi="Times New Roman" w:cs="Times New Roman"/>
            <w:sz w:val="28"/>
            <w:szCs w:val="28"/>
            <w:u w:val="single"/>
          </w:rPr>
          <w:t>mfc@rkursk.ru</w:t>
        </w:r>
      </w:hyperlink>
      <w:r w:rsidRPr="008831DC">
        <w:rPr>
          <w:rFonts w:ascii="Times New Roman" w:hAnsi="Times New Roman" w:cs="Times New Roman"/>
          <w:sz w:val="28"/>
          <w:szCs w:val="28"/>
        </w:rPr>
        <w:t>.;</w:t>
      </w:r>
    </w:p>
    <w:p w:rsidR="008831DC" w:rsidRPr="008831DC" w:rsidRDefault="008831DC" w:rsidP="008831DC">
      <w:pPr>
        <w:tabs>
          <w:tab w:val="left" w:pos="2977"/>
          <w:tab w:val="left" w:pos="3402"/>
          <w:tab w:val="left" w:pos="3686"/>
        </w:tabs>
        <w:ind w:firstLine="540"/>
        <w:rPr>
          <w:rFonts w:ascii="Times New Roman" w:hAnsi="Times New Roman" w:cs="Times New Roman"/>
          <w:kern w:val="1"/>
          <w:sz w:val="28"/>
          <w:szCs w:val="28"/>
          <w:lang w:eastAsia="zh-CN"/>
        </w:rPr>
      </w:pPr>
      <w:r w:rsidRPr="008831DC">
        <w:rPr>
          <w:rFonts w:ascii="Times New Roman" w:hAnsi="Times New Roman" w:cs="Times New Roman"/>
          <w:kern w:val="1"/>
          <w:sz w:val="28"/>
          <w:szCs w:val="28"/>
          <w:lang w:eastAsia="zh-CN"/>
        </w:rPr>
        <w:t xml:space="preserve">федеральная государственная информационная система  «Единый портал государственных и муниципальных услуг»:  </w:t>
      </w:r>
      <w:hyperlink r:id="rId7" w:history="1">
        <w:r w:rsidRPr="008831DC">
          <w:rPr>
            <w:rFonts w:ascii="Times New Roman" w:hAnsi="Times New Roman" w:cs="Times New Roman"/>
            <w:kern w:val="1"/>
            <w:sz w:val="28"/>
            <w:szCs w:val="28"/>
            <w:lang w:eastAsia="zh-CN"/>
          </w:rPr>
          <w:t>http://gosuslugi.ru</w:t>
        </w:r>
      </w:hyperlink>
      <w:r w:rsidRPr="008831DC">
        <w:rPr>
          <w:rFonts w:ascii="Times New Roman" w:hAnsi="Times New Roman" w:cs="Times New Roman"/>
          <w:kern w:val="1"/>
          <w:sz w:val="28"/>
          <w:szCs w:val="28"/>
          <w:lang w:eastAsia="zh-CN"/>
        </w:rPr>
        <w:t xml:space="preserve"> (далее – Единый портал).</w:t>
      </w:r>
    </w:p>
    <w:p w:rsidR="008831DC" w:rsidRPr="008831DC" w:rsidRDefault="008831DC" w:rsidP="008831DC">
      <w:pPr>
        <w:tabs>
          <w:tab w:val="left" w:pos="2977"/>
          <w:tab w:val="left" w:pos="3402"/>
          <w:tab w:val="left" w:pos="3686"/>
        </w:tabs>
        <w:ind w:firstLine="540"/>
        <w:rPr>
          <w:rFonts w:ascii="Times New Roman" w:hAnsi="Times New Roman" w:cs="Times New Roman"/>
          <w:kern w:val="1"/>
          <w:sz w:val="28"/>
          <w:szCs w:val="28"/>
          <w:lang w:eastAsia="zh-CN"/>
        </w:rPr>
      </w:pPr>
    </w:p>
    <w:p w:rsidR="008831DC" w:rsidRPr="008831DC" w:rsidRDefault="008831DC" w:rsidP="008831DC">
      <w:pPr>
        <w:ind w:firstLine="540"/>
        <w:rPr>
          <w:rFonts w:ascii="Times New Roman" w:hAnsi="Times New Roman" w:cs="Times New Roman"/>
          <w:sz w:val="28"/>
          <w:szCs w:val="28"/>
        </w:rPr>
      </w:pPr>
    </w:p>
    <w:p w:rsidR="008831DC" w:rsidRPr="008831DC" w:rsidRDefault="008831DC" w:rsidP="008831DC">
      <w:pPr>
        <w:ind w:firstLine="540"/>
        <w:jc w:val="center"/>
        <w:rPr>
          <w:rFonts w:ascii="Times New Roman" w:hAnsi="Times New Roman" w:cs="Times New Roman"/>
          <w:b/>
          <w:bCs/>
          <w:sz w:val="28"/>
          <w:szCs w:val="28"/>
        </w:rPr>
      </w:pPr>
      <w:r w:rsidRPr="008831DC">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8831DC" w:rsidRPr="008831DC" w:rsidRDefault="008831DC" w:rsidP="008831DC">
      <w:pPr>
        <w:ind w:firstLine="540"/>
        <w:rPr>
          <w:rFonts w:ascii="Times New Roman" w:hAnsi="Times New Roman" w:cs="Times New Roman"/>
          <w:sz w:val="28"/>
          <w:szCs w:val="28"/>
        </w:rPr>
      </w:pP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Информирование заявителей организуется следующим образом:</w:t>
      </w: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индивидуальное информирование (устное, письменное);</w:t>
      </w: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публичное информирование (средства массовой информации, сеть «Интернет»).</w:t>
      </w: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8831DC" w:rsidRPr="008831DC" w:rsidRDefault="008831DC" w:rsidP="008831DC">
      <w:pPr>
        <w:tabs>
          <w:tab w:val="left" w:pos="709"/>
        </w:tabs>
        <w:ind w:firstLine="539"/>
        <w:jc w:val="both"/>
        <w:rPr>
          <w:rFonts w:ascii="Times New Roman" w:hAnsi="Times New Roman" w:cs="Times New Roman"/>
          <w:kern w:val="1"/>
          <w:sz w:val="28"/>
          <w:szCs w:val="28"/>
          <w:lang w:eastAsia="zh-CN"/>
        </w:rPr>
      </w:pPr>
      <w:r w:rsidRPr="008831DC">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831DC" w:rsidRPr="008831DC" w:rsidRDefault="008831DC" w:rsidP="008831DC">
      <w:pPr>
        <w:tabs>
          <w:tab w:val="left" w:pos="709"/>
        </w:tabs>
        <w:ind w:firstLine="539"/>
        <w:jc w:val="both"/>
        <w:rPr>
          <w:rFonts w:ascii="Times New Roman" w:hAnsi="Times New Roman" w:cs="Times New Roman"/>
          <w:kern w:val="1"/>
          <w:sz w:val="28"/>
          <w:szCs w:val="28"/>
          <w:lang w:eastAsia="zh-CN"/>
        </w:rPr>
      </w:pPr>
      <w:r w:rsidRPr="008831DC">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w:t>
      </w:r>
      <w:r w:rsidRPr="008831DC">
        <w:rPr>
          <w:rFonts w:ascii="Times New Roman" w:hAnsi="Times New Roman" w:cs="Times New Roman"/>
          <w:sz w:val="28"/>
          <w:szCs w:val="28"/>
        </w:rPr>
        <w:lastRenderedPageBreak/>
        <w:t>ссылки на соответствующие нормы действующего законодательства Российской Федерации.</w:t>
      </w: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831DC" w:rsidRPr="008831DC" w:rsidRDefault="008831DC" w:rsidP="008831DC">
      <w:pPr>
        <w:autoSpaceDE w:val="0"/>
        <w:autoSpaceDN w:val="0"/>
        <w:adjustRightInd w:val="0"/>
        <w:ind w:firstLine="539"/>
        <w:jc w:val="both"/>
        <w:rPr>
          <w:rFonts w:ascii="Times New Roman" w:hAnsi="Times New Roman" w:cs="Times New Roman"/>
          <w:sz w:val="28"/>
          <w:szCs w:val="28"/>
        </w:rPr>
      </w:pPr>
      <w:r w:rsidRPr="008831DC">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831DC" w:rsidRPr="008831DC" w:rsidRDefault="008831DC" w:rsidP="008831DC">
      <w:pPr>
        <w:ind w:firstLine="539"/>
        <w:jc w:val="both"/>
        <w:rPr>
          <w:rFonts w:ascii="Times New Roman" w:hAnsi="Times New Roman" w:cs="Times New Roman"/>
          <w:sz w:val="28"/>
          <w:szCs w:val="28"/>
        </w:rPr>
      </w:pPr>
      <w:r w:rsidRPr="008831DC">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831DC" w:rsidRPr="008831DC" w:rsidRDefault="008831DC" w:rsidP="008831DC">
      <w:pPr>
        <w:ind w:firstLine="709"/>
        <w:jc w:val="both"/>
        <w:rPr>
          <w:rFonts w:ascii="Times New Roman" w:hAnsi="Times New Roman" w:cs="Times New Roman"/>
          <w:sz w:val="28"/>
          <w:szCs w:val="28"/>
        </w:rPr>
      </w:pPr>
    </w:p>
    <w:p w:rsidR="008831DC" w:rsidRPr="008831DC" w:rsidRDefault="008831DC" w:rsidP="008831DC">
      <w:pPr>
        <w:ind w:firstLine="709"/>
        <w:jc w:val="both"/>
        <w:rPr>
          <w:rFonts w:ascii="Times New Roman" w:hAnsi="Times New Roman" w:cs="Times New Roman"/>
          <w:b/>
          <w:bCs/>
          <w:sz w:val="28"/>
          <w:szCs w:val="28"/>
        </w:rPr>
      </w:pPr>
      <w:r w:rsidRPr="008831DC">
        <w:rPr>
          <w:rFonts w:ascii="Times New Roman" w:hAnsi="Times New Roman" w:cs="Times New Roman"/>
          <w:b/>
          <w:bCs/>
          <w:sz w:val="28"/>
          <w:szCs w:val="28"/>
        </w:rPr>
        <w:t>На Едином портале можно получить информацию о:</w:t>
      </w: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t>- круге заявителей;</w:t>
      </w: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t>-  сроке предоставления муниципальной услуги;</w:t>
      </w: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lastRenderedPageBreak/>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t>Информация об услуге предоставляется бесплатно.</w:t>
      </w:r>
    </w:p>
    <w:p w:rsidR="008831DC" w:rsidRPr="008831DC" w:rsidRDefault="008831DC" w:rsidP="008831DC">
      <w:pPr>
        <w:jc w:val="both"/>
        <w:rPr>
          <w:rFonts w:ascii="Times New Roman" w:hAnsi="Times New Roman" w:cs="Times New Roman"/>
          <w:sz w:val="28"/>
          <w:szCs w:val="28"/>
        </w:rPr>
      </w:pPr>
    </w:p>
    <w:p w:rsidR="008831DC" w:rsidRPr="008831DC" w:rsidRDefault="008831DC" w:rsidP="008831DC">
      <w:pPr>
        <w:jc w:val="center"/>
        <w:rPr>
          <w:rFonts w:ascii="Times New Roman" w:hAnsi="Times New Roman" w:cs="Times New Roman"/>
          <w:b/>
          <w:bCs/>
          <w:sz w:val="28"/>
          <w:szCs w:val="28"/>
        </w:rPr>
      </w:pPr>
      <w:r w:rsidRPr="008831DC">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8831DC" w:rsidRPr="008831DC" w:rsidRDefault="008831DC" w:rsidP="008831DC">
      <w:pPr>
        <w:tabs>
          <w:tab w:val="left" w:pos="1560"/>
        </w:tabs>
        <w:rPr>
          <w:rFonts w:ascii="Times New Roman" w:hAnsi="Times New Roman" w:cs="Times New Roman"/>
          <w:sz w:val="28"/>
          <w:szCs w:val="28"/>
        </w:rPr>
      </w:pPr>
      <w:r w:rsidRPr="008831DC">
        <w:rPr>
          <w:rFonts w:ascii="Times New Roman" w:hAnsi="Times New Roman" w:cs="Times New Roman"/>
          <w:sz w:val="28"/>
          <w:szCs w:val="28"/>
        </w:rPr>
        <w:t xml:space="preserve">          </w:t>
      </w:r>
      <w:r w:rsidRPr="008831DC">
        <w:rPr>
          <w:rFonts w:ascii="Times New Roman" w:hAnsi="Times New Roman" w:cs="Times New Roman"/>
          <w:sz w:val="28"/>
          <w:szCs w:val="28"/>
        </w:rPr>
        <w:tab/>
      </w:r>
    </w:p>
    <w:p w:rsidR="008831DC" w:rsidRPr="008831DC" w:rsidRDefault="008831DC" w:rsidP="008831DC">
      <w:pPr>
        <w:tabs>
          <w:tab w:val="left" w:pos="1560"/>
        </w:tabs>
        <w:ind w:firstLine="540"/>
        <w:jc w:val="both"/>
        <w:rPr>
          <w:rFonts w:ascii="Times New Roman" w:hAnsi="Times New Roman" w:cs="Times New Roman"/>
          <w:sz w:val="28"/>
          <w:szCs w:val="28"/>
        </w:rPr>
      </w:pPr>
      <w:r w:rsidRPr="008831DC">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блок-схема и краткое описание порядка предоставления муниципальной услуги;</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8831DC" w:rsidRPr="008831DC" w:rsidRDefault="008831DC" w:rsidP="008831DC">
      <w:pPr>
        <w:ind w:firstLine="540"/>
        <w:jc w:val="both"/>
        <w:rPr>
          <w:rFonts w:ascii="Times New Roman" w:hAnsi="Times New Roman" w:cs="Times New Roman"/>
          <w:sz w:val="28"/>
          <w:szCs w:val="28"/>
        </w:rPr>
      </w:pPr>
      <w:r w:rsidRPr="008831DC">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831DC" w:rsidRPr="008831DC" w:rsidRDefault="008831DC" w:rsidP="008831DC">
      <w:pPr>
        <w:tabs>
          <w:tab w:val="left" w:pos="720"/>
        </w:tabs>
        <w:ind w:firstLine="540"/>
        <w:jc w:val="both"/>
        <w:rPr>
          <w:rFonts w:ascii="Times New Roman" w:hAnsi="Times New Roman" w:cs="Times New Roman"/>
          <w:sz w:val="28"/>
          <w:szCs w:val="28"/>
        </w:rPr>
      </w:pPr>
      <w:r w:rsidRPr="008831DC">
        <w:rPr>
          <w:rFonts w:ascii="Times New Roman" w:hAnsi="Times New Roman" w:cs="Times New Roman"/>
          <w:sz w:val="28"/>
          <w:szCs w:val="28"/>
        </w:rPr>
        <w:lastRenderedPageBreak/>
        <w:t>основания отказа в предоставлении муниципальной услуги;</w:t>
      </w:r>
    </w:p>
    <w:p w:rsidR="008831DC" w:rsidRPr="008831DC" w:rsidRDefault="008831DC" w:rsidP="008831DC">
      <w:pPr>
        <w:tabs>
          <w:tab w:val="left" w:pos="720"/>
        </w:tabs>
        <w:ind w:firstLine="540"/>
        <w:jc w:val="both"/>
        <w:rPr>
          <w:rFonts w:ascii="Times New Roman" w:hAnsi="Times New Roman" w:cs="Times New Roman"/>
          <w:sz w:val="28"/>
          <w:szCs w:val="28"/>
        </w:rPr>
      </w:pPr>
      <w:r w:rsidRPr="008831DC">
        <w:rPr>
          <w:rFonts w:ascii="Times New Roman" w:hAnsi="Times New Roman" w:cs="Times New Roman"/>
          <w:sz w:val="28"/>
          <w:szCs w:val="28"/>
        </w:rPr>
        <w:t>основания приостановления предоставления муниципальной услуги;</w:t>
      </w:r>
    </w:p>
    <w:p w:rsidR="008831DC" w:rsidRPr="008831DC" w:rsidRDefault="008831DC" w:rsidP="008831DC">
      <w:pPr>
        <w:tabs>
          <w:tab w:val="left" w:pos="720"/>
        </w:tabs>
        <w:ind w:firstLine="540"/>
        <w:jc w:val="both"/>
        <w:rPr>
          <w:rFonts w:ascii="Times New Roman" w:hAnsi="Times New Roman" w:cs="Times New Roman"/>
          <w:sz w:val="28"/>
          <w:szCs w:val="28"/>
        </w:rPr>
      </w:pPr>
      <w:r w:rsidRPr="008831DC">
        <w:rPr>
          <w:rFonts w:ascii="Times New Roman" w:hAnsi="Times New Roman" w:cs="Times New Roman"/>
          <w:sz w:val="28"/>
          <w:szCs w:val="28"/>
        </w:rPr>
        <w:t>порядок информирования о ходе предоставления муниципальной услуги;</w:t>
      </w:r>
    </w:p>
    <w:p w:rsidR="008831DC" w:rsidRPr="008831DC" w:rsidRDefault="008831DC" w:rsidP="008831DC">
      <w:pPr>
        <w:tabs>
          <w:tab w:val="left" w:pos="720"/>
          <w:tab w:val="left" w:pos="1560"/>
        </w:tabs>
        <w:ind w:firstLine="540"/>
        <w:jc w:val="both"/>
        <w:rPr>
          <w:rFonts w:ascii="Times New Roman" w:hAnsi="Times New Roman" w:cs="Times New Roman"/>
          <w:sz w:val="28"/>
          <w:szCs w:val="28"/>
        </w:rPr>
      </w:pPr>
      <w:r w:rsidRPr="008831DC">
        <w:rPr>
          <w:rFonts w:ascii="Times New Roman" w:hAnsi="Times New Roman" w:cs="Times New Roman"/>
          <w:sz w:val="28"/>
          <w:szCs w:val="28"/>
        </w:rPr>
        <w:t>порядок получения консультаций;</w:t>
      </w:r>
    </w:p>
    <w:p w:rsidR="008831DC" w:rsidRPr="008831DC" w:rsidRDefault="008831DC" w:rsidP="008831DC">
      <w:pPr>
        <w:tabs>
          <w:tab w:val="left" w:pos="720"/>
        </w:tabs>
        <w:ind w:firstLine="540"/>
        <w:jc w:val="both"/>
        <w:rPr>
          <w:rFonts w:ascii="Times New Roman" w:hAnsi="Times New Roman" w:cs="Times New Roman"/>
          <w:sz w:val="28"/>
          <w:szCs w:val="28"/>
        </w:rPr>
      </w:pPr>
      <w:r w:rsidRPr="008831DC">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8831DC" w:rsidRPr="008831DC" w:rsidRDefault="008831DC" w:rsidP="008831DC">
      <w:pPr>
        <w:autoSpaceDE w:val="0"/>
        <w:autoSpaceDN w:val="0"/>
        <w:adjustRightInd w:val="0"/>
        <w:ind w:firstLine="539"/>
        <w:jc w:val="both"/>
        <w:rPr>
          <w:rFonts w:ascii="Times New Roman" w:hAnsi="Times New Roman" w:cs="Times New Roman"/>
          <w:sz w:val="28"/>
          <w:szCs w:val="28"/>
        </w:rPr>
      </w:pPr>
      <w:r w:rsidRPr="008831DC">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831DC" w:rsidRPr="008831DC" w:rsidRDefault="008831DC" w:rsidP="008831DC">
      <w:pPr>
        <w:autoSpaceDE w:val="0"/>
        <w:autoSpaceDN w:val="0"/>
        <w:adjustRightInd w:val="0"/>
        <w:ind w:firstLine="539"/>
        <w:jc w:val="both"/>
        <w:rPr>
          <w:rFonts w:ascii="Times New Roman" w:hAnsi="Times New Roman" w:cs="Times New Roman"/>
          <w:b/>
          <w:bCs/>
          <w:sz w:val="28"/>
          <w:szCs w:val="28"/>
        </w:rPr>
      </w:pPr>
      <w:r w:rsidRPr="008831DC">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8831DC" w:rsidRPr="008831DC" w:rsidRDefault="008831DC" w:rsidP="008831DC">
      <w:pPr>
        <w:autoSpaceDE w:val="0"/>
        <w:autoSpaceDN w:val="0"/>
        <w:adjustRightInd w:val="0"/>
        <w:ind w:firstLine="539"/>
        <w:jc w:val="both"/>
        <w:rPr>
          <w:rFonts w:ascii="Times New Roman" w:hAnsi="Times New Roman" w:cs="Times New Roman"/>
          <w:sz w:val="28"/>
          <w:szCs w:val="28"/>
        </w:rPr>
      </w:pPr>
      <w:r w:rsidRPr="008831DC">
        <w:rPr>
          <w:rFonts w:ascii="Times New Roman" w:hAnsi="Times New Roman" w:cs="Times New Roman"/>
          <w:sz w:val="28"/>
          <w:szCs w:val="28"/>
        </w:rPr>
        <w:t>полное наименование и полный почтовый адрес Администрации;</w:t>
      </w:r>
    </w:p>
    <w:p w:rsidR="008831DC" w:rsidRPr="008831DC" w:rsidRDefault="008831DC" w:rsidP="008831DC">
      <w:pPr>
        <w:autoSpaceDE w:val="0"/>
        <w:autoSpaceDN w:val="0"/>
        <w:adjustRightInd w:val="0"/>
        <w:ind w:firstLine="539"/>
        <w:jc w:val="both"/>
        <w:rPr>
          <w:rFonts w:ascii="Times New Roman" w:hAnsi="Times New Roman" w:cs="Times New Roman"/>
          <w:sz w:val="28"/>
          <w:szCs w:val="28"/>
        </w:rPr>
      </w:pPr>
      <w:r w:rsidRPr="008831DC">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831DC" w:rsidRPr="008831DC" w:rsidRDefault="008831DC" w:rsidP="008831DC">
      <w:pPr>
        <w:autoSpaceDE w:val="0"/>
        <w:autoSpaceDN w:val="0"/>
        <w:adjustRightInd w:val="0"/>
        <w:ind w:firstLine="539"/>
        <w:jc w:val="both"/>
        <w:rPr>
          <w:rFonts w:ascii="Times New Roman" w:hAnsi="Times New Roman" w:cs="Times New Roman"/>
          <w:sz w:val="28"/>
          <w:szCs w:val="28"/>
        </w:rPr>
      </w:pPr>
      <w:r w:rsidRPr="008831DC">
        <w:rPr>
          <w:rFonts w:ascii="Times New Roman" w:hAnsi="Times New Roman" w:cs="Times New Roman"/>
          <w:sz w:val="28"/>
          <w:szCs w:val="28"/>
        </w:rPr>
        <w:t>адрес электронной почты Администрации;</w:t>
      </w:r>
    </w:p>
    <w:p w:rsidR="008831DC" w:rsidRPr="008831DC" w:rsidRDefault="008831DC" w:rsidP="008831DC">
      <w:pPr>
        <w:autoSpaceDE w:val="0"/>
        <w:autoSpaceDN w:val="0"/>
        <w:adjustRightInd w:val="0"/>
        <w:ind w:firstLine="539"/>
        <w:jc w:val="both"/>
        <w:rPr>
          <w:rFonts w:ascii="Times New Roman" w:hAnsi="Times New Roman" w:cs="Times New Roman"/>
          <w:sz w:val="28"/>
          <w:szCs w:val="28"/>
        </w:rPr>
      </w:pPr>
      <w:r w:rsidRPr="008831DC">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831DC" w:rsidRPr="008831DC" w:rsidRDefault="008831DC" w:rsidP="008831DC">
      <w:pPr>
        <w:autoSpaceDE w:val="0"/>
        <w:autoSpaceDN w:val="0"/>
        <w:adjustRightInd w:val="0"/>
        <w:ind w:firstLine="539"/>
        <w:jc w:val="both"/>
        <w:rPr>
          <w:rFonts w:ascii="Times New Roman" w:hAnsi="Times New Roman" w:cs="Times New Roman"/>
          <w:sz w:val="28"/>
          <w:szCs w:val="28"/>
        </w:rPr>
      </w:pPr>
      <w:r w:rsidRPr="008831DC">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8831DC" w:rsidRPr="008831DC" w:rsidRDefault="008831DC" w:rsidP="008831DC">
      <w:pPr>
        <w:ind w:firstLine="709"/>
        <w:jc w:val="both"/>
        <w:rPr>
          <w:rFonts w:ascii="Times New Roman" w:hAnsi="Times New Roman" w:cs="Times New Roman"/>
          <w:b/>
          <w:bCs/>
          <w:sz w:val="28"/>
          <w:szCs w:val="28"/>
        </w:rPr>
      </w:pPr>
    </w:p>
    <w:p w:rsidR="008831DC" w:rsidRPr="008831DC" w:rsidRDefault="008831DC" w:rsidP="008831DC">
      <w:pPr>
        <w:ind w:firstLine="709"/>
        <w:jc w:val="both"/>
        <w:rPr>
          <w:rFonts w:ascii="Times New Roman" w:hAnsi="Times New Roman" w:cs="Times New Roman"/>
          <w:b/>
          <w:bCs/>
          <w:sz w:val="28"/>
          <w:szCs w:val="28"/>
        </w:rPr>
      </w:pPr>
      <w:r w:rsidRPr="008831DC">
        <w:rPr>
          <w:rFonts w:ascii="Times New Roman" w:hAnsi="Times New Roman" w:cs="Times New Roman"/>
          <w:b/>
          <w:bCs/>
          <w:sz w:val="28"/>
          <w:szCs w:val="28"/>
        </w:rPr>
        <w:t>На Едином портале размещается информация:</w:t>
      </w: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t>полное наименование, почтовый адрес  и график работы Администрации;</w:t>
      </w:r>
    </w:p>
    <w:p w:rsidR="008831DC" w:rsidRPr="008831DC" w:rsidRDefault="008831DC" w:rsidP="008831DC">
      <w:pPr>
        <w:autoSpaceDE w:val="0"/>
        <w:autoSpaceDN w:val="0"/>
        <w:adjustRightInd w:val="0"/>
        <w:ind w:firstLine="539"/>
        <w:jc w:val="both"/>
        <w:rPr>
          <w:rFonts w:ascii="Times New Roman" w:hAnsi="Times New Roman" w:cs="Times New Roman"/>
          <w:sz w:val="28"/>
          <w:szCs w:val="28"/>
        </w:rPr>
      </w:pPr>
      <w:r w:rsidRPr="008831DC">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831DC" w:rsidRPr="008831DC" w:rsidRDefault="008831DC" w:rsidP="008831DC">
      <w:pPr>
        <w:autoSpaceDE w:val="0"/>
        <w:autoSpaceDN w:val="0"/>
        <w:adjustRightInd w:val="0"/>
        <w:ind w:firstLine="539"/>
        <w:jc w:val="both"/>
        <w:rPr>
          <w:rFonts w:ascii="Times New Roman" w:hAnsi="Times New Roman" w:cs="Times New Roman"/>
          <w:sz w:val="28"/>
          <w:szCs w:val="28"/>
        </w:rPr>
      </w:pPr>
      <w:r w:rsidRPr="008831DC">
        <w:rPr>
          <w:rFonts w:ascii="Times New Roman" w:hAnsi="Times New Roman" w:cs="Times New Roman"/>
          <w:sz w:val="28"/>
          <w:szCs w:val="28"/>
        </w:rPr>
        <w:t>адреса электронной почты;</w:t>
      </w:r>
    </w:p>
    <w:p w:rsidR="008831DC" w:rsidRPr="008831DC" w:rsidRDefault="008831DC" w:rsidP="008831DC">
      <w:pPr>
        <w:autoSpaceDE w:val="0"/>
        <w:autoSpaceDN w:val="0"/>
        <w:adjustRightInd w:val="0"/>
        <w:ind w:firstLine="539"/>
        <w:jc w:val="both"/>
        <w:rPr>
          <w:rFonts w:ascii="Times New Roman" w:hAnsi="Times New Roman" w:cs="Times New Roman"/>
          <w:sz w:val="28"/>
          <w:szCs w:val="28"/>
        </w:rPr>
      </w:pPr>
      <w:r w:rsidRPr="008831DC">
        <w:rPr>
          <w:rFonts w:ascii="Times New Roman" w:hAnsi="Times New Roman" w:cs="Times New Roman"/>
          <w:sz w:val="28"/>
          <w:szCs w:val="28"/>
        </w:rPr>
        <w:lastRenderedPageBreak/>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8831DC" w:rsidRPr="008831DC" w:rsidRDefault="008831DC" w:rsidP="008831DC">
      <w:pPr>
        <w:rPr>
          <w:rFonts w:ascii="Times New Roman" w:hAnsi="Times New Roman" w:cs="Times New Roman"/>
          <w:sz w:val="28"/>
          <w:szCs w:val="28"/>
        </w:rPr>
      </w:pPr>
    </w:p>
    <w:p w:rsidR="008831DC" w:rsidRPr="008831DC" w:rsidRDefault="008831DC" w:rsidP="008831DC">
      <w:pPr>
        <w:rPr>
          <w:rFonts w:ascii="Times New Roman" w:hAnsi="Times New Roman" w:cs="Times New Roman"/>
          <w:sz w:val="28"/>
          <w:szCs w:val="28"/>
        </w:rPr>
      </w:pPr>
    </w:p>
    <w:p w:rsidR="008831DC" w:rsidRPr="008831DC" w:rsidRDefault="008831DC" w:rsidP="008831DC">
      <w:pPr>
        <w:rPr>
          <w:rFonts w:ascii="Times New Roman" w:hAnsi="Times New Roman" w:cs="Times New Roman"/>
          <w:sz w:val="28"/>
          <w:szCs w:val="28"/>
        </w:rPr>
      </w:pPr>
    </w:p>
    <w:p w:rsidR="008831DC" w:rsidRPr="008831DC" w:rsidRDefault="008831DC" w:rsidP="008831DC">
      <w:pPr>
        <w:numPr>
          <w:ilvl w:val="0"/>
          <w:numId w:val="3"/>
        </w:numPr>
        <w:tabs>
          <w:tab w:val="left" w:pos="426"/>
        </w:tabs>
        <w:suppressAutoHyphens/>
        <w:spacing w:after="0" w:line="240" w:lineRule="auto"/>
        <w:rPr>
          <w:rFonts w:ascii="Times New Roman" w:hAnsi="Times New Roman" w:cs="Times New Roman"/>
          <w:b/>
          <w:sz w:val="28"/>
          <w:szCs w:val="28"/>
          <w:u w:val="single"/>
        </w:rPr>
      </w:pPr>
      <w:r w:rsidRPr="008831DC">
        <w:rPr>
          <w:rFonts w:ascii="Times New Roman" w:hAnsi="Times New Roman" w:cs="Times New Roman"/>
          <w:b/>
          <w:sz w:val="28"/>
          <w:szCs w:val="28"/>
        </w:rPr>
        <w:t>Стандарт предоставления муниципальной услуги</w:t>
      </w:r>
    </w:p>
    <w:p w:rsidR="008831DC" w:rsidRPr="008831DC" w:rsidRDefault="008831DC" w:rsidP="008831DC">
      <w:pPr>
        <w:tabs>
          <w:tab w:val="left" w:pos="993"/>
        </w:tabs>
        <w:jc w:val="center"/>
        <w:rPr>
          <w:rFonts w:ascii="Times New Roman" w:hAnsi="Times New Roman" w:cs="Times New Roman"/>
          <w:sz w:val="28"/>
          <w:szCs w:val="28"/>
          <w:u w:val="single"/>
        </w:rPr>
      </w:pPr>
    </w:p>
    <w:p w:rsidR="008831DC" w:rsidRPr="008831DC" w:rsidRDefault="008831DC" w:rsidP="008831DC">
      <w:pPr>
        <w:tabs>
          <w:tab w:val="left" w:pos="993"/>
        </w:tabs>
        <w:jc w:val="center"/>
        <w:rPr>
          <w:rFonts w:ascii="Times New Roman" w:hAnsi="Times New Roman" w:cs="Times New Roman"/>
          <w:b/>
          <w:sz w:val="28"/>
          <w:szCs w:val="28"/>
        </w:rPr>
      </w:pPr>
      <w:r w:rsidRPr="008831DC">
        <w:rPr>
          <w:rFonts w:ascii="Times New Roman" w:hAnsi="Times New Roman" w:cs="Times New Roman"/>
          <w:b/>
          <w:sz w:val="28"/>
          <w:szCs w:val="28"/>
        </w:rPr>
        <w:t>2.1. Наименование муниципальной услуги</w:t>
      </w:r>
    </w:p>
    <w:p w:rsidR="008831DC" w:rsidRPr="008831DC" w:rsidRDefault="008831DC" w:rsidP="008831DC">
      <w:pPr>
        <w:tabs>
          <w:tab w:val="left" w:pos="993"/>
        </w:tabs>
        <w:jc w:val="center"/>
        <w:rPr>
          <w:rFonts w:ascii="Times New Roman" w:hAnsi="Times New Roman" w:cs="Times New Roman"/>
          <w:b/>
          <w:sz w:val="28"/>
          <w:szCs w:val="28"/>
        </w:rPr>
      </w:pPr>
    </w:p>
    <w:p w:rsidR="008831DC" w:rsidRPr="008831DC" w:rsidRDefault="008831DC" w:rsidP="008831DC">
      <w:pPr>
        <w:ind w:firstLine="709"/>
        <w:jc w:val="both"/>
        <w:rPr>
          <w:rFonts w:ascii="Times New Roman" w:eastAsia="Arial Unicode MS" w:hAnsi="Times New Roman" w:cs="Times New Roman"/>
          <w:sz w:val="28"/>
          <w:szCs w:val="28"/>
        </w:rPr>
      </w:pPr>
      <w:r w:rsidRPr="008831DC">
        <w:rPr>
          <w:rFonts w:ascii="Times New Roman" w:hAnsi="Times New Roman" w:cs="Times New Roman"/>
          <w:b/>
          <w:bCs/>
          <w:sz w:val="28"/>
          <w:szCs w:val="28"/>
          <w:lang w:eastAsia="ru-RU"/>
        </w:rPr>
        <w:t>Перевод земель, находящихся в муниципальной собственности, за исключением земель сельскохозяйственного назначения, из одной категории в другую</w:t>
      </w:r>
      <w:r w:rsidRPr="008831DC">
        <w:rPr>
          <w:rFonts w:ascii="Times New Roman" w:eastAsia="Arial Unicode MS" w:hAnsi="Times New Roman" w:cs="Times New Roman"/>
          <w:bCs/>
          <w:sz w:val="28"/>
          <w:szCs w:val="28"/>
          <w:lang w:eastAsia="ru-RU"/>
        </w:rPr>
        <w:t xml:space="preserve"> </w:t>
      </w:r>
      <w:r w:rsidRPr="008831DC">
        <w:rPr>
          <w:rFonts w:ascii="Times New Roman" w:eastAsia="Arial Unicode MS" w:hAnsi="Times New Roman" w:cs="Times New Roman"/>
          <w:bCs/>
          <w:sz w:val="28"/>
          <w:szCs w:val="28"/>
        </w:rPr>
        <w:t>(далее – муниципальная услуга).</w:t>
      </w:r>
    </w:p>
    <w:p w:rsidR="008831DC" w:rsidRPr="008831DC" w:rsidRDefault="008831DC" w:rsidP="008831DC">
      <w:pPr>
        <w:ind w:firstLine="709"/>
        <w:jc w:val="both"/>
        <w:rPr>
          <w:rFonts w:ascii="Times New Roman" w:eastAsia="Arial Unicode MS" w:hAnsi="Times New Roman" w:cs="Times New Roman"/>
          <w:sz w:val="28"/>
          <w:szCs w:val="28"/>
        </w:rPr>
      </w:pPr>
    </w:p>
    <w:p w:rsidR="008831DC" w:rsidRPr="008831DC" w:rsidRDefault="008831DC" w:rsidP="008831DC">
      <w:pPr>
        <w:tabs>
          <w:tab w:val="left" w:pos="7560"/>
          <w:tab w:val="left" w:pos="7920"/>
        </w:tabs>
        <w:ind w:firstLine="709"/>
        <w:jc w:val="center"/>
        <w:rPr>
          <w:rFonts w:ascii="Times New Roman" w:hAnsi="Times New Roman" w:cs="Times New Roman"/>
          <w:b/>
          <w:sz w:val="28"/>
          <w:szCs w:val="28"/>
        </w:rPr>
      </w:pPr>
      <w:r w:rsidRPr="008831DC">
        <w:rPr>
          <w:rFonts w:ascii="Times New Roman" w:hAnsi="Times New Roman" w:cs="Times New Roman"/>
          <w:b/>
          <w:sz w:val="28"/>
          <w:szCs w:val="28"/>
        </w:rPr>
        <w:t xml:space="preserve"> 2.2. Наименование органа, предоставляющего муниципальную услугу</w:t>
      </w:r>
    </w:p>
    <w:p w:rsidR="008831DC" w:rsidRPr="008831DC" w:rsidRDefault="008831DC" w:rsidP="008831DC">
      <w:pPr>
        <w:tabs>
          <w:tab w:val="left" w:pos="7560"/>
          <w:tab w:val="left" w:pos="7920"/>
        </w:tabs>
        <w:ind w:firstLine="709"/>
        <w:jc w:val="both"/>
        <w:rPr>
          <w:rFonts w:ascii="Times New Roman" w:hAnsi="Times New Roman" w:cs="Times New Roman"/>
          <w:b/>
          <w:sz w:val="28"/>
          <w:szCs w:val="28"/>
        </w:rPr>
      </w:pPr>
    </w:p>
    <w:p w:rsidR="008831DC" w:rsidRPr="008831DC" w:rsidRDefault="008831DC" w:rsidP="008831DC">
      <w:pPr>
        <w:pStyle w:val="p6"/>
        <w:shd w:val="clear" w:color="auto" w:fill="FFFFFF"/>
        <w:spacing w:after="0" w:line="240" w:lineRule="auto"/>
        <w:ind w:firstLine="720"/>
        <w:jc w:val="both"/>
        <w:rPr>
          <w:rFonts w:ascii="Times New Roman" w:hAnsi="Times New Roman" w:cs="Times New Roman"/>
          <w:bCs/>
          <w:iCs/>
          <w:color w:val="auto"/>
          <w:sz w:val="28"/>
          <w:szCs w:val="28"/>
        </w:rPr>
      </w:pPr>
      <w:r w:rsidRPr="008831DC">
        <w:rPr>
          <w:rFonts w:ascii="Times New Roman" w:hAnsi="Times New Roman" w:cs="Times New Roman"/>
          <w:bCs/>
          <w:iCs/>
          <w:color w:val="auto"/>
          <w:sz w:val="28"/>
          <w:szCs w:val="28"/>
        </w:rPr>
        <w:t xml:space="preserve">2.2.1. Муниципальная услуга предоставляется Администрацией Кобыльского сельского совета Глушковского района Курской области. </w:t>
      </w:r>
    </w:p>
    <w:p w:rsidR="008831DC" w:rsidRPr="008831DC" w:rsidRDefault="008831DC" w:rsidP="008831DC">
      <w:pPr>
        <w:pStyle w:val="p6"/>
        <w:shd w:val="clear" w:color="auto" w:fill="FFFFFF"/>
        <w:spacing w:after="0" w:line="240" w:lineRule="auto"/>
        <w:ind w:firstLine="720"/>
        <w:jc w:val="both"/>
        <w:rPr>
          <w:rFonts w:ascii="Times New Roman" w:hAnsi="Times New Roman" w:cs="Times New Roman"/>
          <w:bCs/>
          <w:iCs/>
          <w:color w:val="auto"/>
          <w:sz w:val="28"/>
          <w:szCs w:val="28"/>
        </w:rPr>
      </w:pP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t>2.2.2. В предоставлении муниципальной услуги участвуют:</w:t>
      </w:r>
    </w:p>
    <w:p w:rsidR="008831DC" w:rsidRPr="008831DC" w:rsidRDefault="008831DC" w:rsidP="008831DC">
      <w:pPr>
        <w:widowControl w:val="0"/>
        <w:ind w:firstLine="709"/>
        <w:rPr>
          <w:rFonts w:ascii="Times New Roman" w:hAnsi="Times New Roman" w:cs="Times New Roman"/>
          <w:sz w:val="28"/>
          <w:szCs w:val="28"/>
          <w:lang w:eastAsia="ru-RU"/>
        </w:rPr>
      </w:pPr>
      <w:r w:rsidRPr="008831DC">
        <w:rPr>
          <w:rFonts w:ascii="Times New Roman" w:hAnsi="Times New Roman" w:cs="Times New Roman"/>
          <w:sz w:val="28"/>
          <w:szCs w:val="28"/>
          <w:lang w:eastAsia="ru-RU"/>
        </w:rPr>
        <w:t>- Управление Федеральной службы государственной регистрации, кадастра и картографии по Курской области;</w:t>
      </w:r>
    </w:p>
    <w:p w:rsidR="008831DC" w:rsidRPr="008831DC" w:rsidRDefault="008831DC" w:rsidP="008831DC">
      <w:pPr>
        <w:widowControl w:val="0"/>
        <w:ind w:firstLine="709"/>
        <w:rPr>
          <w:rFonts w:ascii="Times New Roman" w:hAnsi="Times New Roman" w:cs="Times New Roman"/>
          <w:sz w:val="28"/>
          <w:szCs w:val="28"/>
          <w:lang w:eastAsia="ru-RU"/>
        </w:rPr>
      </w:pPr>
      <w:r w:rsidRPr="008831DC">
        <w:rPr>
          <w:rFonts w:ascii="Times New Roman" w:hAnsi="Times New Roman" w:cs="Times New Roman"/>
          <w:sz w:val="28"/>
          <w:szCs w:val="28"/>
          <w:lang w:eastAsia="ru-RU"/>
        </w:rPr>
        <w:t>- Управление Федеральной налоговой службы по Курской области;</w:t>
      </w:r>
    </w:p>
    <w:p w:rsidR="008831DC" w:rsidRPr="008831DC" w:rsidRDefault="008831DC" w:rsidP="008831DC">
      <w:pPr>
        <w:widowControl w:val="0"/>
        <w:autoSpaceDE w:val="0"/>
        <w:autoSpaceDN w:val="0"/>
        <w:adjustRightInd w:val="0"/>
        <w:ind w:firstLine="708"/>
        <w:rPr>
          <w:rFonts w:ascii="Times New Roman" w:hAnsi="Times New Roman" w:cs="Times New Roman"/>
          <w:sz w:val="28"/>
          <w:szCs w:val="28"/>
          <w:lang w:eastAsia="ru-RU"/>
        </w:rPr>
      </w:pPr>
      <w:r w:rsidRPr="008831DC">
        <w:rPr>
          <w:rFonts w:ascii="Times New Roman" w:hAnsi="Times New Roman" w:cs="Times New Roman"/>
          <w:sz w:val="28"/>
          <w:szCs w:val="28"/>
          <w:lang w:eastAsia="ru-RU"/>
        </w:rPr>
        <w:t xml:space="preserve">-филиал областного бюджетного учреждения «Многофункциональный центр по предоставлению государственных и муниципальных услуг» (далее - МФЦ);  </w:t>
      </w: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t>- департамент экологической безопасности и природопользования Курской области.</w:t>
      </w:r>
    </w:p>
    <w:p w:rsidR="008831DC" w:rsidRPr="008831DC" w:rsidRDefault="008831DC" w:rsidP="008831DC">
      <w:pPr>
        <w:tabs>
          <w:tab w:val="left" w:pos="709"/>
        </w:tabs>
        <w:ind w:firstLine="720"/>
        <w:jc w:val="both"/>
        <w:rPr>
          <w:rFonts w:ascii="Times New Roman" w:hAnsi="Times New Roman" w:cs="Times New Roman"/>
          <w:sz w:val="28"/>
          <w:szCs w:val="28"/>
        </w:rPr>
      </w:pPr>
      <w:r w:rsidRPr="008831DC">
        <w:rPr>
          <w:rFonts w:ascii="Times New Roman" w:hAnsi="Times New Roman" w:cs="Times New Roman"/>
          <w:sz w:val="28"/>
          <w:szCs w:val="28"/>
          <w:lang w:eastAsia="ru-RU"/>
        </w:rPr>
        <w:t xml:space="preserve">2.2.3. </w:t>
      </w:r>
      <w:r w:rsidRPr="008831DC">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w:t>
      </w:r>
      <w:r w:rsidRPr="008831DC">
        <w:rPr>
          <w:rFonts w:ascii="Times New Roman" w:hAnsi="Times New Roman" w:cs="Times New Roman"/>
          <w:sz w:val="28"/>
          <w:szCs w:val="28"/>
        </w:rPr>
        <w:lastRenderedPageBreak/>
        <w:t>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8831DC" w:rsidRPr="008831DC" w:rsidRDefault="008831DC" w:rsidP="008831DC">
      <w:pPr>
        <w:ind w:firstLine="709"/>
        <w:jc w:val="both"/>
        <w:rPr>
          <w:rFonts w:ascii="Times New Roman" w:hAnsi="Times New Roman" w:cs="Times New Roman"/>
          <w:sz w:val="28"/>
          <w:szCs w:val="28"/>
        </w:rPr>
      </w:pPr>
    </w:p>
    <w:p w:rsidR="008831DC" w:rsidRPr="008831DC" w:rsidRDefault="008831DC" w:rsidP="008831DC">
      <w:pPr>
        <w:ind w:firstLine="708"/>
        <w:jc w:val="both"/>
        <w:rPr>
          <w:rFonts w:ascii="Times New Roman" w:hAnsi="Times New Roman" w:cs="Times New Roman"/>
          <w:sz w:val="28"/>
          <w:szCs w:val="28"/>
        </w:rPr>
      </w:pPr>
    </w:p>
    <w:p w:rsidR="008831DC" w:rsidRPr="008831DC" w:rsidRDefault="008831DC" w:rsidP="008831DC">
      <w:pPr>
        <w:ind w:firstLine="708"/>
        <w:jc w:val="both"/>
        <w:rPr>
          <w:rFonts w:ascii="Times New Roman" w:hAnsi="Times New Roman" w:cs="Times New Roman"/>
          <w:b/>
          <w:sz w:val="28"/>
          <w:szCs w:val="28"/>
        </w:rPr>
      </w:pPr>
      <w:r w:rsidRPr="008831DC">
        <w:rPr>
          <w:rFonts w:ascii="Times New Roman" w:hAnsi="Times New Roman" w:cs="Times New Roman"/>
          <w:b/>
          <w:sz w:val="28"/>
          <w:szCs w:val="28"/>
        </w:rPr>
        <w:t>2.3. Описание результата предоставления муниципальной услуги</w:t>
      </w:r>
    </w:p>
    <w:p w:rsidR="008831DC" w:rsidRPr="008831DC" w:rsidRDefault="008831DC" w:rsidP="008831DC">
      <w:pPr>
        <w:ind w:firstLine="709"/>
        <w:jc w:val="both"/>
        <w:rPr>
          <w:rFonts w:ascii="Times New Roman" w:hAnsi="Times New Roman" w:cs="Times New Roman"/>
          <w:b/>
          <w:sz w:val="28"/>
          <w:szCs w:val="28"/>
        </w:rPr>
      </w:pP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t>Результатом исполнения муниципальной услуги являются:</w:t>
      </w: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t>- акт  о переводе земель или земельных участков в составе таких земель из одной категории в другую;</w:t>
      </w: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t>- акт об отказе в переводе земель или земельных участков в составе таких земель из одной категории в другую.</w:t>
      </w:r>
    </w:p>
    <w:p w:rsidR="008831DC" w:rsidRPr="008831DC" w:rsidRDefault="008831DC" w:rsidP="008831DC">
      <w:pPr>
        <w:ind w:firstLine="709"/>
        <w:jc w:val="both"/>
        <w:rPr>
          <w:rFonts w:ascii="Times New Roman" w:hAnsi="Times New Roman" w:cs="Times New Roman"/>
          <w:sz w:val="28"/>
          <w:szCs w:val="28"/>
        </w:rPr>
      </w:pPr>
    </w:p>
    <w:p w:rsidR="008831DC" w:rsidRPr="008831DC" w:rsidRDefault="008831DC" w:rsidP="008831DC">
      <w:pPr>
        <w:tabs>
          <w:tab w:val="left" w:pos="7560"/>
          <w:tab w:val="left" w:pos="7920"/>
        </w:tabs>
        <w:jc w:val="center"/>
        <w:rPr>
          <w:rFonts w:ascii="Times New Roman" w:hAnsi="Times New Roman" w:cs="Times New Roman"/>
          <w:b/>
          <w:sz w:val="28"/>
          <w:szCs w:val="28"/>
        </w:rPr>
      </w:pPr>
      <w:r w:rsidRPr="008831DC">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831DC" w:rsidRPr="008831DC" w:rsidRDefault="008831DC" w:rsidP="008831DC">
      <w:pPr>
        <w:tabs>
          <w:tab w:val="left" w:pos="7560"/>
          <w:tab w:val="left" w:pos="7920"/>
        </w:tabs>
        <w:jc w:val="center"/>
        <w:rPr>
          <w:rFonts w:ascii="Times New Roman" w:hAnsi="Times New Roman" w:cs="Times New Roman"/>
          <w:b/>
          <w:sz w:val="28"/>
          <w:szCs w:val="28"/>
        </w:rPr>
      </w:pPr>
    </w:p>
    <w:p w:rsidR="008831DC" w:rsidRPr="008831DC" w:rsidRDefault="008831DC" w:rsidP="008831DC">
      <w:pPr>
        <w:tabs>
          <w:tab w:val="left" w:pos="0"/>
        </w:tabs>
        <w:ind w:firstLine="709"/>
        <w:jc w:val="both"/>
        <w:rPr>
          <w:rFonts w:ascii="Times New Roman" w:hAnsi="Times New Roman" w:cs="Times New Roman"/>
          <w:sz w:val="28"/>
          <w:szCs w:val="28"/>
        </w:rPr>
      </w:pPr>
      <w:r w:rsidRPr="008831DC">
        <w:rPr>
          <w:rFonts w:ascii="Times New Roman" w:hAnsi="Times New Roman" w:cs="Times New Roman"/>
          <w:sz w:val="28"/>
          <w:szCs w:val="28"/>
        </w:rPr>
        <w:t>Муниципальная услуга предоставляется в течение:</w:t>
      </w:r>
    </w:p>
    <w:p w:rsidR="008831DC" w:rsidRPr="008831DC" w:rsidRDefault="008831DC" w:rsidP="008831DC">
      <w:pPr>
        <w:tabs>
          <w:tab w:val="left" w:pos="0"/>
        </w:tabs>
        <w:ind w:firstLine="709"/>
        <w:jc w:val="both"/>
        <w:rPr>
          <w:rFonts w:ascii="Times New Roman" w:hAnsi="Times New Roman" w:cs="Times New Roman"/>
          <w:bCs/>
          <w:sz w:val="28"/>
          <w:szCs w:val="28"/>
          <w:lang w:eastAsia="ru-RU"/>
        </w:rPr>
      </w:pPr>
      <w:r w:rsidRPr="008831DC">
        <w:rPr>
          <w:rFonts w:ascii="Times New Roman" w:hAnsi="Times New Roman" w:cs="Times New Roman"/>
          <w:sz w:val="28"/>
          <w:szCs w:val="28"/>
        </w:rPr>
        <w:t xml:space="preserve"> - </w:t>
      </w:r>
      <w:r w:rsidRPr="008831DC">
        <w:rPr>
          <w:rFonts w:ascii="Times New Roman" w:hAnsi="Times New Roman" w:cs="Times New Roman"/>
          <w:bCs/>
          <w:sz w:val="28"/>
          <w:szCs w:val="28"/>
          <w:lang w:eastAsia="ru-RU"/>
        </w:rPr>
        <w:t>трех месяцев со дня поступления ходатайства, если иное не установлено нормативными правовыми актами Российской Федерации, Правительством Российской Федерации;</w:t>
      </w:r>
    </w:p>
    <w:p w:rsidR="008831DC" w:rsidRPr="008831DC" w:rsidRDefault="008831DC" w:rsidP="008831DC">
      <w:pPr>
        <w:tabs>
          <w:tab w:val="left" w:pos="0"/>
        </w:tabs>
        <w:ind w:firstLine="709"/>
        <w:jc w:val="both"/>
        <w:rPr>
          <w:rFonts w:ascii="Times New Roman" w:hAnsi="Times New Roman" w:cs="Times New Roman"/>
          <w:sz w:val="28"/>
          <w:szCs w:val="28"/>
          <w:lang w:eastAsia="ru-RU"/>
        </w:rPr>
      </w:pPr>
      <w:r w:rsidRPr="008831DC">
        <w:rPr>
          <w:rFonts w:ascii="Times New Roman" w:hAnsi="Times New Roman" w:cs="Times New Roman"/>
          <w:bCs/>
          <w:sz w:val="28"/>
          <w:szCs w:val="28"/>
          <w:lang w:eastAsia="ru-RU"/>
        </w:rPr>
        <w:t>- в течение двух месяцев со дня поступления ходатайства органа местного самоуправления.</w:t>
      </w:r>
    </w:p>
    <w:p w:rsidR="008831DC" w:rsidRPr="008831DC" w:rsidRDefault="008831DC" w:rsidP="008831DC">
      <w:pPr>
        <w:autoSpaceDE w:val="0"/>
        <w:autoSpaceDN w:val="0"/>
        <w:adjustRightInd w:val="0"/>
        <w:ind w:firstLine="540"/>
        <w:jc w:val="both"/>
        <w:rPr>
          <w:rFonts w:ascii="Times New Roman" w:hAnsi="Times New Roman" w:cs="Times New Roman"/>
          <w:sz w:val="28"/>
          <w:szCs w:val="28"/>
          <w:lang w:eastAsia="ru-RU"/>
        </w:rPr>
      </w:pPr>
      <w:r w:rsidRPr="008831DC">
        <w:rPr>
          <w:rFonts w:ascii="Times New Roman" w:hAnsi="Times New Roman" w:cs="Times New Roman"/>
          <w:bCs/>
          <w:sz w:val="28"/>
          <w:szCs w:val="28"/>
          <w:lang w:eastAsia="ru-RU"/>
        </w:rPr>
        <w:lastRenderedPageBreak/>
        <w:t xml:space="preserve">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8831DC" w:rsidRPr="008831DC" w:rsidRDefault="008831DC" w:rsidP="008831DC">
      <w:pPr>
        <w:tabs>
          <w:tab w:val="left" w:pos="7560"/>
          <w:tab w:val="left" w:pos="7920"/>
        </w:tabs>
        <w:ind w:firstLine="709"/>
        <w:jc w:val="both"/>
        <w:rPr>
          <w:rFonts w:ascii="Times New Roman" w:hAnsi="Times New Roman" w:cs="Times New Roman"/>
          <w:sz w:val="28"/>
          <w:szCs w:val="28"/>
        </w:rPr>
      </w:pPr>
    </w:p>
    <w:p w:rsidR="008831DC" w:rsidRPr="008831DC" w:rsidRDefault="008831DC" w:rsidP="008831DC">
      <w:pPr>
        <w:widowControl w:val="0"/>
        <w:autoSpaceDE w:val="0"/>
        <w:autoSpaceDN w:val="0"/>
        <w:adjustRightInd w:val="0"/>
        <w:jc w:val="center"/>
        <w:rPr>
          <w:rFonts w:ascii="Times New Roman" w:eastAsia="Calibri" w:hAnsi="Times New Roman" w:cs="Times New Roman"/>
          <w:b/>
          <w:bCs/>
          <w:sz w:val="28"/>
          <w:szCs w:val="28"/>
          <w:lang w:eastAsia="ru-RU"/>
        </w:rPr>
      </w:pPr>
      <w:r w:rsidRPr="008831DC">
        <w:rPr>
          <w:rFonts w:ascii="Times New Roman" w:hAnsi="Times New Roman" w:cs="Times New Roman"/>
          <w:b/>
          <w:sz w:val="28"/>
          <w:szCs w:val="28"/>
        </w:rPr>
        <w:t xml:space="preserve">2.5. </w:t>
      </w:r>
      <w:r w:rsidRPr="008831DC">
        <w:rPr>
          <w:rFonts w:ascii="Times New Roman" w:eastAsia="Calibri" w:hAnsi="Times New Roman" w:cs="Times New Roman"/>
          <w:b/>
          <w:bCs/>
          <w:sz w:val="28"/>
          <w:szCs w:val="28"/>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8831DC" w:rsidRPr="008831DC" w:rsidRDefault="008831DC" w:rsidP="008831DC">
      <w:pPr>
        <w:widowControl w:val="0"/>
        <w:autoSpaceDE w:val="0"/>
        <w:autoSpaceDN w:val="0"/>
        <w:adjustRightInd w:val="0"/>
        <w:jc w:val="center"/>
        <w:rPr>
          <w:rFonts w:ascii="Times New Roman" w:eastAsia="Calibri" w:hAnsi="Times New Roman" w:cs="Times New Roman"/>
          <w:b/>
          <w:bCs/>
          <w:sz w:val="28"/>
          <w:szCs w:val="28"/>
          <w:lang w:eastAsia="ru-RU"/>
        </w:rPr>
      </w:pPr>
      <w:r w:rsidRPr="008831DC">
        <w:rPr>
          <w:rFonts w:ascii="Times New Roman" w:eastAsia="Calibri" w:hAnsi="Times New Roman" w:cs="Times New Roman"/>
          <w:b/>
          <w:bCs/>
          <w:sz w:val="28"/>
          <w:szCs w:val="28"/>
          <w:lang w:eastAsia="ru-RU"/>
        </w:rPr>
        <w:t>опубликования</w:t>
      </w:r>
    </w:p>
    <w:p w:rsidR="008831DC" w:rsidRPr="008831DC" w:rsidRDefault="008831DC" w:rsidP="008831DC">
      <w:pPr>
        <w:tabs>
          <w:tab w:val="left" w:pos="7560"/>
          <w:tab w:val="left" w:pos="7920"/>
        </w:tabs>
        <w:ind w:firstLine="709"/>
        <w:jc w:val="both"/>
        <w:rPr>
          <w:rFonts w:ascii="Times New Roman" w:hAnsi="Times New Roman" w:cs="Times New Roman"/>
          <w:b/>
          <w:sz w:val="28"/>
          <w:szCs w:val="28"/>
        </w:rPr>
      </w:pPr>
    </w:p>
    <w:p w:rsidR="008831DC" w:rsidRPr="008831DC" w:rsidRDefault="008831DC" w:rsidP="008831DC">
      <w:pPr>
        <w:ind w:firstLine="709"/>
        <w:jc w:val="both"/>
        <w:rPr>
          <w:rFonts w:ascii="Times New Roman" w:hAnsi="Times New Roman" w:cs="Times New Roman"/>
          <w:b/>
          <w:sz w:val="28"/>
          <w:szCs w:val="28"/>
        </w:rPr>
      </w:pPr>
      <w:r w:rsidRPr="008831DC">
        <w:rPr>
          <w:rFonts w:ascii="Times New Roman" w:hAnsi="Times New Roman" w:cs="Times New Roman"/>
          <w:sz w:val="28"/>
          <w:szCs w:val="28"/>
        </w:rPr>
        <w:t xml:space="preserve">Предоставление муниципальной услуги осуществляется </w:t>
      </w:r>
      <w:r w:rsidRPr="008831DC">
        <w:rPr>
          <w:rFonts w:ascii="Times New Roman" w:hAnsi="Times New Roman" w:cs="Times New Roman"/>
          <w:sz w:val="28"/>
          <w:szCs w:val="28"/>
        </w:rPr>
        <w:br/>
        <w:t>в соответствии со следующими нормативными правовыми актами:</w:t>
      </w:r>
      <w:r w:rsidRPr="008831DC">
        <w:rPr>
          <w:rFonts w:ascii="Times New Roman" w:hAnsi="Times New Roman" w:cs="Times New Roman"/>
          <w:b/>
          <w:sz w:val="28"/>
          <w:szCs w:val="28"/>
        </w:rPr>
        <w:t xml:space="preserve"> </w:t>
      </w:r>
    </w:p>
    <w:p w:rsidR="008831DC" w:rsidRPr="008831DC" w:rsidRDefault="008831DC" w:rsidP="008831DC">
      <w:pPr>
        <w:tabs>
          <w:tab w:val="left" w:pos="7560"/>
          <w:tab w:val="left" w:pos="7920"/>
        </w:tabs>
        <w:ind w:firstLine="709"/>
        <w:jc w:val="both"/>
        <w:rPr>
          <w:rFonts w:ascii="Times New Roman" w:hAnsi="Times New Roman" w:cs="Times New Roman"/>
          <w:sz w:val="28"/>
          <w:szCs w:val="28"/>
        </w:rPr>
      </w:pPr>
      <w:r w:rsidRPr="008831DC">
        <w:rPr>
          <w:rFonts w:ascii="Times New Roman" w:hAnsi="Times New Roman" w:cs="Times New Roman"/>
          <w:sz w:val="28"/>
          <w:szCs w:val="28"/>
        </w:rPr>
        <w:t>Конституцией Российской Федерации («Российская газета», № 237, 25.12.1993);</w:t>
      </w:r>
    </w:p>
    <w:p w:rsidR="008831DC" w:rsidRPr="008831DC" w:rsidRDefault="008831DC" w:rsidP="008831DC">
      <w:pPr>
        <w:tabs>
          <w:tab w:val="left" w:pos="0"/>
        </w:tabs>
        <w:ind w:firstLine="709"/>
        <w:jc w:val="both"/>
        <w:rPr>
          <w:rFonts w:ascii="Times New Roman" w:hAnsi="Times New Roman" w:cs="Times New Roman"/>
          <w:sz w:val="28"/>
          <w:szCs w:val="28"/>
        </w:rPr>
      </w:pPr>
      <w:r w:rsidRPr="008831DC">
        <w:rPr>
          <w:rFonts w:ascii="Times New Roman" w:hAnsi="Times New Roman" w:cs="Times New Roman"/>
          <w:sz w:val="28"/>
          <w:szCs w:val="28"/>
        </w:rPr>
        <w:t>Гражданским кодексом Российской Федерации от 30 ноября 1994 г.</w:t>
      </w:r>
      <w:r w:rsidRPr="008831DC">
        <w:rPr>
          <w:rFonts w:ascii="Times New Roman" w:hAnsi="Times New Roman" w:cs="Times New Roman"/>
          <w:sz w:val="28"/>
          <w:szCs w:val="28"/>
        </w:rPr>
        <w:br/>
        <w:t xml:space="preserve"> № 51-ФЗ (Собрание законодательства Российской Федерации, 1994 г., № 32, ст. 3301; 1996 г., № 5, ст. 410; 2001 г., № 49, ст. 4552.);</w:t>
      </w:r>
    </w:p>
    <w:p w:rsidR="008831DC" w:rsidRPr="008831DC" w:rsidRDefault="008831DC" w:rsidP="008831DC">
      <w:pPr>
        <w:tabs>
          <w:tab w:val="left" w:pos="0"/>
        </w:tabs>
        <w:ind w:firstLine="709"/>
        <w:jc w:val="both"/>
        <w:rPr>
          <w:rFonts w:ascii="Times New Roman" w:hAnsi="Times New Roman" w:cs="Times New Roman"/>
          <w:sz w:val="28"/>
          <w:szCs w:val="28"/>
        </w:rPr>
      </w:pPr>
      <w:r w:rsidRPr="008831DC">
        <w:rPr>
          <w:rFonts w:ascii="Times New Roman" w:hAnsi="Times New Roman" w:cs="Times New Roman"/>
          <w:sz w:val="28"/>
          <w:szCs w:val="28"/>
        </w:rPr>
        <w:t>Земельным кодексом Российской Федерации от 25.10.2001 г. №136-ФЗ («Российская газета», № 211-212, 30.10.2001 г.);</w:t>
      </w:r>
    </w:p>
    <w:p w:rsidR="008831DC" w:rsidRPr="008831DC" w:rsidRDefault="008831DC" w:rsidP="008831DC">
      <w:pPr>
        <w:tabs>
          <w:tab w:val="left" w:pos="0"/>
        </w:tabs>
        <w:ind w:firstLine="709"/>
        <w:jc w:val="both"/>
        <w:rPr>
          <w:rFonts w:ascii="Times New Roman" w:hAnsi="Times New Roman" w:cs="Times New Roman"/>
          <w:sz w:val="28"/>
          <w:szCs w:val="28"/>
        </w:rPr>
      </w:pPr>
      <w:r w:rsidRPr="008831DC">
        <w:rPr>
          <w:rFonts w:ascii="Times New Roman" w:hAnsi="Times New Roman" w:cs="Times New Roman"/>
          <w:sz w:val="28"/>
          <w:szCs w:val="28"/>
        </w:rPr>
        <w:t xml:space="preserve">Федеральным законом от 18 июня 2001 г. № 78-ФЗ </w:t>
      </w:r>
      <w:r w:rsidRPr="008831DC">
        <w:rPr>
          <w:rFonts w:ascii="Times New Roman" w:hAnsi="Times New Roman" w:cs="Times New Roman"/>
          <w:sz w:val="28"/>
          <w:szCs w:val="28"/>
        </w:rPr>
        <w:br/>
        <w:t xml:space="preserve">«О землеустройстве» («Российская газета», № 118-119, 23.06.2001 г., Собрание законодательства Российской Федерации, 2001 г., № 26 </w:t>
      </w:r>
      <w:r w:rsidRPr="008831DC">
        <w:rPr>
          <w:rFonts w:ascii="Times New Roman" w:hAnsi="Times New Roman" w:cs="Times New Roman"/>
          <w:sz w:val="28"/>
          <w:szCs w:val="28"/>
        </w:rPr>
        <w:br/>
        <w:t>ст. 2582);</w:t>
      </w:r>
    </w:p>
    <w:p w:rsidR="008831DC" w:rsidRPr="008831DC" w:rsidRDefault="008831DC" w:rsidP="008831DC">
      <w:pPr>
        <w:tabs>
          <w:tab w:val="left" w:pos="0"/>
        </w:tabs>
        <w:ind w:firstLine="709"/>
        <w:jc w:val="both"/>
        <w:rPr>
          <w:rFonts w:ascii="Times New Roman" w:hAnsi="Times New Roman" w:cs="Times New Roman"/>
          <w:sz w:val="28"/>
          <w:szCs w:val="28"/>
        </w:rPr>
      </w:pPr>
      <w:r w:rsidRPr="008831DC">
        <w:rPr>
          <w:rFonts w:ascii="Times New Roman" w:hAnsi="Times New Roman" w:cs="Times New Roman"/>
          <w:sz w:val="28"/>
          <w:szCs w:val="28"/>
        </w:rPr>
        <w:t>Федеральным законом от 06.10.2003 г.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08.10.2003 г., № 186; «Российская газета», 08.10.2003 г. , № 202);</w:t>
      </w:r>
    </w:p>
    <w:p w:rsidR="008831DC" w:rsidRPr="008831DC" w:rsidRDefault="008831DC" w:rsidP="008831DC">
      <w:pPr>
        <w:pStyle w:val="a7"/>
        <w:ind w:firstLine="709"/>
        <w:jc w:val="both"/>
        <w:rPr>
          <w:rFonts w:ascii="Times New Roman" w:hAnsi="Times New Roman" w:cs="Times New Roman"/>
          <w:sz w:val="28"/>
          <w:szCs w:val="28"/>
        </w:rPr>
      </w:pPr>
      <w:r w:rsidRPr="008831DC">
        <w:rPr>
          <w:rFonts w:ascii="Times New Roman" w:hAnsi="Times New Roman" w:cs="Times New Roman"/>
          <w:sz w:val="28"/>
          <w:szCs w:val="28"/>
        </w:rPr>
        <w:t>Федеральным законом от 21.12.2004 г. № 172-ФЗ «О переводе земель или земельных участков из одной категории в другую» («Российская газета», № 290, 30.12.2004 г.);</w:t>
      </w:r>
    </w:p>
    <w:p w:rsidR="008831DC" w:rsidRPr="008831DC" w:rsidRDefault="008831DC" w:rsidP="008831DC">
      <w:pPr>
        <w:tabs>
          <w:tab w:val="left" w:pos="0"/>
        </w:tabs>
        <w:ind w:firstLine="709"/>
        <w:jc w:val="both"/>
        <w:rPr>
          <w:rFonts w:ascii="Times New Roman" w:hAnsi="Times New Roman" w:cs="Times New Roman"/>
          <w:sz w:val="28"/>
          <w:szCs w:val="28"/>
        </w:rPr>
      </w:pPr>
      <w:r w:rsidRPr="008831DC">
        <w:rPr>
          <w:rFonts w:ascii="Times New Roman" w:hAnsi="Times New Roman" w:cs="Times New Roman"/>
          <w:sz w:val="28"/>
          <w:szCs w:val="28"/>
        </w:rPr>
        <w:t xml:space="preserve">Федеральным законом от 24 июля </w:t>
      </w:r>
      <w:smartTag w:uri="urn:schemas-microsoft-com:office:smarttags" w:element="metricconverter">
        <w:smartTagPr>
          <w:attr w:name="ProductID" w:val="2007 г"/>
        </w:smartTagPr>
        <w:r w:rsidRPr="008831DC">
          <w:rPr>
            <w:rFonts w:ascii="Times New Roman" w:hAnsi="Times New Roman" w:cs="Times New Roman"/>
            <w:sz w:val="28"/>
            <w:szCs w:val="28"/>
          </w:rPr>
          <w:t>2007 г</w:t>
        </w:r>
      </w:smartTag>
      <w:r w:rsidRPr="008831DC">
        <w:rPr>
          <w:rFonts w:ascii="Times New Roman" w:hAnsi="Times New Roman" w:cs="Times New Roman"/>
          <w:sz w:val="28"/>
          <w:szCs w:val="28"/>
        </w:rPr>
        <w:t xml:space="preserve">. № 221-ФЗ </w:t>
      </w:r>
      <w:r w:rsidRPr="008831DC">
        <w:rPr>
          <w:rFonts w:ascii="Times New Roman" w:hAnsi="Times New Roman" w:cs="Times New Roman"/>
          <w:sz w:val="28"/>
          <w:szCs w:val="28"/>
        </w:rPr>
        <w:br/>
        <w:t>«</w:t>
      </w:r>
      <w:r w:rsidRPr="008831DC">
        <w:rPr>
          <w:rFonts w:ascii="Times New Roman" w:hAnsi="Times New Roman" w:cs="Times New Roman"/>
          <w:sz w:val="28"/>
          <w:szCs w:val="28"/>
          <w:lang w:eastAsia="ru-RU"/>
        </w:rPr>
        <w:t>О кадастровой деятельности</w:t>
      </w:r>
      <w:r w:rsidRPr="008831DC">
        <w:rPr>
          <w:rFonts w:ascii="Times New Roman" w:hAnsi="Times New Roman" w:cs="Times New Roman"/>
          <w:sz w:val="28"/>
          <w:szCs w:val="28"/>
        </w:rPr>
        <w:t xml:space="preserve">» («Российская газета», </w:t>
      </w:r>
      <w:r w:rsidRPr="008831DC">
        <w:rPr>
          <w:rFonts w:ascii="Times New Roman" w:hAnsi="Times New Roman" w:cs="Times New Roman"/>
          <w:sz w:val="28"/>
          <w:szCs w:val="28"/>
        </w:rPr>
        <w:br/>
      </w:r>
      <w:r w:rsidRPr="008831DC">
        <w:rPr>
          <w:rFonts w:ascii="Times New Roman" w:hAnsi="Times New Roman" w:cs="Times New Roman"/>
          <w:sz w:val="28"/>
          <w:szCs w:val="28"/>
        </w:rPr>
        <w:lastRenderedPageBreak/>
        <w:t xml:space="preserve">№ 165, 01.08.2007 г., Собрание законодательства Российской Федерации, </w:t>
      </w:r>
      <w:smartTag w:uri="urn:schemas-microsoft-com:office:smarttags" w:element="metricconverter">
        <w:smartTagPr>
          <w:attr w:name="ProductID" w:val="2007 г"/>
        </w:smartTagPr>
        <w:r w:rsidRPr="008831DC">
          <w:rPr>
            <w:rFonts w:ascii="Times New Roman" w:hAnsi="Times New Roman" w:cs="Times New Roman"/>
            <w:sz w:val="28"/>
            <w:szCs w:val="28"/>
          </w:rPr>
          <w:t>2007 г</w:t>
        </w:r>
      </w:smartTag>
      <w:r w:rsidRPr="008831DC">
        <w:rPr>
          <w:rFonts w:ascii="Times New Roman" w:hAnsi="Times New Roman" w:cs="Times New Roman"/>
          <w:sz w:val="28"/>
          <w:szCs w:val="28"/>
        </w:rPr>
        <w:t>., № 31 ст. 4017);</w:t>
      </w: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t>Федеральным законом от 27 июля 2010 г. № 210-ФЗ «Об организации предоставления государственных и муниципальных услуг» («Российская газета», № 168, 03.07.2010 г.);</w:t>
      </w:r>
    </w:p>
    <w:p w:rsidR="008831DC" w:rsidRPr="008831DC" w:rsidRDefault="008831DC" w:rsidP="008831DC">
      <w:pPr>
        <w:autoSpaceDE w:val="0"/>
        <w:autoSpaceDN w:val="0"/>
        <w:adjustRightInd w:val="0"/>
        <w:ind w:firstLine="709"/>
        <w:jc w:val="both"/>
        <w:rPr>
          <w:rFonts w:ascii="Times New Roman" w:eastAsia="Calibri" w:hAnsi="Times New Roman" w:cs="Times New Roman"/>
          <w:sz w:val="28"/>
          <w:szCs w:val="28"/>
          <w:lang w:eastAsia="ru-RU"/>
        </w:rPr>
      </w:pPr>
      <w:r w:rsidRPr="008831DC">
        <w:rPr>
          <w:rFonts w:ascii="Times New Roman" w:hAnsi="Times New Roman" w:cs="Times New Roman"/>
          <w:sz w:val="28"/>
          <w:szCs w:val="28"/>
        </w:rPr>
        <w:t xml:space="preserve">Законом Курской области от 04.01.2003 г. № 1-ЗКО </w:t>
      </w:r>
      <w:r w:rsidRPr="008831DC">
        <w:rPr>
          <w:rFonts w:ascii="Times New Roman" w:hAnsi="Times New Roman" w:cs="Times New Roman"/>
          <w:sz w:val="28"/>
          <w:szCs w:val="28"/>
        </w:rPr>
        <w:br/>
        <w:t xml:space="preserve">«Об административных правонарушениях в Курской области» («Курская правда» № </w:t>
      </w:r>
      <w:r w:rsidRPr="008831DC">
        <w:rPr>
          <w:rFonts w:ascii="Times New Roman" w:eastAsia="Calibri" w:hAnsi="Times New Roman" w:cs="Times New Roman"/>
          <w:sz w:val="28"/>
          <w:szCs w:val="28"/>
          <w:lang w:eastAsia="ru-RU"/>
        </w:rPr>
        <w:t>4-5, 11.01.2003</w:t>
      </w:r>
      <w:r w:rsidRPr="008831DC">
        <w:rPr>
          <w:rFonts w:ascii="Times New Roman" w:hAnsi="Times New Roman" w:cs="Times New Roman"/>
          <w:sz w:val="28"/>
          <w:szCs w:val="28"/>
        </w:rPr>
        <w:t xml:space="preserve"> г, «Курск» № 3, 15.01.2003 г.);</w:t>
      </w:r>
    </w:p>
    <w:p w:rsidR="008831DC" w:rsidRPr="008831DC" w:rsidRDefault="008831DC" w:rsidP="008831DC">
      <w:pPr>
        <w:pStyle w:val="a7"/>
        <w:ind w:firstLine="709"/>
        <w:jc w:val="both"/>
        <w:rPr>
          <w:rFonts w:ascii="Times New Roman" w:hAnsi="Times New Roman" w:cs="Times New Roman"/>
          <w:sz w:val="28"/>
          <w:szCs w:val="28"/>
        </w:rPr>
      </w:pPr>
      <w:r w:rsidRPr="008831DC">
        <w:rPr>
          <w:rFonts w:ascii="Times New Roman" w:hAnsi="Times New Roman" w:cs="Times New Roman"/>
          <w:sz w:val="28"/>
          <w:szCs w:val="28"/>
        </w:rPr>
        <w:t xml:space="preserve">Постановлением Администрации Курской области от 20 апреля </w:t>
      </w:r>
      <w:r w:rsidRPr="008831DC">
        <w:rPr>
          <w:rFonts w:ascii="Times New Roman" w:hAnsi="Times New Roman" w:cs="Times New Roman"/>
          <w:sz w:val="28"/>
          <w:szCs w:val="28"/>
        </w:rPr>
        <w:br/>
        <w:t>2012 г. № 383-па «О реализации на территории Курской области положений Федерального закона «О переводе земель или земельных участков из одной категории в другую» («Курская правда», N 46, 28.04.2012);</w:t>
      </w:r>
    </w:p>
    <w:p w:rsidR="008831DC" w:rsidRPr="008831DC" w:rsidRDefault="008831DC" w:rsidP="008831DC">
      <w:pPr>
        <w:widowControl w:val="0"/>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 постановлением Администрации Кобыльского </w:t>
      </w:r>
      <w:r w:rsidRPr="008831DC">
        <w:rPr>
          <w:rStyle w:val="a9"/>
          <w:rFonts w:ascii="Times New Roman" w:hAnsi="Times New Roman" w:cs="Times New Roman"/>
          <w:b w:val="0"/>
          <w:bCs w:val="0"/>
          <w:sz w:val="28"/>
          <w:szCs w:val="28"/>
        </w:rPr>
        <w:t>сельского совета,  Глушковского района Курской области</w:t>
      </w:r>
      <w:r w:rsidRPr="008831DC">
        <w:rPr>
          <w:rFonts w:ascii="Times New Roman" w:hAnsi="Times New Roman" w:cs="Times New Roman"/>
          <w:sz w:val="28"/>
          <w:szCs w:val="28"/>
        </w:rPr>
        <w:t xml:space="preserve">   от 02.04.2012 № 8 «О  порядке разработке и утверждения административных регламентов предоставления муниципальных услуг»;</w:t>
      </w:r>
    </w:p>
    <w:p w:rsidR="008831DC" w:rsidRPr="008831DC" w:rsidRDefault="008831DC" w:rsidP="008831DC">
      <w:pPr>
        <w:pStyle w:val="11"/>
        <w:tabs>
          <w:tab w:val="left" w:pos="426"/>
          <w:tab w:val="left" w:pos="993"/>
        </w:tabs>
        <w:spacing w:line="240" w:lineRule="auto"/>
        <w:ind w:left="0"/>
        <w:jc w:val="both"/>
        <w:rPr>
          <w:rFonts w:ascii="Times New Roman" w:hAnsi="Times New Roman"/>
          <w:sz w:val="28"/>
          <w:szCs w:val="28"/>
        </w:rPr>
      </w:pPr>
      <w:r w:rsidRPr="008831DC">
        <w:rPr>
          <w:rStyle w:val="a9"/>
          <w:rFonts w:ascii="Times New Roman" w:hAnsi="Times New Roman"/>
          <w:b w:val="0"/>
          <w:bCs w:val="0"/>
          <w:sz w:val="28"/>
          <w:szCs w:val="28"/>
        </w:rPr>
        <w:tab/>
        <w:t xml:space="preserve">- Решением </w:t>
      </w:r>
      <w:r w:rsidRPr="008831DC">
        <w:rPr>
          <w:rFonts w:ascii="Times New Roman" w:hAnsi="Times New Roman"/>
          <w:sz w:val="28"/>
          <w:szCs w:val="28"/>
        </w:rPr>
        <w:t xml:space="preserve">Собрания депутатов  </w:t>
      </w:r>
      <w:r w:rsidRPr="008831DC">
        <w:rPr>
          <w:rStyle w:val="a9"/>
          <w:rFonts w:ascii="Times New Roman" w:hAnsi="Times New Roman"/>
          <w:b w:val="0"/>
          <w:bCs w:val="0"/>
          <w:sz w:val="28"/>
          <w:szCs w:val="28"/>
        </w:rPr>
        <w:t xml:space="preserve">Кобыльского сельского совета,  Глушковского района Курской области от __________ № ______ «Об утверждении перечня услуг, которые являются необходимыми и обязательными для предоставления Администрацией Кобыльского  сельского совета, Глушковского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8831DC" w:rsidRPr="008831DC" w:rsidRDefault="008831DC" w:rsidP="008831DC">
      <w:pPr>
        <w:widowControl w:val="0"/>
        <w:autoSpaceDE w:val="0"/>
        <w:autoSpaceDN w:val="0"/>
        <w:adjustRightInd w:val="0"/>
        <w:ind w:firstLine="567"/>
        <w:jc w:val="both"/>
        <w:rPr>
          <w:rFonts w:ascii="Times New Roman" w:hAnsi="Times New Roman" w:cs="Times New Roman"/>
          <w:sz w:val="28"/>
          <w:szCs w:val="28"/>
        </w:rPr>
      </w:pPr>
      <w:r w:rsidRPr="008831DC">
        <w:rPr>
          <w:rFonts w:ascii="Times New Roman" w:hAnsi="Times New Roman" w:cs="Times New Roman"/>
          <w:sz w:val="28"/>
          <w:szCs w:val="28"/>
        </w:rPr>
        <w:t xml:space="preserve">- постановлением Администрации Кобыльского </w:t>
      </w:r>
      <w:r w:rsidRPr="008831DC">
        <w:rPr>
          <w:rStyle w:val="a9"/>
          <w:rFonts w:ascii="Times New Roman" w:hAnsi="Times New Roman" w:cs="Times New Roman"/>
          <w:b w:val="0"/>
          <w:bCs w:val="0"/>
          <w:sz w:val="28"/>
          <w:szCs w:val="28"/>
        </w:rPr>
        <w:t>сельского совета,  Глушковского района Курской области</w:t>
      </w:r>
      <w:r w:rsidRPr="008831DC">
        <w:rPr>
          <w:rFonts w:ascii="Times New Roman" w:hAnsi="Times New Roman" w:cs="Times New Roman"/>
          <w:sz w:val="28"/>
          <w:szCs w:val="28"/>
        </w:rPr>
        <w:t xml:space="preserve"> № 26 от 01.08.2014 «Об утверждении Положения об особенностях подачи и рассмотрения жалоб на решения и действия (бездействие) Администрации Кобыльского сельского совета, Глушковского района Курской области и ее должностных лиц, муниципальных служащих, замещающих должности муниципальной службы в Администрации Кобыльского сельского совета,  Глушковского района Курской области»</w:t>
      </w:r>
    </w:p>
    <w:p w:rsidR="008831DC" w:rsidRPr="008831DC" w:rsidRDefault="008831DC" w:rsidP="008831DC">
      <w:pPr>
        <w:pStyle w:val="aa"/>
        <w:spacing w:after="0" w:line="240" w:lineRule="auto"/>
        <w:jc w:val="both"/>
        <w:rPr>
          <w:rFonts w:ascii="Times New Roman" w:hAnsi="Times New Roman" w:cs="Times New Roman"/>
          <w:color w:val="auto"/>
          <w:sz w:val="28"/>
          <w:szCs w:val="28"/>
        </w:rPr>
      </w:pPr>
      <w:r w:rsidRPr="008831DC">
        <w:rPr>
          <w:rFonts w:ascii="Times New Roman" w:hAnsi="Times New Roman" w:cs="Times New Roman"/>
          <w:color w:val="auto"/>
          <w:sz w:val="28"/>
          <w:szCs w:val="28"/>
        </w:rPr>
        <w:tab/>
        <w:t xml:space="preserve">- Уставом  муниципального образования Кобыльский </w:t>
      </w:r>
      <w:r w:rsidRPr="008831DC">
        <w:rPr>
          <w:rStyle w:val="a9"/>
          <w:rFonts w:ascii="Times New Roman" w:hAnsi="Times New Roman" w:cs="Times New Roman"/>
          <w:b w:val="0"/>
          <w:bCs w:val="0"/>
          <w:color w:val="auto"/>
          <w:sz w:val="28"/>
          <w:szCs w:val="28"/>
        </w:rPr>
        <w:t>сельский совет,  Глушковского района Курской области</w:t>
      </w:r>
      <w:r w:rsidRPr="008831DC">
        <w:rPr>
          <w:rFonts w:ascii="Times New Roman" w:hAnsi="Times New Roman" w:cs="Times New Roman"/>
          <w:color w:val="auto"/>
          <w:sz w:val="28"/>
          <w:szCs w:val="28"/>
        </w:rPr>
        <w:t xml:space="preserve"> (принят решением  Собрания депутатов  Кобыльского  сельского совета, Глушковского района Курской области от 30.05.2005 № 10, зарегистрирован в Управлении Министерства  юстиции Российской Федерации по Курской области 19.10.2005 государственный регистрационный № </w:t>
      </w:r>
      <w:r w:rsidRPr="008831DC">
        <w:rPr>
          <w:rFonts w:ascii="Times New Roman" w:hAnsi="Times New Roman" w:cs="Times New Roman"/>
          <w:sz w:val="28"/>
          <w:szCs w:val="28"/>
        </w:rPr>
        <w:t>465033082005001).</w:t>
      </w:r>
    </w:p>
    <w:p w:rsidR="008831DC" w:rsidRPr="008831DC" w:rsidRDefault="008831DC" w:rsidP="008831DC">
      <w:pPr>
        <w:widowControl w:val="0"/>
        <w:ind w:firstLine="720"/>
        <w:jc w:val="both"/>
        <w:rPr>
          <w:rFonts w:ascii="Times New Roman" w:hAnsi="Times New Roman" w:cs="Times New Roman"/>
          <w:sz w:val="28"/>
          <w:szCs w:val="28"/>
          <w:lang w:eastAsia="ru-RU"/>
        </w:rPr>
      </w:pPr>
    </w:p>
    <w:p w:rsidR="008831DC" w:rsidRPr="008831DC" w:rsidRDefault="008831DC" w:rsidP="008831DC">
      <w:pPr>
        <w:widowControl w:val="0"/>
        <w:ind w:firstLine="720"/>
        <w:jc w:val="both"/>
        <w:rPr>
          <w:rFonts w:ascii="Times New Roman" w:hAnsi="Times New Roman" w:cs="Times New Roman"/>
          <w:sz w:val="28"/>
          <w:szCs w:val="28"/>
          <w:lang w:eastAsia="ru-RU"/>
        </w:rPr>
      </w:pPr>
    </w:p>
    <w:p w:rsidR="008831DC" w:rsidRPr="008831DC" w:rsidRDefault="008831DC" w:rsidP="008831DC">
      <w:pPr>
        <w:pStyle w:val="11"/>
        <w:tabs>
          <w:tab w:val="left" w:pos="426"/>
          <w:tab w:val="left" w:pos="993"/>
        </w:tabs>
        <w:spacing w:line="240" w:lineRule="auto"/>
        <w:ind w:left="0"/>
        <w:jc w:val="both"/>
        <w:rPr>
          <w:rFonts w:ascii="Times New Roman" w:hAnsi="Times New Roman"/>
          <w:sz w:val="28"/>
          <w:szCs w:val="28"/>
          <w:lang w:eastAsia="ru-RU"/>
        </w:rPr>
      </w:pPr>
    </w:p>
    <w:p w:rsidR="008831DC" w:rsidRPr="008831DC" w:rsidRDefault="008831DC" w:rsidP="008831DC">
      <w:pPr>
        <w:pStyle w:val="11"/>
        <w:tabs>
          <w:tab w:val="left" w:pos="426"/>
          <w:tab w:val="left" w:pos="993"/>
        </w:tabs>
        <w:spacing w:line="240" w:lineRule="auto"/>
        <w:ind w:left="0"/>
        <w:jc w:val="both"/>
        <w:rPr>
          <w:rStyle w:val="a9"/>
          <w:rFonts w:ascii="Times New Roman" w:eastAsia="Calibri" w:hAnsi="Times New Roman"/>
          <w:b w:val="0"/>
          <w:bCs w:val="0"/>
          <w:sz w:val="28"/>
          <w:szCs w:val="28"/>
        </w:rPr>
      </w:pPr>
    </w:p>
    <w:p w:rsidR="008831DC" w:rsidRPr="008831DC" w:rsidRDefault="008831DC" w:rsidP="008831DC">
      <w:pPr>
        <w:pStyle w:val="ConsPlusNormal"/>
        <w:widowControl/>
        <w:ind w:firstLine="709"/>
        <w:jc w:val="both"/>
        <w:rPr>
          <w:rFonts w:ascii="Times New Roman" w:hAnsi="Times New Roman" w:cs="Times New Roman"/>
          <w:sz w:val="28"/>
          <w:szCs w:val="28"/>
        </w:rPr>
      </w:pPr>
    </w:p>
    <w:p w:rsidR="008831DC" w:rsidRPr="008831DC" w:rsidRDefault="008831DC" w:rsidP="008831DC">
      <w:pPr>
        <w:tabs>
          <w:tab w:val="left" w:pos="7560"/>
          <w:tab w:val="left" w:pos="7920"/>
        </w:tabs>
        <w:jc w:val="center"/>
        <w:rPr>
          <w:rFonts w:ascii="Times New Roman" w:hAnsi="Times New Roman" w:cs="Times New Roman"/>
          <w:b/>
          <w:sz w:val="28"/>
          <w:szCs w:val="28"/>
        </w:rPr>
      </w:pPr>
      <w:r w:rsidRPr="008831DC">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1DC" w:rsidRPr="008831DC" w:rsidRDefault="008831DC" w:rsidP="008831DC">
      <w:pPr>
        <w:tabs>
          <w:tab w:val="left" w:pos="7560"/>
          <w:tab w:val="left" w:pos="7920"/>
        </w:tabs>
        <w:ind w:firstLine="709"/>
        <w:jc w:val="both"/>
        <w:rPr>
          <w:rFonts w:ascii="Times New Roman" w:hAnsi="Times New Roman" w:cs="Times New Roman"/>
          <w:b/>
          <w:sz w:val="28"/>
          <w:szCs w:val="28"/>
        </w:rPr>
      </w:pPr>
    </w:p>
    <w:p w:rsidR="008831DC" w:rsidRPr="008831DC" w:rsidRDefault="008831DC" w:rsidP="008831DC">
      <w:pPr>
        <w:pStyle w:val="ConsPlusNormal"/>
        <w:widowControl/>
        <w:ind w:firstLine="709"/>
        <w:jc w:val="both"/>
        <w:rPr>
          <w:rFonts w:ascii="Times New Roman" w:eastAsia="Calibri" w:hAnsi="Times New Roman" w:cs="Times New Roman"/>
          <w:i/>
          <w:sz w:val="28"/>
          <w:szCs w:val="28"/>
        </w:rPr>
      </w:pPr>
      <w:r w:rsidRPr="008831DC">
        <w:rPr>
          <w:rFonts w:ascii="Times New Roman" w:eastAsia="Calibri" w:hAnsi="Times New Roman" w:cs="Times New Roman"/>
          <w:sz w:val="28"/>
          <w:szCs w:val="28"/>
          <w:lang w:eastAsia="en-US"/>
        </w:rPr>
        <w:t>2.6.1. Для получения муниципальной услуги заявитель представляет следующие документы:</w:t>
      </w:r>
    </w:p>
    <w:p w:rsidR="008831DC" w:rsidRPr="008831DC" w:rsidRDefault="008831DC" w:rsidP="008831DC">
      <w:pPr>
        <w:pStyle w:val="ConsPlusNormal"/>
        <w:widowControl/>
        <w:ind w:firstLine="709"/>
        <w:jc w:val="both"/>
        <w:rPr>
          <w:rFonts w:ascii="Times New Roman" w:eastAsia="Calibri" w:hAnsi="Times New Roman" w:cs="Times New Roman"/>
          <w:sz w:val="28"/>
          <w:szCs w:val="28"/>
        </w:rPr>
      </w:pPr>
      <w:r w:rsidRPr="008831DC">
        <w:rPr>
          <w:rFonts w:ascii="Times New Roman" w:eastAsia="Calibri" w:hAnsi="Times New Roman" w:cs="Times New Roman"/>
          <w:sz w:val="28"/>
          <w:szCs w:val="28"/>
        </w:rPr>
        <w:t xml:space="preserve">1) Ходатайство о переводе земельных участков из состава земель одной категории в другую (образец приведен в Приложении № 1 </w:t>
      </w:r>
      <w:r w:rsidRPr="008831DC">
        <w:rPr>
          <w:rFonts w:ascii="Times New Roman" w:eastAsia="Calibri" w:hAnsi="Times New Roman" w:cs="Times New Roman"/>
          <w:sz w:val="28"/>
          <w:szCs w:val="28"/>
        </w:rPr>
        <w:br/>
        <w:t>к настоящему Регламенту</w:t>
      </w:r>
      <w:bookmarkStart w:id="1" w:name="sub_2034"/>
      <w:r w:rsidRPr="008831DC">
        <w:rPr>
          <w:rFonts w:ascii="Times New Roman" w:eastAsia="Calibri" w:hAnsi="Times New Roman" w:cs="Times New Roman"/>
          <w:sz w:val="28"/>
          <w:szCs w:val="28"/>
        </w:rPr>
        <w:t>)</w:t>
      </w:r>
    </w:p>
    <w:p w:rsidR="008831DC" w:rsidRPr="008831DC" w:rsidRDefault="008831DC" w:rsidP="008831DC">
      <w:pPr>
        <w:autoSpaceDE w:val="0"/>
        <w:autoSpaceDN w:val="0"/>
        <w:adjustRightInd w:val="0"/>
        <w:ind w:firstLine="540"/>
        <w:jc w:val="both"/>
        <w:rPr>
          <w:rFonts w:ascii="Times New Roman" w:hAnsi="Times New Roman" w:cs="Times New Roman"/>
          <w:sz w:val="28"/>
          <w:szCs w:val="28"/>
          <w:lang w:eastAsia="ru-RU"/>
        </w:rPr>
      </w:pPr>
      <w:bookmarkStart w:id="2" w:name="sub_2042"/>
      <w:bookmarkEnd w:id="1"/>
      <w:r w:rsidRPr="008831DC">
        <w:rPr>
          <w:rFonts w:ascii="Times New Roman" w:eastAsia="Calibri" w:hAnsi="Times New Roman" w:cs="Times New Roman"/>
          <w:sz w:val="28"/>
          <w:szCs w:val="28"/>
          <w:lang w:eastAsia="ru-RU"/>
        </w:rPr>
        <w:t xml:space="preserve">2) копии документов, удостоверяющих личность заявителя </w:t>
      </w:r>
      <w:r w:rsidRPr="008831DC">
        <w:rPr>
          <w:rFonts w:ascii="Times New Roman" w:hAnsi="Times New Roman" w:cs="Times New Roman"/>
          <w:sz w:val="28"/>
          <w:szCs w:val="28"/>
          <w:lang w:eastAsia="ru-RU"/>
        </w:rPr>
        <w:t>(для заявителей - физических лиц);</w:t>
      </w:r>
    </w:p>
    <w:p w:rsidR="008831DC" w:rsidRPr="008831DC" w:rsidRDefault="008831DC" w:rsidP="008831DC">
      <w:pPr>
        <w:autoSpaceDE w:val="0"/>
        <w:autoSpaceDN w:val="0"/>
        <w:adjustRightInd w:val="0"/>
        <w:ind w:firstLine="540"/>
        <w:jc w:val="both"/>
        <w:rPr>
          <w:rFonts w:ascii="Times New Roman" w:hAnsi="Times New Roman" w:cs="Times New Roman"/>
          <w:sz w:val="28"/>
          <w:szCs w:val="28"/>
          <w:lang w:eastAsia="ru-RU"/>
        </w:rPr>
      </w:pPr>
      <w:bookmarkStart w:id="3" w:name="sub_2045"/>
      <w:bookmarkEnd w:id="2"/>
      <w:r w:rsidRPr="008831DC">
        <w:rPr>
          <w:rFonts w:ascii="Times New Roman" w:eastAsia="Calibri" w:hAnsi="Times New Roman" w:cs="Times New Roman"/>
          <w:sz w:val="28"/>
          <w:szCs w:val="28"/>
          <w:lang w:eastAsia="ru-RU"/>
        </w:rPr>
        <w:t xml:space="preserve">3) </w:t>
      </w:r>
      <w:r w:rsidRPr="008831DC">
        <w:rPr>
          <w:rFonts w:ascii="Times New Roman" w:hAnsi="Times New Roman" w:cs="Times New Roman"/>
          <w:sz w:val="28"/>
          <w:szCs w:val="28"/>
          <w:lang w:eastAsia="ru-RU"/>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8831DC" w:rsidRPr="008831DC" w:rsidRDefault="008831DC" w:rsidP="008831DC">
      <w:pPr>
        <w:autoSpaceDE w:val="0"/>
        <w:autoSpaceDN w:val="0"/>
        <w:adjustRightInd w:val="0"/>
        <w:ind w:firstLine="709"/>
        <w:jc w:val="both"/>
        <w:rPr>
          <w:rFonts w:ascii="Times New Roman" w:eastAsia="Calibri" w:hAnsi="Times New Roman" w:cs="Times New Roman"/>
          <w:sz w:val="28"/>
          <w:szCs w:val="28"/>
          <w:lang w:eastAsia="ru-RU"/>
        </w:rPr>
      </w:pPr>
      <w:r w:rsidRPr="008831DC">
        <w:rPr>
          <w:rFonts w:ascii="Times New Roman" w:eastAsia="Calibri" w:hAnsi="Times New Roman" w:cs="Times New Roman"/>
          <w:sz w:val="28"/>
          <w:szCs w:val="28"/>
          <w:lang w:eastAsia="ru-RU"/>
        </w:rPr>
        <w:t>4)</w:t>
      </w:r>
      <w:r w:rsidRPr="008831DC">
        <w:rPr>
          <w:rFonts w:ascii="Times New Roman" w:hAnsi="Times New Roman" w:cs="Times New Roman"/>
          <w:sz w:val="28"/>
          <w:szCs w:val="28"/>
        </w:rPr>
        <w:t xml:space="preserve"> </w:t>
      </w:r>
      <w:r w:rsidRPr="008831DC">
        <w:rPr>
          <w:rFonts w:ascii="Times New Roman" w:eastAsia="Calibri" w:hAnsi="Times New Roman" w:cs="Times New Roman"/>
          <w:sz w:val="28"/>
          <w:szCs w:val="28"/>
          <w:lang w:eastAsia="ru-RU"/>
        </w:rPr>
        <w:t>утвержденный в установленном порядке проект рекультивации для целей, связанных с:</w:t>
      </w:r>
    </w:p>
    <w:p w:rsidR="008831DC" w:rsidRPr="008831DC" w:rsidRDefault="008831DC" w:rsidP="008831DC">
      <w:pPr>
        <w:ind w:firstLine="709"/>
        <w:jc w:val="both"/>
        <w:rPr>
          <w:rFonts w:ascii="Times New Roman" w:eastAsia="Calibri" w:hAnsi="Times New Roman" w:cs="Times New Roman"/>
          <w:sz w:val="28"/>
          <w:szCs w:val="28"/>
          <w:lang w:eastAsia="ru-RU"/>
        </w:rPr>
      </w:pPr>
      <w:r w:rsidRPr="008831DC">
        <w:rPr>
          <w:rFonts w:ascii="Times New Roman" w:eastAsia="Calibri" w:hAnsi="Times New Roman" w:cs="Times New Roman"/>
          <w:sz w:val="28"/>
          <w:szCs w:val="28"/>
          <w:lang w:eastAsia="ru-RU"/>
        </w:rPr>
        <w:t>- добычей полезных ископаемых;</w:t>
      </w:r>
    </w:p>
    <w:p w:rsidR="008831DC" w:rsidRPr="008831DC" w:rsidRDefault="008831DC" w:rsidP="008831DC">
      <w:pPr>
        <w:ind w:firstLine="709"/>
        <w:jc w:val="both"/>
        <w:rPr>
          <w:rFonts w:ascii="Times New Roman" w:eastAsia="Calibri" w:hAnsi="Times New Roman" w:cs="Times New Roman"/>
          <w:sz w:val="28"/>
          <w:szCs w:val="28"/>
          <w:lang w:eastAsia="ru-RU"/>
        </w:rPr>
      </w:pPr>
      <w:r w:rsidRPr="008831DC">
        <w:rPr>
          <w:rFonts w:ascii="Times New Roman" w:eastAsia="Calibri" w:hAnsi="Times New Roman" w:cs="Times New Roman"/>
          <w:sz w:val="28"/>
          <w:szCs w:val="28"/>
          <w:lang w:eastAsia="ru-RU"/>
        </w:rPr>
        <w:t xml:space="preserve">-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w:t>
      </w:r>
    </w:p>
    <w:p w:rsidR="008831DC" w:rsidRPr="008831DC" w:rsidRDefault="008831DC" w:rsidP="008831DC">
      <w:pPr>
        <w:ind w:firstLine="709"/>
        <w:jc w:val="both"/>
        <w:rPr>
          <w:rFonts w:ascii="Times New Roman" w:eastAsia="Calibri" w:hAnsi="Times New Roman" w:cs="Times New Roman"/>
          <w:sz w:val="28"/>
          <w:szCs w:val="28"/>
          <w:lang w:eastAsia="ru-RU"/>
        </w:rPr>
      </w:pPr>
      <w:r w:rsidRPr="008831DC">
        <w:rPr>
          <w:rFonts w:ascii="Times New Roman" w:eastAsia="Calibri" w:hAnsi="Times New Roman" w:cs="Times New Roman"/>
          <w:sz w:val="28"/>
          <w:szCs w:val="28"/>
          <w:lang w:eastAsia="ru-RU"/>
        </w:rPr>
        <w:t xml:space="preserve">- при переводе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w:t>
      </w:r>
      <w:r w:rsidRPr="008831DC">
        <w:rPr>
          <w:rFonts w:ascii="Times New Roman" w:eastAsia="Calibri" w:hAnsi="Times New Roman" w:cs="Times New Roman"/>
          <w:sz w:val="28"/>
          <w:szCs w:val="28"/>
          <w:lang w:eastAsia="ru-RU"/>
        </w:rPr>
        <w:br/>
        <w:t xml:space="preserve">в другую категорию после восстановления нарушенных земель </w:t>
      </w:r>
      <w:r w:rsidRPr="008831DC">
        <w:rPr>
          <w:rFonts w:ascii="Times New Roman" w:eastAsia="Calibri" w:hAnsi="Times New Roman" w:cs="Times New Roman"/>
          <w:sz w:val="28"/>
          <w:szCs w:val="28"/>
          <w:lang w:eastAsia="ru-RU"/>
        </w:rPr>
        <w:br/>
        <w:t xml:space="preserve">в соответствии с утвержденным проектом рекультивации земель, </w:t>
      </w:r>
      <w:r w:rsidRPr="008831DC">
        <w:rPr>
          <w:rFonts w:ascii="Times New Roman" w:eastAsia="Calibri" w:hAnsi="Times New Roman" w:cs="Times New Roman"/>
          <w:sz w:val="28"/>
          <w:szCs w:val="28"/>
          <w:lang w:eastAsia="ru-RU"/>
        </w:rPr>
        <w:br/>
      </w:r>
      <w:r w:rsidRPr="008831DC">
        <w:rPr>
          <w:rFonts w:ascii="Times New Roman" w:eastAsia="Calibri" w:hAnsi="Times New Roman" w:cs="Times New Roman"/>
          <w:sz w:val="28"/>
          <w:szCs w:val="28"/>
          <w:lang w:eastAsia="ru-RU"/>
        </w:rPr>
        <w:lastRenderedPageBreak/>
        <w:t xml:space="preserve">за исключением случаев, если такой перевод осуществляется </w:t>
      </w:r>
      <w:r w:rsidRPr="008831DC">
        <w:rPr>
          <w:rFonts w:ascii="Times New Roman" w:eastAsia="Calibri" w:hAnsi="Times New Roman" w:cs="Times New Roman"/>
          <w:sz w:val="28"/>
          <w:szCs w:val="28"/>
          <w:lang w:eastAsia="ru-RU"/>
        </w:rPr>
        <w:br/>
        <w:t xml:space="preserve">по ходатайству органов местного самоуправления. </w:t>
      </w:r>
    </w:p>
    <w:bookmarkEnd w:id="3"/>
    <w:p w:rsidR="008831DC" w:rsidRPr="008831DC" w:rsidRDefault="008831DC" w:rsidP="008831DC">
      <w:pPr>
        <w:autoSpaceDE w:val="0"/>
        <w:autoSpaceDN w:val="0"/>
        <w:adjustRightInd w:val="0"/>
        <w:ind w:firstLine="540"/>
        <w:rPr>
          <w:rFonts w:ascii="Times New Roman" w:hAnsi="Times New Roman" w:cs="Times New Roman"/>
          <w:sz w:val="28"/>
          <w:szCs w:val="28"/>
        </w:rPr>
      </w:pPr>
      <w:r w:rsidRPr="008831DC">
        <w:rPr>
          <w:rFonts w:ascii="Times New Roman" w:eastAsia="Calibri" w:hAnsi="Times New Roman" w:cs="Times New Roman"/>
          <w:sz w:val="28"/>
          <w:szCs w:val="28"/>
        </w:rPr>
        <w:t xml:space="preserve">2.6.2. </w:t>
      </w:r>
      <w:r w:rsidRPr="008831DC">
        <w:rPr>
          <w:rFonts w:ascii="Times New Roman" w:hAnsi="Times New Roman" w:cs="Times New Roman"/>
          <w:sz w:val="28"/>
          <w:szCs w:val="28"/>
        </w:rPr>
        <w:t>Заявитель в праве предоставить заявление и документы следующим способом:</w:t>
      </w:r>
    </w:p>
    <w:p w:rsidR="008831DC" w:rsidRPr="008831DC" w:rsidRDefault="008831DC" w:rsidP="008831DC">
      <w:pPr>
        <w:autoSpaceDE w:val="0"/>
        <w:autoSpaceDN w:val="0"/>
        <w:adjustRightInd w:val="0"/>
        <w:ind w:firstLine="540"/>
        <w:rPr>
          <w:rFonts w:ascii="Times New Roman" w:hAnsi="Times New Roman" w:cs="Times New Roman"/>
          <w:sz w:val="28"/>
          <w:szCs w:val="28"/>
        </w:rPr>
      </w:pPr>
      <w:r w:rsidRPr="008831DC">
        <w:rPr>
          <w:rFonts w:ascii="Times New Roman" w:hAnsi="Times New Roman" w:cs="Times New Roman"/>
          <w:sz w:val="28"/>
          <w:szCs w:val="28"/>
        </w:rPr>
        <w:t>в Администрацию:</w:t>
      </w:r>
    </w:p>
    <w:p w:rsidR="008831DC" w:rsidRPr="008831DC" w:rsidRDefault="008831DC" w:rsidP="008831DC">
      <w:pPr>
        <w:autoSpaceDE w:val="0"/>
        <w:autoSpaceDN w:val="0"/>
        <w:adjustRightInd w:val="0"/>
        <w:ind w:firstLine="540"/>
        <w:rPr>
          <w:rFonts w:ascii="Times New Roman" w:hAnsi="Times New Roman" w:cs="Times New Roman"/>
          <w:bCs/>
          <w:sz w:val="28"/>
          <w:szCs w:val="28"/>
        </w:rPr>
      </w:pPr>
      <w:r w:rsidRPr="008831DC">
        <w:rPr>
          <w:rFonts w:ascii="Times New Roman" w:hAnsi="Times New Roman" w:cs="Times New Roman"/>
          <w:sz w:val="28"/>
          <w:szCs w:val="28"/>
        </w:rPr>
        <w:t xml:space="preserve">- </w:t>
      </w:r>
      <w:r w:rsidRPr="008831DC">
        <w:rPr>
          <w:rFonts w:ascii="Times New Roman" w:hAnsi="Times New Roman" w:cs="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8831DC" w:rsidRPr="008831DC" w:rsidRDefault="008831DC" w:rsidP="008831DC">
      <w:pPr>
        <w:autoSpaceDE w:val="0"/>
        <w:autoSpaceDN w:val="0"/>
        <w:adjustRightInd w:val="0"/>
        <w:ind w:firstLine="540"/>
        <w:rPr>
          <w:rFonts w:ascii="Times New Roman" w:hAnsi="Times New Roman" w:cs="Times New Roman"/>
          <w:sz w:val="28"/>
          <w:szCs w:val="28"/>
        </w:rPr>
      </w:pPr>
      <w:r w:rsidRPr="008831DC">
        <w:rPr>
          <w:rFonts w:ascii="Times New Roman" w:hAnsi="Times New Roman" w:cs="Times New Roman"/>
          <w:bCs/>
          <w:sz w:val="28"/>
          <w:szCs w:val="28"/>
        </w:rPr>
        <w:t xml:space="preserve">- </w:t>
      </w:r>
      <w:r w:rsidRPr="008831DC">
        <w:rPr>
          <w:rFonts w:ascii="Times New Roman" w:hAnsi="Times New Roman" w:cs="Times New Roman"/>
          <w:sz w:val="28"/>
          <w:szCs w:val="28"/>
        </w:rPr>
        <w:t>или</w:t>
      </w:r>
      <w:r w:rsidRPr="008831DC">
        <w:rPr>
          <w:rFonts w:ascii="Times New Roman" w:hAnsi="Times New Roman" w:cs="Times New Roman"/>
          <w:bCs/>
          <w:sz w:val="28"/>
          <w:szCs w:val="28"/>
        </w:rPr>
        <w:t xml:space="preserve"> путем направления электронного документа на официальную электронную почту Администрации.</w:t>
      </w:r>
    </w:p>
    <w:p w:rsidR="008831DC" w:rsidRPr="008831DC" w:rsidRDefault="008831DC" w:rsidP="008831DC">
      <w:pPr>
        <w:autoSpaceDE w:val="0"/>
        <w:autoSpaceDN w:val="0"/>
        <w:adjustRightInd w:val="0"/>
        <w:ind w:firstLine="540"/>
        <w:rPr>
          <w:rFonts w:ascii="Times New Roman" w:hAnsi="Times New Roman" w:cs="Times New Roman"/>
          <w:sz w:val="28"/>
          <w:szCs w:val="28"/>
        </w:rPr>
      </w:pPr>
      <w:r w:rsidRPr="008831DC">
        <w:rPr>
          <w:rFonts w:ascii="Times New Roman" w:hAnsi="Times New Roman" w:cs="Times New Roman"/>
          <w:sz w:val="28"/>
          <w:szCs w:val="28"/>
        </w:rPr>
        <w:t>в МФЦ:</w:t>
      </w:r>
    </w:p>
    <w:p w:rsidR="008831DC" w:rsidRPr="008831DC" w:rsidRDefault="008831DC" w:rsidP="008831DC">
      <w:pPr>
        <w:autoSpaceDE w:val="0"/>
        <w:autoSpaceDN w:val="0"/>
        <w:adjustRightInd w:val="0"/>
        <w:ind w:firstLine="540"/>
        <w:rPr>
          <w:rFonts w:ascii="Times New Roman" w:hAnsi="Times New Roman" w:cs="Times New Roman"/>
          <w:sz w:val="28"/>
          <w:szCs w:val="28"/>
        </w:rPr>
      </w:pPr>
      <w:r w:rsidRPr="008831DC">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8831DC" w:rsidRPr="008831DC" w:rsidRDefault="008831DC" w:rsidP="008831DC">
      <w:pPr>
        <w:widowControl w:val="0"/>
        <w:autoSpaceDE w:val="0"/>
        <w:autoSpaceDN w:val="0"/>
        <w:adjustRightInd w:val="0"/>
        <w:ind w:firstLine="709"/>
        <w:jc w:val="both"/>
        <w:rPr>
          <w:rFonts w:ascii="Times New Roman" w:eastAsia="Calibri" w:hAnsi="Times New Roman" w:cs="Times New Roman"/>
          <w:sz w:val="28"/>
          <w:szCs w:val="28"/>
        </w:rPr>
      </w:pPr>
    </w:p>
    <w:p w:rsidR="008831DC" w:rsidRPr="008831DC" w:rsidRDefault="008831DC" w:rsidP="008831DC">
      <w:pPr>
        <w:ind w:firstLine="709"/>
        <w:jc w:val="both"/>
        <w:rPr>
          <w:rFonts w:ascii="Times New Roman" w:hAnsi="Times New Roman" w:cs="Times New Roman"/>
          <w:b/>
          <w:sz w:val="28"/>
          <w:szCs w:val="28"/>
        </w:rPr>
      </w:pPr>
    </w:p>
    <w:p w:rsidR="008831DC" w:rsidRPr="008831DC" w:rsidRDefault="008831DC" w:rsidP="008831DC">
      <w:pPr>
        <w:jc w:val="center"/>
        <w:rPr>
          <w:rFonts w:ascii="Times New Roman" w:eastAsia="Calibri" w:hAnsi="Times New Roman" w:cs="Times New Roman"/>
          <w:b/>
          <w:bCs/>
          <w:sz w:val="28"/>
          <w:szCs w:val="28"/>
          <w:lang w:eastAsia="ru-RU"/>
        </w:rPr>
      </w:pPr>
      <w:r w:rsidRPr="008831DC">
        <w:rPr>
          <w:rFonts w:ascii="Times New Roman" w:eastAsia="Calibri"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831DC" w:rsidRPr="008831DC" w:rsidRDefault="008831DC" w:rsidP="008831DC">
      <w:pPr>
        <w:autoSpaceDE w:val="0"/>
        <w:autoSpaceDN w:val="0"/>
        <w:adjustRightInd w:val="0"/>
        <w:jc w:val="center"/>
        <w:rPr>
          <w:rFonts w:ascii="Times New Roman" w:eastAsia="Calibri" w:hAnsi="Times New Roman" w:cs="Times New Roman"/>
          <w:b/>
          <w:bCs/>
          <w:sz w:val="28"/>
          <w:szCs w:val="28"/>
          <w:lang w:eastAsia="ru-RU"/>
        </w:rPr>
      </w:pP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t xml:space="preserve">Для принятия решения по предоставлению муниципальной услуги, </w:t>
      </w:r>
      <w:r w:rsidRPr="008831DC">
        <w:rPr>
          <w:rFonts w:ascii="Times New Roman" w:hAnsi="Times New Roman" w:cs="Times New Roman"/>
          <w:bCs/>
          <w:iCs/>
          <w:sz w:val="28"/>
          <w:szCs w:val="28"/>
        </w:rPr>
        <w:t>Администрацией</w:t>
      </w:r>
      <w:r w:rsidRPr="008831DC">
        <w:rPr>
          <w:rFonts w:ascii="Times New Roman" w:hAnsi="Times New Roman" w:cs="Times New Roman"/>
          <w:sz w:val="28"/>
          <w:szCs w:val="28"/>
        </w:rPr>
        <w:t xml:space="preserve"> от государственных органов власти запрашиваются следующие документы:</w:t>
      </w:r>
    </w:p>
    <w:p w:rsidR="008831DC" w:rsidRPr="008831DC" w:rsidRDefault="008831DC" w:rsidP="008831DC">
      <w:pPr>
        <w:autoSpaceDE w:val="0"/>
        <w:autoSpaceDN w:val="0"/>
        <w:adjustRightInd w:val="0"/>
        <w:ind w:firstLine="540"/>
        <w:jc w:val="both"/>
        <w:rPr>
          <w:rFonts w:ascii="Times New Roman" w:eastAsia="Calibri" w:hAnsi="Times New Roman" w:cs="Times New Roman"/>
          <w:sz w:val="28"/>
          <w:szCs w:val="28"/>
          <w:lang w:eastAsia="ru-RU"/>
        </w:rPr>
      </w:pPr>
      <w:r w:rsidRPr="008831DC">
        <w:rPr>
          <w:rFonts w:ascii="Times New Roman" w:eastAsia="Calibri" w:hAnsi="Times New Roman" w:cs="Times New Roman"/>
          <w:sz w:val="28"/>
          <w:szCs w:val="28"/>
          <w:lang w:eastAsia="ru-RU"/>
        </w:rPr>
        <w:t xml:space="preserve">1) </w:t>
      </w:r>
      <w:bookmarkStart w:id="4" w:name="sub_2043"/>
      <w:r w:rsidRPr="008831DC">
        <w:rPr>
          <w:rFonts w:ascii="Times New Roman" w:hAnsi="Times New Roman" w:cs="Times New Roman"/>
          <w:sz w:val="28"/>
          <w:szCs w:val="28"/>
          <w:lang w:eastAsia="ru-RU"/>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r w:rsidRPr="008831DC">
        <w:rPr>
          <w:rFonts w:ascii="Times New Roman" w:eastAsia="Calibri" w:hAnsi="Times New Roman" w:cs="Times New Roman"/>
          <w:sz w:val="28"/>
          <w:szCs w:val="28"/>
          <w:lang w:eastAsia="ru-RU"/>
        </w:rPr>
        <w:t>;</w:t>
      </w:r>
    </w:p>
    <w:p w:rsidR="008831DC" w:rsidRPr="008831DC" w:rsidRDefault="008831DC" w:rsidP="008831DC">
      <w:pPr>
        <w:autoSpaceDE w:val="0"/>
        <w:autoSpaceDN w:val="0"/>
        <w:adjustRightInd w:val="0"/>
        <w:ind w:firstLine="540"/>
        <w:jc w:val="both"/>
        <w:rPr>
          <w:rFonts w:ascii="Times New Roman" w:hAnsi="Times New Roman" w:cs="Times New Roman"/>
          <w:sz w:val="28"/>
          <w:szCs w:val="28"/>
          <w:lang w:eastAsia="ru-RU"/>
        </w:rPr>
      </w:pPr>
      <w:r w:rsidRPr="008831DC">
        <w:rPr>
          <w:rFonts w:ascii="Times New Roman" w:eastAsia="Calibri" w:hAnsi="Times New Roman" w:cs="Times New Roman"/>
          <w:sz w:val="28"/>
          <w:szCs w:val="28"/>
          <w:lang w:eastAsia="ru-RU"/>
        </w:rPr>
        <w:t xml:space="preserve">2) </w:t>
      </w:r>
      <w:r w:rsidRPr="008831DC">
        <w:rPr>
          <w:rFonts w:ascii="Times New Roman" w:hAnsi="Times New Roman" w:cs="Times New Roman"/>
          <w:sz w:val="28"/>
          <w:szCs w:val="28"/>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8831DC" w:rsidRPr="008831DC" w:rsidRDefault="008831DC" w:rsidP="008831DC">
      <w:pPr>
        <w:ind w:firstLine="709"/>
        <w:jc w:val="both"/>
        <w:rPr>
          <w:rFonts w:ascii="Times New Roman" w:eastAsia="Calibri" w:hAnsi="Times New Roman" w:cs="Times New Roman"/>
          <w:sz w:val="28"/>
          <w:szCs w:val="28"/>
          <w:lang w:eastAsia="ru-RU"/>
        </w:rPr>
      </w:pPr>
      <w:bookmarkStart w:id="5" w:name="sub_2044"/>
      <w:bookmarkEnd w:id="4"/>
      <w:r w:rsidRPr="008831DC">
        <w:rPr>
          <w:rFonts w:ascii="Times New Roman" w:eastAsia="Calibri" w:hAnsi="Times New Roman" w:cs="Times New Roman"/>
          <w:sz w:val="28"/>
          <w:szCs w:val="28"/>
          <w:lang w:eastAsia="ru-RU"/>
        </w:rPr>
        <w:lastRenderedPageBreak/>
        <w:t>3) заключение государственной экологической экспертизы в случае, если ее проведение предусмотрено федеральными законами</w:t>
      </w:r>
      <w:bookmarkEnd w:id="5"/>
      <w:r w:rsidRPr="008831DC">
        <w:rPr>
          <w:rFonts w:ascii="Times New Roman" w:eastAsia="Calibri" w:hAnsi="Times New Roman" w:cs="Times New Roman"/>
          <w:sz w:val="28"/>
          <w:szCs w:val="28"/>
          <w:lang w:eastAsia="ru-RU"/>
        </w:rPr>
        <w:t xml:space="preserve">. </w:t>
      </w: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услуги.</w:t>
      </w:r>
    </w:p>
    <w:p w:rsidR="008831DC" w:rsidRPr="008831DC" w:rsidRDefault="008831DC" w:rsidP="008831DC">
      <w:pPr>
        <w:autoSpaceDE w:val="0"/>
        <w:autoSpaceDN w:val="0"/>
        <w:adjustRightInd w:val="0"/>
        <w:ind w:firstLine="540"/>
        <w:jc w:val="both"/>
        <w:rPr>
          <w:rFonts w:ascii="Times New Roman" w:eastAsia="Calibri" w:hAnsi="Times New Roman" w:cs="Times New Roman"/>
          <w:bCs/>
          <w:sz w:val="28"/>
          <w:szCs w:val="28"/>
        </w:rPr>
      </w:pPr>
      <w:r w:rsidRPr="008831DC">
        <w:rPr>
          <w:rFonts w:ascii="Times New Roman" w:eastAsia="Calibri" w:hAnsi="Times New Roman" w:cs="Times New Roman"/>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8831DC" w:rsidRPr="008831DC" w:rsidRDefault="008831DC" w:rsidP="008831DC">
      <w:pPr>
        <w:ind w:firstLine="709"/>
        <w:jc w:val="both"/>
        <w:rPr>
          <w:rFonts w:ascii="Times New Roman" w:hAnsi="Times New Roman" w:cs="Times New Roman"/>
          <w:sz w:val="28"/>
          <w:szCs w:val="28"/>
        </w:rPr>
      </w:pPr>
    </w:p>
    <w:p w:rsidR="008831DC" w:rsidRPr="008831DC" w:rsidRDefault="008831DC" w:rsidP="008831DC">
      <w:pPr>
        <w:ind w:firstLine="709"/>
        <w:jc w:val="both"/>
        <w:rPr>
          <w:rFonts w:ascii="Times New Roman" w:hAnsi="Times New Roman" w:cs="Times New Roman"/>
          <w:sz w:val="28"/>
          <w:szCs w:val="28"/>
        </w:rPr>
      </w:pPr>
    </w:p>
    <w:p w:rsidR="008831DC" w:rsidRPr="008831DC" w:rsidRDefault="008831DC" w:rsidP="008831DC">
      <w:pPr>
        <w:jc w:val="center"/>
        <w:rPr>
          <w:rFonts w:ascii="Times New Roman" w:hAnsi="Times New Roman" w:cs="Times New Roman"/>
          <w:b/>
          <w:sz w:val="28"/>
          <w:szCs w:val="28"/>
        </w:rPr>
      </w:pPr>
      <w:r w:rsidRPr="008831DC">
        <w:rPr>
          <w:rFonts w:ascii="Times New Roman" w:hAnsi="Times New Roman" w:cs="Times New Roman"/>
          <w:b/>
          <w:sz w:val="28"/>
          <w:szCs w:val="28"/>
        </w:rPr>
        <w:t>2.8. Указание на запрет требовать от заявителя</w:t>
      </w:r>
    </w:p>
    <w:p w:rsidR="008831DC" w:rsidRPr="008831DC" w:rsidRDefault="008831DC" w:rsidP="008831DC">
      <w:pPr>
        <w:jc w:val="center"/>
        <w:rPr>
          <w:rFonts w:ascii="Times New Roman" w:hAnsi="Times New Roman" w:cs="Times New Roman"/>
          <w:b/>
          <w:sz w:val="28"/>
          <w:szCs w:val="28"/>
        </w:rPr>
      </w:pPr>
    </w:p>
    <w:p w:rsidR="008831DC" w:rsidRPr="008831DC" w:rsidRDefault="008831DC" w:rsidP="008831DC">
      <w:pPr>
        <w:ind w:firstLine="600"/>
        <w:jc w:val="both"/>
        <w:rPr>
          <w:rFonts w:ascii="Times New Roman" w:hAnsi="Times New Roman" w:cs="Times New Roman"/>
          <w:sz w:val="26"/>
          <w:szCs w:val="26"/>
        </w:rPr>
      </w:pPr>
      <w:r w:rsidRPr="008831DC">
        <w:rPr>
          <w:rFonts w:ascii="Times New Roman" w:hAnsi="Times New Roman" w:cs="Times New Roman"/>
          <w:sz w:val="26"/>
          <w:szCs w:val="26"/>
        </w:rPr>
        <w:t>Не допускается требовать от заявителя:</w:t>
      </w:r>
    </w:p>
    <w:p w:rsidR="008831DC" w:rsidRPr="008831DC" w:rsidRDefault="008831DC" w:rsidP="008831DC">
      <w:pPr>
        <w:ind w:firstLine="600"/>
        <w:jc w:val="both"/>
        <w:rPr>
          <w:rFonts w:ascii="Times New Roman" w:hAnsi="Times New Roman" w:cs="Times New Roman"/>
          <w:sz w:val="26"/>
          <w:szCs w:val="26"/>
        </w:rPr>
      </w:pPr>
      <w:r w:rsidRPr="008831DC">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1DC" w:rsidRPr="008831DC" w:rsidRDefault="008831DC" w:rsidP="008831DC">
      <w:pPr>
        <w:ind w:firstLine="600"/>
        <w:jc w:val="both"/>
        <w:rPr>
          <w:rFonts w:ascii="Times New Roman" w:hAnsi="Times New Roman" w:cs="Times New Roman"/>
          <w:sz w:val="26"/>
          <w:szCs w:val="26"/>
        </w:rPr>
      </w:pPr>
      <w:r w:rsidRPr="008831DC">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8831DC">
          <w:rPr>
            <w:rFonts w:ascii="Times New Roman" w:hAnsi="Times New Roman" w:cs="Times New Roman"/>
            <w:sz w:val="26"/>
            <w:szCs w:val="26"/>
          </w:rPr>
          <w:t>2010 г</w:t>
        </w:r>
      </w:smartTag>
      <w:r w:rsidRPr="008831DC">
        <w:rPr>
          <w:rFonts w:ascii="Times New Roman" w:hAnsi="Times New Roman" w:cs="Times New Roman"/>
          <w:sz w:val="26"/>
          <w:szCs w:val="26"/>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8831DC">
          <w:rPr>
            <w:rFonts w:ascii="Times New Roman" w:hAnsi="Times New Roman" w:cs="Times New Roman"/>
            <w:sz w:val="26"/>
            <w:szCs w:val="26"/>
          </w:rPr>
          <w:t>2010 г</w:t>
        </w:r>
      </w:smartTag>
      <w:r w:rsidRPr="008831DC">
        <w:rPr>
          <w:rFonts w:ascii="Times New Roman" w:hAnsi="Times New Roman" w:cs="Times New Roman"/>
          <w:sz w:val="26"/>
          <w:szCs w:val="26"/>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6"/>
          <w:szCs w:val="26"/>
        </w:rPr>
        <w:lastRenderedPageBreak/>
        <w:t xml:space="preserve">- </w:t>
      </w:r>
      <w:r w:rsidRPr="008831DC">
        <w:rPr>
          <w:rFonts w:ascii="Times New Roman" w:hAnsi="Times New Roman" w:cs="Times New Roman"/>
          <w:sz w:val="26"/>
          <w:szCs w:val="26"/>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8831DC">
          <w:rPr>
            <w:rFonts w:ascii="Times New Roman" w:hAnsi="Times New Roman" w:cs="Times New Roman"/>
            <w:sz w:val="26"/>
            <w:szCs w:val="26"/>
            <w:lang w:eastAsia="ru-RU"/>
          </w:rPr>
          <w:t>2010 г</w:t>
        </w:r>
      </w:smartTag>
      <w:r w:rsidRPr="008831DC">
        <w:rPr>
          <w:rFonts w:ascii="Times New Roman" w:hAnsi="Times New Roman" w:cs="Times New Roman"/>
          <w:sz w:val="26"/>
          <w:szCs w:val="26"/>
          <w:lang w:eastAsia="ru-RU"/>
        </w:rPr>
        <w:t>. № 210-ФЗ «Об организации предоставления государственных и муниципальных услуг.</w:t>
      </w:r>
    </w:p>
    <w:p w:rsidR="008831DC" w:rsidRPr="008831DC" w:rsidRDefault="008831DC" w:rsidP="008831DC">
      <w:pPr>
        <w:ind w:firstLine="709"/>
        <w:jc w:val="both"/>
        <w:rPr>
          <w:rFonts w:ascii="Times New Roman" w:hAnsi="Times New Roman" w:cs="Times New Roman"/>
          <w:sz w:val="28"/>
          <w:szCs w:val="28"/>
        </w:rPr>
      </w:pPr>
    </w:p>
    <w:p w:rsidR="008831DC" w:rsidRPr="008831DC" w:rsidRDefault="008831DC" w:rsidP="008831DC">
      <w:pPr>
        <w:jc w:val="center"/>
        <w:rPr>
          <w:rFonts w:ascii="Times New Roman" w:hAnsi="Times New Roman" w:cs="Times New Roman"/>
          <w:b/>
          <w:sz w:val="28"/>
          <w:szCs w:val="28"/>
        </w:rPr>
      </w:pPr>
      <w:r w:rsidRPr="008831DC">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8831DC" w:rsidRPr="008831DC" w:rsidRDefault="008831DC" w:rsidP="008831DC">
      <w:pPr>
        <w:ind w:firstLine="709"/>
        <w:jc w:val="both"/>
        <w:rPr>
          <w:rFonts w:ascii="Times New Roman" w:hAnsi="Times New Roman" w:cs="Times New Roman"/>
          <w:sz w:val="28"/>
          <w:szCs w:val="28"/>
        </w:rPr>
      </w:pP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t>Оснований для отказа в приеме документов законодательством не предусмотрено.</w:t>
      </w:r>
    </w:p>
    <w:p w:rsidR="008831DC" w:rsidRPr="008831DC" w:rsidRDefault="008831DC" w:rsidP="008831DC">
      <w:pPr>
        <w:ind w:firstLine="709"/>
        <w:jc w:val="both"/>
        <w:rPr>
          <w:rFonts w:ascii="Times New Roman" w:hAnsi="Times New Roman" w:cs="Times New Roman"/>
          <w:sz w:val="28"/>
          <w:szCs w:val="28"/>
        </w:rPr>
      </w:pPr>
    </w:p>
    <w:p w:rsidR="008831DC" w:rsidRPr="008831DC" w:rsidRDefault="008831DC" w:rsidP="008831DC">
      <w:pPr>
        <w:autoSpaceDE w:val="0"/>
        <w:autoSpaceDN w:val="0"/>
        <w:adjustRightInd w:val="0"/>
        <w:ind w:firstLine="540"/>
        <w:jc w:val="both"/>
        <w:rPr>
          <w:rFonts w:ascii="Times New Roman" w:eastAsia="Calibri" w:hAnsi="Times New Roman" w:cs="Times New Roman"/>
          <w:sz w:val="28"/>
          <w:szCs w:val="28"/>
          <w:lang w:eastAsia="ru-RU"/>
        </w:rPr>
      </w:pPr>
    </w:p>
    <w:p w:rsidR="008831DC" w:rsidRPr="008831DC" w:rsidRDefault="008831DC" w:rsidP="008831DC">
      <w:pPr>
        <w:tabs>
          <w:tab w:val="left" w:pos="7560"/>
          <w:tab w:val="left" w:pos="7920"/>
        </w:tabs>
        <w:jc w:val="center"/>
        <w:rPr>
          <w:rFonts w:ascii="Times New Roman" w:hAnsi="Times New Roman" w:cs="Times New Roman"/>
          <w:b/>
          <w:sz w:val="28"/>
          <w:szCs w:val="28"/>
        </w:rPr>
      </w:pPr>
      <w:r w:rsidRPr="008831DC">
        <w:rPr>
          <w:rFonts w:ascii="Times New Roman" w:hAnsi="Times New Roman" w:cs="Times New Roman"/>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831DC" w:rsidRPr="008831DC" w:rsidRDefault="008831DC" w:rsidP="008831DC">
      <w:pPr>
        <w:tabs>
          <w:tab w:val="left" w:pos="7560"/>
          <w:tab w:val="left" w:pos="7920"/>
        </w:tabs>
        <w:ind w:firstLine="709"/>
        <w:jc w:val="both"/>
        <w:rPr>
          <w:rFonts w:ascii="Times New Roman" w:hAnsi="Times New Roman" w:cs="Times New Roman"/>
          <w:b/>
          <w:sz w:val="28"/>
          <w:szCs w:val="28"/>
        </w:rPr>
      </w:pPr>
    </w:p>
    <w:p w:rsidR="008831DC" w:rsidRPr="008831DC" w:rsidRDefault="008831DC" w:rsidP="008831DC">
      <w:pPr>
        <w:ind w:firstLine="720"/>
        <w:jc w:val="both"/>
        <w:rPr>
          <w:rFonts w:ascii="Times New Roman" w:hAnsi="Times New Roman" w:cs="Times New Roman"/>
          <w:sz w:val="28"/>
          <w:szCs w:val="28"/>
        </w:rPr>
      </w:pPr>
      <w:r w:rsidRPr="008831DC">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8831DC" w:rsidRPr="008831DC" w:rsidRDefault="008831DC" w:rsidP="008831DC">
      <w:pPr>
        <w:autoSpaceDE w:val="0"/>
        <w:autoSpaceDN w:val="0"/>
        <w:adjustRightInd w:val="0"/>
        <w:ind w:firstLine="540"/>
        <w:jc w:val="both"/>
        <w:rPr>
          <w:rFonts w:ascii="Times New Roman" w:eastAsia="Calibri" w:hAnsi="Times New Roman" w:cs="Times New Roman"/>
          <w:sz w:val="28"/>
          <w:szCs w:val="28"/>
          <w:lang w:eastAsia="ru-RU"/>
        </w:rPr>
      </w:pPr>
      <w:r w:rsidRPr="008831DC">
        <w:rPr>
          <w:rFonts w:ascii="Times New Roman" w:eastAsia="Calibri" w:hAnsi="Times New Roman" w:cs="Times New Roman"/>
          <w:sz w:val="28"/>
          <w:szCs w:val="28"/>
          <w:lang w:eastAsia="ru-RU"/>
        </w:rPr>
        <w:t>2.10.2.В рассмотрении ходатайства отказывается  в случае, если:</w:t>
      </w:r>
    </w:p>
    <w:p w:rsidR="008831DC" w:rsidRPr="008831DC" w:rsidRDefault="008831DC" w:rsidP="008831DC">
      <w:pPr>
        <w:autoSpaceDE w:val="0"/>
        <w:autoSpaceDN w:val="0"/>
        <w:adjustRightInd w:val="0"/>
        <w:ind w:firstLine="540"/>
        <w:jc w:val="both"/>
        <w:rPr>
          <w:rFonts w:ascii="Times New Roman" w:eastAsia="Calibri" w:hAnsi="Times New Roman" w:cs="Times New Roman"/>
          <w:sz w:val="28"/>
          <w:szCs w:val="28"/>
          <w:lang w:eastAsia="ru-RU"/>
        </w:rPr>
      </w:pPr>
      <w:r w:rsidRPr="008831DC">
        <w:rPr>
          <w:rFonts w:ascii="Times New Roman" w:eastAsia="Calibri" w:hAnsi="Times New Roman" w:cs="Times New Roman"/>
          <w:sz w:val="28"/>
          <w:szCs w:val="28"/>
          <w:lang w:eastAsia="ru-RU"/>
        </w:rPr>
        <w:t>1) с ходатайством обратилось ненадлежащее лицо;</w:t>
      </w:r>
    </w:p>
    <w:p w:rsidR="008831DC" w:rsidRPr="008831DC" w:rsidRDefault="008831DC" w:rsidP="008831DC">
      <w:pPr>
        <w:autoSpaceDE w:val="0"/>
        <w:autoSpaceDN w:val="0"/>
        <w:adjustRightInd w:val="0"/>
        <w:ind w:firstLine="540"/>
        <w:jc w:val="both"/>
        <w:rPr>
          <w:rFonts w:ascii="Times New Roman" w:eastAsia="Calibri" w:hAnsi="Times New Roman" w:cs="Times New Roman"/>
          <w:sz w:val="28"/>
          <w:szCs w:val="28"/>
          <w:lang w:eastAsia="ru-RU"/>
        </w:rPr>
      </w:pPr>
      <w:r w:rsidRPr="008831DC">
        <w:rPr>
          <w:rFonts w:ascii="Times New Roman" w:eastAsia="Calibri" w:hAnsi="Times New Roman" w:cs="Times New Roman"/>
          <w:sz w:val="28"/>
          <w:szCs w:val="28"/>
          <w:lang w:eastAsia="ru-RU"/>
        </w:rPr>
        <w:t xml:space="preserve">2) к ходатайству приложены документы, состав, форма или содержание которых не соответствуют требованиям земельного </w:t>
      </w:r>
      <w:hyperlink r:id="rId8" w:history="1">
        <w:r w:rsidRPr="008831DC">
          <w:rPr>
            <w:rFonts w:ascii="Times New Roman" w:eastAsia="Calibri" w:hAnsi="Times New Roman" w:cs="Times New Roman"/>
            <w:sz w:val="28"/>
            <w:szCs w:val="28"/>
            <w:lang w:eastAsia="ru-RU"/>
          </w:rPr>
          <w:t>законодательства</w:t>
        </w:r>
      </w:hyperlink>
      <w:r w:rsidRPr="008831DC">
        <w:rPr>
          <w:rFonts w:ascii="Times New Roman" w:eastAsia="Calibri" w:hAnsi="Times New Roman" w:cs="Times New Roman"/>
          <w:sz w:val="28"/>
          <w:szCs w:val="28"/>
          <w:lang w:eastAsia="ru-RU"/>
        </w:rPr>
        <w:t>.</w:t>
      </w:r>
    </w:p>
    <w:p w:rsidR="008831DC" w:rsidRPr="008831DC" w:rsidRDefault="008831DC" w:rsidP="008831DC">
      <w:pPr>
        <w:pStyle w:val="ConsPlusNormal"/>
        <w:widowControl/>
        <w:ind w:firstLine="709"/>
        <w:jc w:val="both"/>
        <w:rPr>
          <w:rFonts w:ascii="Times New Roman" w:eastAsia="Calibri" w:hAnsi="Times New Roman" w:cs="Times New Roman"/>
          <w:sz w:val="28"/>
          <w:szCs w:val="28"/>
        </w:rPr>
      </w:pPr>
      <w:r w:rsidRPr="008831DC">
        <w:rPr>
          <w:rFonts w:ascii="Times New Roman" w:hAnsi="Times New Roman" w:cs="Times New Roman"/>
          <w:sz w:val="28"/>
          <w:szCs w:val="28"/>
        </w:rPr>
        <w:t>2.10.3. Перечень оснований</w:t>
      </w:r>
      <w:r w:rsidRPr="008831DC">
        <w:rPr>
          <w:rFonts w:ascii="Times New Roman" w:eastAsia="Calibri" w:hAnsi="Times New Roman" w:cs="Times New Roman"/>
          <w:sz w:val="28"/>
          <w:szCs w:val="28"/>
        </w:rPr>
        <w:t xml:space="preserve"> для </w:t>
      </w:r>
      <w:r w:rsidRPr="008831DC">
        <w:rPr>
          <w:rFonts w:ascii="Times New Roman" w:eastAsia="Arial Unicode MS" w:hAnsi="Times New Roman" w:cs="Times New Roman"/>
          <w:bCs/>
          <w:sz w:val="28"/>
          <w:szCs w:val="28"/>
        </w:rPr>
        <w:t>отказа при переводе</w:t>
      </w:r>
      <w:r w:rsidRPr="008831DC">
        <w:rPr>
          <w:rFonts w:ascii="Times New Roman" w:eastAsia="Calibri" w:hAnsi="Times New Roman" w:cs="Times New Roman"/>
          <w:sz w:val="28"/>
          <w:szCs w:val="28"/>
        </w:rPr>
        <w:t xml:space="preserve"> земель или земельных участков из состава таких земель из одной категории в другую:</w:t>
      </w:r>
    </w:p>
    <w:p w:rsidR="008831DC" w:rsidRPr="008831DC" w:rsidRDefault="008831DC" w:rsidP="008831DC">
      <w:pPr>
        <w:autoSpaceDE w:val="0"/>
        <w:autoSpaceDN w:val="0"/>
        <w:adjustRightInd w:val="0"/>
        <w:ind w:firstLine="709"/>
        <w:jc w:val="both"/>
        <w:rPr>
          <w:rFonts w:ascii="Times New Roman" w:eastAsia="Calibri" w:hAnsi="Times New Roman" w:cs="Times New Roman"/>
          <w:sz w:val="28"/>
          <w:szCs w:val="28"/>
          <w:lang w:eastAsia="ru-RU"/>
        </w:rPr>
      </w:pPr>
      <w:bookmarkStart w:id="6" w:name="sub_401"/>
      <w:r w:rsidRPr="008831DC">
        <w:rPr>
          <w:rFonts w:ascii="Times New Roman" w:eastAsia="Calibri" w:hAnsi="Times New Roman" w:cs="Times New Roman"/>
          <w:sz w:val="28"/>
          <w:szCs w:val="28"/>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8831DC" w:rsidRPr="008831DC" w:rsidRDefault="008831DC" w:rsidP="008831DC">
      <w:pPr>
        <w:autoSpaceDE w:val="0"/>
        <w:autoSpaceDN w:val="0"/>
        <w:adjustRightInd w:val="0"/>
        <w:ind w:firstLine="709"/>
        <w:jc w:val="both"/>
        <w:rPr>
          <w:rFonts w:ascii="Times New Roman" w:eastAsia="Calibri" w:hAnsi="Times New Roman" w:cs="Times New Roman"/>
          <w:sz w:val="28"/>
          <w:szCs w:val="28"/>
          <w:lang w:eastAsia="ru-RU"/>
        </w:rPr>
      </w:pPr>
      <w:bookmarkStart w:id="7" w:name="sub_402"/>
      <w:bookmarkEnd w:id="6"/>
      <w:r w:rsidRPr="008831DC">
        <w:rPr>
          <w:rFonts w:ascii="Times New Roman" w:eastAsia="Calibri" w:hAnsi="Times New Roman" w:cs="Times New Roman"/>
          <w:sz w:val="28"/>
          <w:szCs w:val="28"/>
          <w:lang w:eastAsia="ru-RU"/>
        </w:rPr>
        <w:lastRenderedPageBreak/>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8831DC" w:rsidRPr="008831DC" w:rsidRDefault="008831DC" w:rsidP="008831DC">
      <w:pPr>
        <w:autoSpaceDE w:val="0"/>
        <w:autoSpaceDN w:val="0"/>
        <w:adjustRightInd w:val="0"/>
        <w:ind w:firstLine="709"/>
        <w:jc w:val="both"/>
        <w:rPr>
          <w:rFonts w:ascii="Times New Roman" w:eastAsia="Calibri" w:hAnsi="Times New Roman" w:cs="Times New Roman"/>
          <w:sz w:val="28"/>
          <w:szCs w:val="28"/>
          <w:lang w:eastAsia="ru-RU"/>
        </w:rPr>
      </w:pPr>
      <w:bookmarkStart w:id="8" w:name="sub_403"/>
      <w:bookmarkEnd w:id="7"/>
      <w:r w:rsidRPr="008831DC">
        <w:rPr>
          <w:rFonts w:ascii="Times New Roman" w:eastAsia="Calibri" w:hAnsi="Times New Roman" w:cs="Times New Roman"/>
          <w:sz w:val="28"/>
          <w:szCs w:val="28"/>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831DC" w:rsidRPr="008831DC" w:rsidRDefault="008831DC" w:rsidP="008831DC">
      <w:pPr>
        <w:autoSpaceDE w:val="0"/>
        <w:autoSpaceDN w:val="0"/>
        <w:adjustRightInd w:val="0"/>
        <w:ind w:firstLine="709"/>
        <w:jc w:val="both"/>
        <w:rPr>
          <w:rFonts w:ascii="Times New Roman" w:eastAsia="Calibri" w:hAnsi="Times New Roman" w:cs="Times New Roman"/>
          <w:sz w:val="28"/>
          <w:szCs w:val="28"/>
          <w:lang w:eastAsia="ru-RU"/>
        </w:rPr>
      </w:pPr>
    </w:p>
    <w:p w:rsidR="008831DC" w:rsidRPr="008831DC" w:rsidRDefault="008831DC" w:rsidP="008831DC">
      <w:pPr>
        <w:tabs>
          <w:tab w:val="left" w:pos="7560"/>
          <w:tab w:val="left" w:pos="7920"/>
        </w:tabs>
        <w:ind w:firstLine="709"/>
        <w:jc w:val="both"/>
        <w:rPr>
          <w:rFonts w:ascii="Times New Roman" w:hAnsi="Times New Roman" w:cs="Times New Roman"/>
          <w:b/>
          <w:sz w:val="28"/>
          <w:szCs w:val="28"/>
        </w:rPr>
      </w:pPr>
      <w:bookmarkStart w:id="9" w:name="sub_410193"/>
      <w:bookmarkEnd w:id="8"/>
    </w:p>
    <w:p w:rsidR="008831DC" w:rsidRPr="008831DC" w:rsidRDefault="008831DC" w:rsidP="008831DC">
      <w:pPr>
        <w:jc w:val="center"/>
        <w:rPr>
          <w:rFonts w:ascii="Times New Roman" w:hAnsi="Times New Roman" w:cs="Times New Roman"/>
          <w:b/>
          <w:sz w:val="28"/>
          <w:szCs w:val="28"/>
        </w:rPr>
      </w:pPr>
      <w:r w:rsidRPr="008831DC">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1DC" w:rsidRPr="008831DC" w:rsidRDefault="008831DC" w:rsidP="008831DC">
      <w:pPr>
        <w:ind w:firstLine="709"/>
        <w:jc w:val="center"/>
        <w:rPr>
          <w:rFonts w:ascii="Times New Roman" w:hAnsi="Times New Roman" w:cs="Times New Roman"/>
          <w:b/>
          <w:sz w:val="28"/>
          <w:szCs w:val="28"/>
        </w:rPr>
      </w:pP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p>
    <w:p w:rsidR="008831DC" w:rsidRPr="008831DC" w:rsidRDefault="008831DC" w:rsidP="008831DC">
      <w:pPr>
        <w:autoSpaceDE w:val="0"/>
        <w:autoSpaceDN w:val="0"/>
        <w:adjustRightInd w:val="0"/>
        <w:ind w:firstLine="540"/>
        <w:jc w:val="both"/>
        <w:rPr>
          <w:rFonts w:ascii="Times New Roman" w:hAnsi="Times New Roman" w:cs="Times New Roman"/>
          <w:i/>
          <w:iCs/>
          <w:kern w:val="1"/>
          <w:sz w:val="28"/>
          <w:szCs w:val="28"/>
        </w:rPr>
      </w:pPr>
    </w:p>
    <w:p w:rsidR="008831DC" w:rsidRPr="008831DC" w:rsidRDefault="008831DC" w:rsidP="008831DC">
      <w:pPr>
        <w:widowControl w:val="0"/>
        <w:autoSpaceDE w:val="0"/>
        <w:autoSpaceDN w:val="0"/>
        <w:adjustRightInd w:val="0"/>
        <w:ind w:firstLine="708"/>
        <w:jc w:val="both"/>
        <w:rPr>
          <w:rFonts w:ascii="Times New Roman" w:hAnsi="Times New Roman" w:cs="Times New Roman"/>
          <w:bCs/>
          <w:i/>
          <w:sz w:val="28"/>
          <w:szCs w:val="28"/>
        </w:rPr>
      </w:pPr>
      <w:r w:rsidRPr="008831DC">
        <w:rPr>
          <w:rFonts w:ascii="Times New Roman" w:hAnsi="Times New Roman" w:cs="Times New Roman"/>
          <w:bCs/>
          <w:i/>
          <w:sz w:val="28"/>
          <w:szCs w:val="28"/>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8831DC" w:rsidRPr="008831DC" w:rsidRDefault="008831DC" w:rsidP="008831DC">
      <w:pPr>
        <w:ind w:firstLine="709"/>
        <w:jc w:val="both"/>
        <w:rPr>
          <w:rFonts w:ascii="Times New Roman" w:hAnsi="Times New Roman" w:cs="Times New Roman"/>
          <w:sz w:val="28"/>
          <w:szCs w:val="28"/>
        </w:rPr>
      </w:pPr>
    </w:p>
    <w:p w:rsidR="008831DC" w:rsidRPr="008831DC" w:rsidRDefault="008831DC" w:rsidP="008831DC">
      <w:pPr>
        <w:jc w:val="center"/>
        <w:rPr>
          <w:rFonts w:ascii="Times New Roman" w:hAnsi="Times New Roman" w:cs="Times New Roman"/>
          <w:b/>
          <w:sz w:val="28"/>
          <w:szCs w:val="28"/>
        </w:rPr>
      </w:pPr>
      <w:r w:rsidRPr="008831DC">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831DC" w:rsidRPr="008831DC" w:rsidRDefault="008831DC" w:rsidP="008831DC">
      <w:pPr>
        <w:ind w:firstLine="709"/>
        <w:jc w:val="center"/>
        <w:rPr>
          <w:rFonts w:ascii="Times New Roman" w:hAnsi="Times New Roman" w:cs="Times New Roman"/>
          <w:b/>
          <w:sz w:val="28"/>
          <w:szCs w:val="28"/>
        </w:rPr>
      </w:pPr>
    </w:p>
    <w:p w:rsidR="008831DC" w:rsidRPr="008831DC" w:rsidRDefault="008831DC" w:rsidP="008831DC">
      <w:pPr>
        <w:widowControl w:val="0"/>
        <w:autoSpaceDE w:val="0"/>
        <w:autoSpaceDN w:val="0"/>
        <w:adjustRightInd w:val="0"/>
        <w:ind w:firstLine="709"/>
        <w:jc w:val="both"/>
        <w:rPr>
          <w:rFonts w:ascii="Times New Roman" w:eastAsia="Calibri" w:hAnsi="Times New Roman" w:cs="Times New Roman"/>
          <w:sz w:val="28"/>
          <w:szCs w:val="28"/>
        </w:rPr>
      </w:pPr>
      <w:r w:rsidRPr="008831DC">
        <w:rPr>
          <w:rFonts w:ascii="Times New Roman" w:eastAsia="Calibri" w:hAnsi="Times New Roman" w:cs="Times New Roman"/>
          <w:sz w:val="28"/>
          <w:szCs w:val="28"/>
        </w:rPr>
        <w:t>Муниципальная услуга предоставляется без взимания государственной пошлины или иной платы.</w:t>
      </w:r>
    </w:p>
    <w:p w:rsidR="008831DC" w:rsidRPr="008831DC" w:rsidRDefault="008831DC" w:rsidP="008831DC">
      <w:pPr>
        <w:tabs>
          <w:tab w:val="left" w:pos="0"/>
        </w:tabs>
        <w:jc w:val="both"/>
        <w:rPr>
          <w:rFonts w:ascii="Times New Roman" w:hAnsi="Times New Roman" w:cs="Times New Roman"/>
          <w:sz w:val="28"/>
          <w:szCs w:val="28"/>
        </w:rPr>
      </w:pPr>
      <w:r w:rsidRPr="008831DC">
        <w:rPr>
          <w:rFonts w:ascii="Times New Roman" w:hAnsi="Times New Roman" w:cs="Times New Roman"/>
          <w:color w:val="FF0000"/>
          <w:sz w:val="28"/>
          <w:szCs w:val="28"/>
        </w:rPr>
        <w:lastRenderedPageBreak/>
        <w:tab/>
      </w:r>
      <w:r w:rsidRPr="008831DC">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8831DC" w:rsidRPr="008831DC" w:rsidRDefault="008831DC" w:rsidP="008831DC">
      <w:pPr>
        <w:widowControl w:val="0"/>
        <w:autoSpaceDE w:val="0"/>
        <w:autoSpaceDN w:val="0"/>
        <w:adjustRightInd w:val="0"/>
        <w:ind w:firstLine="709"/>
        <w:jc w:val="both"/>
        <w:rPr>
          <w:rFonts w:ascii="Times New Roman" w:eastAsia="Calibri" w:hAnsi="Times New Roman" w:cs="Times New Roman"/>
          <w:sz w:val="28"/>
          <w:szCs w:val="28"/>
        </w:rPr>
      </w:pPr>
    </w:p>
    <w:p w:rsidR="008831DC" w:rsidRPr="008831DC" w:rsidRDefault="008831DC" w:rsidP="008831DC">
      <w:pPr>
        <w:widowControl w:val="0"/>
        <w:autoSpaceDE w:val="0"/>
        <w:autoSpaceDN w:val="0"/>
        <w:adjustRightInd w:val="0"/>
        <w:ind w:firstLine="709"/>
        <w:jc w:val="both"/>
        <w:rPr>
          <w:rFonts w:ascii="Times New Roman" w:eastAsia="Calibri" w:hAnsi="Times New Roman" w:cs="Times New Roman"/>
          <w:sz w:val="28"/>
          <w:szCs w:val="28"/>
        </w:rPr>
      </w:pPr>
    </w:p>
    <w:p w:rsidR="008831DC" w:rsidRPr="008831DC" w:rsidRDefault="008831DC" w:rsidP="008831DC">
      <w:pPr>
        <w:autoSpaceDE w:val="0"/>
        <w:autoSpaceDN w:val="0"/>
        <w:adjustRightInd w:val="0"/>
        <w:jc w:val="center"/>
        <w:rPr>
          <w:rFonts w:ascii="Times New Roman" w:eastAsia="Calibri" w:hAnsi="Times New Roman" w:cs="Times New Roman"/>
          <w:b/>
          <w:sz w:val="28"/>
          <w:szCs w:val="28"/>
          <w:lang w:eastAsia="ru-RU"/>
        </w:rPr>
      </w:pPr>
      <w:r w:rsidRPr="008831DC">
        <w:rPr>
          <w:rFonts w:ascii="Times New Roman" w:eastAsia="Calibri" w:hAnsi="Times New Roman" w:cs="Times New Roman"/>
          <w:b/>
          <w:sz w:val="28"/>
          <w:szCs w:val="28"/>
          <w:lang w:eastAsia="ru-RU"/>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8831DC">
        <w:rPr>
          <w:rFonts w:ascii="Times New Roman" w:eastAsia="Calibri" w:hAnsi="Times New Roman" w:cs="Times New Roman"/>
          <w:b/>
          <w:sz w:val="28"/>
          <w:szCs w:val="28"/>
          <w:lang w:eastAsia="ru-RU"/>
        </w:rPr>
        <w:br/>
        <w:t>о методике расчета размера такой платы</w:t>
      </w:r>
    </w:p>
    <w:p w:rsidR="008831DC" w:rsidRPr="008831DC" w:rsidRDefault="008831DC" w:rsidP="008831DC">
      <w:pPr>
        <w:widowControl w:val="0"/>
        <w:autoSpaceDE w:val="0"/>
        <w:autoSpaceDN w:val="0"/>
        <w:adjustRightInd w:val="0"/>
        <w:ind w:firstLine="709"/>
        <w:jc w:val="both"/>
        <w:rPr>
          <w:rFonts w:ascii="Times New Roman" w:eastAsia="Calibri" w:hAnsi="Times New Roman" w:cs="Times New Roman"/>
          <w:sz w:val="28"/>
          <w:szCs w:val="28"/>
        </w:rPr>
      </w:pP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8831DC" w:rsidRPr="008831DC" w:rsidRDefault="008831DC" w:rsidP="008831DC">
      <w:pPr>
        <w:pStyle w:val="ConsPlusNormal"/>
        <w:ind w:firstLine="540"/>
        <w:jc w:val="both"/>
        <w:rPr>
          <w:rFonts w:ascii="Times New Roman" w:hAnsi="Times New Roman" w:cs="Times New Roman"/>
          <w:i/>
          <w:iCs/>
          <w:sz w:val="28"/>
          <w:szCs w:val="28"/>
        </w:rPr>
      </w:pPr>
    </w:p>
    <w:p w:rsidR="008831DC" w:rsidRPr="008831DC" w:rsidRDefault="008831DC" w:rsidP="008831DC">
      <w:pPr>
        <w:pStyle w:val="ConsPlusNormal"/>
        <w:ind w:firstLine="540"/>
        <w:jc w:val="both"/>
        <w:rPr>
          <w:rFonts w:ascii="Times New Roman" w:hAnsi="Times New Roman" w:cs="Times New Roman"/>
          <w:i/>
          <w:iCs/>
          <w:sz w:val="28"/>
          <w:szCs w:val="28"/>
        </w:rPr>
      </w:pPr>
      <w:r w:rsidRPr="008831DC">
        <w:rPr>
          <w:rFonts w:ascii="Times New Roman" w:hAnsi="Times New Roman" w:cs="Times New Roman"/>
          <w:i/>
          <w:iCs/>
          <w:sz w:val="28"/>
          <w:szCs w:val="28"/>
        </w:rPr>
        <w:t>*</w:t>
      </w:r>
      <w:r w:rsidRPr="008831DC">
        <w:rPr>
          <w:rFonts w:ascii="Times New Roman" w:hAnsi="Times New Roman" w:cs="Times New Roman"/>
          <w:i/>
          <w:sz w:val="28"/>
          <w:szCs w:val="28"/>
        </w:rPr>
        <w:t xml:space="preserve"> </w:t>
      </w:r>
      <w:r w:rsidRPr="008831DC">
        <w:rPr>
          <w:rFonts w:ascii="Times New Roman" w:hAnsi="Times New Roman" w:cs="Times New Roman"/>
          <w:bCs/>
          <w:i/>
          <w:sz w:val="28"/>
          <w:szCs w:val="28"/>
        </w:rPr>
        <w:t xml:space="preserve">В случае наличия услуг, включенных в Перечень услуг, которые являются необходимыми и обязательными, </w:t>
      </w:r>
      <w:r w:rsidRPr="008831DC">
        <w:rPr>
          <w:rFonts w:ascii="Times New Roman" w:hAnsi="Times New Roman" w:cs="Times New Roman"/>
          <w:i/>
          <w:iCs/>
          <w:sz w:val="28"/>
          <w:szCs w:val="28"/>
        </w:rPr>
        <w:t>указать платность (бесплатность) предоставления и размер платы.</w:t>
      </w:r>
    </w:p>
    <w:p w:rsidR="008831DC" w:rsidRPr="008831DC" w:rsidRDefault="008831DC" w:rsidP="008831DC">
      <w:pPr>
        <w:rPr>
          <w:rFonts w:ascii="Times New Roman" w:hAnsi="Times New Roman" w:cs="Times New Roman"/>
          <w:sz w:val="28"/>
          <w:szCs w:val="28"/>
        </w:rPr>
      </w:pPr>
    </w:p>
    <w:p w:rsidR="008831DC" w:rsidRPr="008831DC" w:rsidRDefault="008831DC" w:rsidP="008831DC">
      <w:pPr>
        <w:tabs>
          <w:tab w:val="left" w:pos="7560"/>
          <w:tab w:val="left" w:pos="7920"/>
        </w:tabs>
        <w:ind w:firstLine="709"/>
        <w:jc w:val="both"/>
        <w:rPr>
          <w:rFonts w:ascii="Times New Roman" w:eastAsia="Calibri" w:hAnsi="Times New Roman" w:cs="Times New Roman"/>
          <w:sz w:val="28"/>
          <w:szCs w:val="28"/>
          <w:lang w:eastAsia="ru-RU"/>
        </w:rPr>
      </w:pPr>
    </w:p>
    <w:bookmarkEnd w:id="9"/>
    <w:p w:rsidR="008831DC" w:rsidRPr="008831DC" w:rsidRDefault="008831DC" w:rsidP="008831DC">
      <w:pPr>
        <w:autoSpaceDE w:val="0"/>
        <w:autoSpaceDN w:val="0"/>
        <w:adjustRightInd w:val="0"/>
        <w:ind w:firstLine="540"/>
        <w:jc w:val="center"/>
        <w:rPr>
          <w:rFonts w:ascii="Times New Roman" w:eastAsia="Calibri" w:hAnsi="Times New Roman" w:cs="Times New Roman"/>
          <w:b/>
          <w:bCs/>
          <w:sz w:val="28"/>
          <w:szCs w:val="28"/>
          <w:lang w:eastAsia="ru-RU"/>
        </w:rPr>
      </w:pPr>
      <w:r w:rsidRPr="008831DC">
        <w:rPr>
          <w:rFonts w:ascii="Times New Roman" w:hAnsi="Times New Roman" w:cs="Times New Roman"/>
          <w:b/>
          <w:sz w:val="28"/>
          <w:szCs w:val="28"/>
        </w:rPr>
        <w:t xml:space="preserve">2.14. </w:t>
      </w:r>
      <w:r w:rsidRPr="008831DC">
        <w:rPr>
          <w:rFonts w:ascii="Times New Roman" w:eastAsia="Calibri"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831DC" w:rsidRPr="008831DC" w:rsidRDefault="008831DC" w:rsidP="008831DC">
      <w:pPr>
        <w:tabs>
          <w:tab w:val="left" w:pos="2385"/>
        </w:tabs>
        <w:rPr>
          <w:rFonts w:ascii="Times New Roman" w:hAnsi="Times New Roman" w:cs="Times New Roman"/>
          <w:sz w:val="28"/>
          <w:szCs w:val="28"/>
        </w:rPr>
      </w:pPr>
    </w:p>
    <w:p w:rsidR="008831DC" w:rsidRPr="008831DC" w:rsidRDefault="008831DC" w:rsidP="008831DC">
      <w:pPr>
        <w:tabs>
          <w:tab w:val="left" w:pos="2385"/>
        </w:tabs>
        <w:rPr>
          <w:rFonts w:ascii="Times New Roman" w:hAnsi="Times New Roman" w:cs="Times New Roman"/>
          <w:sz w:val="28"/>
          <w:szCs w:val="28"/>
        </w:rPr>
      </w:pPr>
      <w:r w:rsidRPr="008831DC">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8831DC" w:rsidRPr="008831DC" w:rsidRDefault="008831DC" w:rsidP="008831DC">
      <w:pPr>
        <w:ind w:firstLine="709"/>
        <w:jc w:val="both"/>
        <w:rPr>
          <w:rFonts w:ascii="Times New Roman" w:hAnsi="Times New Roman" w:cs="Times New Roman"/>
          <w:sz w:val="28"/>
          <w:szCs w:val="28"/>
        </w:rPr>
      </w:pPr>
    </w:p>
    <w:p w:rsidR="008831DC" w:rsidRPr="008831DC" w:rsidRDefault="008831DC" w:rsidP="008831DC">
      <w:pPr>
        <w:jc w:val="center"/>
        <w:rPr>
          <w:rFonts w:ascii="Times New Roman" w:hAnsi="Times New Roman" w:cs="Times New Roman"/>
          <w:b/>
          <w:sz w:val="28"/>
          <w:szCs w:val="28"/>
        </w:rPr>
      </w:pPr>
      <w:r w:rsidRPr="008831DC">
        <w:rPr>
          <w:rFonts w:ascii="Times New Roman" w:hAnsi="Times New Roman" w:cs="Times New Roman"/>
          <w:b/>
          <w:sz w:val="28"/>
          <w:szCs w:val="28"/>
        </w:rPr>
        <w:t xml:space="preserve">2.15. </w:t>
      </w:r>
      <w:r w:rsidRPr="008831DC">
        <w:rPr>
          <w:rFonts w:ascii="Times New Roman" w:eastAsia="Calibri" w:hAnsi="Times New Roman" w:cs="Times New Roman"/>
          <w:b/>
          <w:bCs/>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w:t>
      </w:r>
      <w:r w:rsidRPr="008831DC">
        <w:rPr>
          <w:rFonts w:ascii="Times New Roman" w:eastAsia="Calibri" w:hAnsi="Times New Roman" w:cs="Times New Roman"/>
          <w:b/>
          <w:bCs/>
          <w:sz w:val="28"/>
          <w:szCs w:val="28"/>
          <w:lang w:eastAsia="ru-RU"/>
        </w:rPr>
        <w:lastRenderedPageBreak/>
        <w:t>участвующей в предоставлении муниципальной услуги, в том числе в электронной форме</w:t>
      </w:r>
    </w:p>
    <w:p w:rsidR="008831DC" w:rsidRPr="008831DC" w:rsidRDefault="008831DC" w:rsidP="008831DC">
      <w:pPr>
        <w:ind w:firstLine="720"/>
        <w:jc w:val="both"/>
        <w:rPr>
          <w:rFonts w:ascii="Times New Roman" w:hAnsi="Times New Roman" w:cs="Times New Roman"/>
          <w:b/>
          <w:sz w:val="28"/>
          <w:szCs w:val="28"/>
        </w:rPr>
      </w:pPr>
    </w:p>
    <w:p w:rsidR="008831DC" w:rsidRPr="008831DC" w:rsidRDefault="008831DC" w:rsidP="008831DC">
      <w:pPr>
        <w:widowControl w:val="0"/>
        <w:tabs>
          <w:tab w:val="left" w:pos="0"/>
        </w:tabs>
        <w:autoSpaceDE w:val="0"/>
        <w:autoSpaceDN w:val="0"/>
        <w:adjustRightInd w:val="0"/>
        <w:ind w:firstLine="709"/>
        <w:jc w:val="both"/>
        <w:rPr>
          <w:rFonts w:ascii="Times New Roman" w:hAnsi="Times New Roman" w:cs="Times New Roman"/>
          <w:sz w:val="28"/>
          <w:szCs w:val="28"/>
        </w:rPr>
      </w:pPr>
      <w:r w:rsidRPr="008831DC">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8831DC" w:rsidRPr="008831DC" w:rsidRDefault="008831DC" w:rsidP="008831DC">
      <w:pPr>
        <w:widowControl w:val="0"/>
        <w:tabs>
          <w:tab w:val="left" w:pos="540"/>
        </w:tabs>
        <w:autoSpaceDE w:val="0"/>
        <w:autoSpaceDN w:val="0"/>
        <w:adjustRightInd w:val="0"/>
        <w:ind w:firstLine="709"/>
        <w:jc w:val="both"/>
        <w:rPr>
          <w:rFonts w:ascii="Times New Roman" w:hAnsi="Times New Roman" w:cs="Times New Roman"/>
          <w:sz w:val="28"/>
          <w:szCs w:val="28"/>
        </w:rPr>
      </w:pPr>
      <w:r w:rsidRPr="008831DC">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831DC" w:rsidRPr="008831DC" w:rsidRDefault="008831DC" w:rsidP="008831DC">
      <w:pPr>
        <w:widowControl w:val="0"/>
        <w:tabs>
          <w:tab w:val="left" w:pos="540"/>
        </w:tabs>
        <w:autoSpaceDE w:val="0"/>
        <w:autoSpaceDN w:val="0"/>
        <w:adjustRightInd w:val="0"/>
        <w:ind w:firstLine="709"/>
        <w:jc w:val="both"/>
        <w:rPr>
          <w:rFonts w:ascii="Times New Roman" w:hAnsi="Times New Roman" w:cs="Times New Roman"/>
          <w:sz w:val="28"/>
          <w:szCs w:val="28"/>
        </w:rPr>
      </w:pPr>
      <w:r w:rsidRPr="008831DC">
        <w:rPr>
          <w:rFonts w:ascii="Times New Roman" w:hAnsi="Times New Roman" w:cs="Times New Roman"/>
          <w:sz w:val="28"/>
          <w:szCs w:val="28"/>
        </w:rPr>
        <w:t>2.15.3.Специалист, ответственный за прием документов:</w:t>
      </w:r>
    </w:p>
    <w:p w:rsidR="008831DC" w:rsidRPr="008831DC" w:rsidRDefault="008831DC" w:rsidP="008831DC">
      <w:pPr>
        <w:widowControl w:val="0"/>
        <w:tabs>
          <w:tab w:val="left" w:pos="540"/>
        </w:tabs>
        <w:autoSpaceDE w:val="0"/>
        <w:autoSpaceDN w:val="0"/>
        <w:adjustRightInd w:val="0"/>
        <w:ind w:firstLine="709"/>
        <w:jc w:val="both"/>
        <w:rPr>
          <w:rFonts w:ascii="Times New Roman" w:hAnsi="Times New Roman" w:cs="Times New Roman"/>
          <w:sz w:val="28"/>
          <w:szCs w:val="28"/>
        </w:rPr>
      </w:pPr>
      <w:r w:rsidRPr="008831DC">
        <w:rPr>
          <w:rFonts w:ascii="Times New Roman" w:hAnsi="Times New Roman" w:cs="Times New Roman"/>
          <w:sz w:val="28"/>
          <w:szCs w:val="28"/>
        </w:rPr>
        <w:t>- проверяет документы на соответствие п.2.6. настоящего административного регламента;</w:t>
      </w:r>
    </w:p>
    <w:p w:rsidR="008831DC" w:rsidRPr="008831DC" w:rsidRDefault="008831DC" w:rsidP="008831DC">
      <w:pPr>
        <w:widowControl w:val="0"/>
        <w:tabs>
          <w:tab w:val="left" w:pos="540"/>
        </w:tabs>
        <w:autoSpaceDE w:val="0"/>
        <w:autoSpaceDN w:val="0"/>
        <w:adjustRightInd w:val="0"/>
        <w:ind w:firstLine="709"/>
        <w:jc w:val="both"/>
        <w:rPr>
          <w:rFonts w:ascii="Times New Roman" w:hAnsi="Times New Roman" w:cs="Times New Roman"/>
          <w:sz w:val="28"/>
          <w:szCs w:val="28"/>
        </w:rPr>
      </w:pPr>
      <w:r w:rsidRPr="008831DC">
        <w:rPr>
          <w:rFonts w:ascii="Times New Roman" w:hAnsi="Times New Roman" w:cs="Times New Roman"/>
          <w:sz w:val="28"/>
          <w:szCs w:val="28"/>
        </w:rPr>
        <w:t>- при необходимости оказывает помощь заявителю в оформлении заявления;</w:t>
      </w:r>
    </w:p>
    <w:p w:rsidR="008831DC" w:rsidRPr="008831DC" w:rsidRDefault="008831DC" w:rsidP="008831DC">
      <w:pPr>
        <w:widowControl w:val="0"/>
        <w:tabs>
          <w:tab w:val="left" w:pos="540"/>
        </w:tabs>
        <w:autoSpaceDE w:val="0"/>
        <w:autoSpaceDN w:val="0"/>
        <w:adjustRightInd w:val="0"/>
        <w:ind w:firstLine="709"/>
        <w:jc w:val="both"/>
        <w:rPr>
          <w:rFonts w:ascii="Times New Roman" w:hAnsi="Times New Roman" w:cs="Times New Roman"/>
          <w:sz w:val="28"/>
          <w:szCs w:val="28"/>
        </w:rPr>
      </w:pPr>
      <w:r w:rsidRPr="008831DC">
        <w:rPr>
          <w:rFonts w:ascii="Times New Roman" w:hAnsi="Times New Roman" w:cs="Times New Roman"/>
          <w:sz w:val="28"/>
          <w:szCs w:val="28"/>
        </w:rPr>
        <w:t xml:space="preserve">- при необходимости </w:t>
      </w:r>
      <w:r w:rsidRPr="008831DC">
        <w:rPr>
          <w:rFonts w:ascii="Times New Roman" w:hAnsi="Times New Roman" w:cs="Times New Roman"/>
          <w:bCs/>
          <w:sz w:val="28"/>
          <w:szCs w:val="28"/>
        </w:rPr>
        <w:t>заверяет  копии документов;</w:t>
      </w:r>
    </w:p>
    <w:p w:rsidR="008831DC" w:rsidRPr="008831DC" w:rsidRDefault="008831DC" w:rsidP="008831DC">
      <w:pPr>
        <w:widowControl w:val="0"/>
        <w:tabs>
          <w:tab w:val="left" w:pos="540"/>
        </w:tabs>
        <w:autoSpaceDE w:val="0"/>
        <w:autoSpaceDN w:val="0"/>
        <w:adjustRightInd w:val="0"/>
        <w:ind w:firstLine="709"/>
        <w:jc w:val="both"/>
        <w:rPr>
          <w:rFonts w:ascii="Times New Roman" w:hAnsi="Times New Roman" w:cs="Times New Roman"/>
          <w:sz w:val="28"/>
          <w:szCs w:val="28"/>
        </w:rPr>
      </w:pPr>
      <w:r w:rsidRPr="008831DC">
        <w:rPr>
          <w:rFonts w:ascii="Times New Roman" w:hAnsi="Times New Roman" w:cs="Times New Roman"/>
          <w:sz w:val="28"/>
          <w:szCs w:val="28"/>
        </w:rPr>
        <w:t>- регистрирует заявление с прилагаемыми документами;</w:t>
      </w:r>
    </w:p>
    <w:p w:rsidR="008831DC" w:rsidRPr="008831DC" w:rsidRDefault="008831DC" w:rsidP="008831DC">
      <w:pPr>
        <w:widowControl w:val="0"/>
        <w:tabs>
          <w:tab w:val="left" w:pos="540"/>
        </w:tabs>
        <w:autoSpaceDE w:val="0"/>
        <w:autoSpaceDN w:val="0"/>
        <w:adjustRightInd w:val="0"/>
        <w:jc w:val="both"/>
        <w:rPr>
          <w:rFonts w:ascii="Times New Roman" w:hAnsi="Times New Roman" w:cs="Times New Roman"/>
          <w:sz w:val="28"/>
          <w:szCs w:val="28"/>
        </w:rPr>
      </w:pPr>
      <w:r w:rsidRPr="008831DC">
        <w:rPr>
          <w:rFonts w:ascii="Times New Roman" w:hAnsi="Times New Roman" w:cs="Times New Roman"/>
          <w:sz w:val="28"/>
          <w:szCs w:val="28"/>
        </w:rPr>
        <w:tab/>
        <w:t>- сообщает заявителю о сроке  предоставления муниципальной услуги.</w:t>
      </w:r>
    </w:p>
    <w:p w:rsidR="008831DC" w:rsidRPr="008831DC" w:rsidRDefault="008831DC" w:rsidP="008831DC">
      <w:pPr>
        <w:ind w:firstLine="720"/>
        <w:jc w:val="center"/>
        <w:rPr>
          <w:rFonts w:ascii="Times New Roman" w:hAnsi="Times New Roman" w:cs="Times New Roman"/>
          <w:sz w:val="28"/>
          <w:szCs w:val="28"/>
        </w:rPr>
      </w:pPr>
    </w:p>
    <w:p w:rsidR="008831DC" w:rsidRPr="008831DC" w:rsidRDefault="008831DC" w:rsidP="008831DC">
      <w:pPr>
        <w:ind w:firstLine="720"/>
        <w:jc w:val="center"/>
        <w:rPr>
          <w:rFonts w:ascii="Times New Roman" w:hAnsi="Times New Roman" w:cs="Times New Roman"/>
          <w:sz w:val="28"/>
          <w:szCs w:val="28"/>
        </w:rPr>
      </w:pPr>
    </w:p>
    <w:p w:rsidR="008831DC" w:rsidRPr="008831DC" w:rsidRDefault="008831DC" w:rsidP="008831DC">
      <w:pPr>
        <w:widowControl w:val="0"/>
        <w:tabs>
          <w:tab w:val="left" w:pos="709"/>
        </w:tabs>
        <w:ind w:firstLine="709"/>
        <w:jc w:val="both"/>
        <w:rPr>
          <w:rFonts w:ascii="Times New Roman" w:hAnsi="Times New Roman" w:cs="Times New Roman"/>
          <w:b/>
          <w:bCs/>
          <w:kern w:val="1"/>
          <w:sz w:val="28"/>
          <w:szCs w:val="28"/>
          <w:lang w:eastAsia="zh-CN"/>
        </w:rPr>
      </w:pPr>
      <w:r w:rsidRPr="008831DC">
        <w:rPr>
          <w:rFonts w:ascii="Times New Roman" w:hAnsi="Times New Roman" w:cs="Times New Roman"/>
          <w:b/>
          <w:bCs/>
          <w:kern w:val="1"/>
          <w:sz w:val="28"/>
          <w:szCs w:val="28"/>
          <w:lang w:eastAsia="zh-CN"/>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8831DC" w:rsidRPr="008831DC" w:rsidRDefault="008831DC" w:rsidP="008831DC">
      <w:pPr>
        <w:widowControl w:val="0"/>
        <w:tabs>
          <w:tab w:val="left" w:pos="709"/>
        </w:tabs>
        <w:jc w:val="both"/>
        <w:rPr>
          <w:rFonts w:ascii="Times New Roman" w:hAnsi="Times New Roman" w:cs="Times New Roman"/>
          <w:b/>
          <w:bCs/>
          <w:kern w:val="1"/>
          <w:sz w:val="28"/>
          <w:szCs w:val="28"/>
          <w:lang w:eastAsia="zh-CN"/>
        </w:rPr>
      </w:pPr>
    </w:p>
    <w:p w:rsidR="008831DC" w:rsidRPr="008831DC" w:rsidRDefault="008831DC" w:rsidP="008831DC">
      <w:pPr>
        <w:autoSpaceDE w:val="0"/>
        <w:autoSpaceDN w:val="0"/>
        <w:adjustRightInd w:val="0"/>
        <w:ind w:firstLine="539"/>
        <w:jc w:val="both"/>
        <w:rPr>
          <w:rFonts w:ascii="Times New Roman" w:hAnsi="Times New Roman" w:cs="Times New Roman"/>
          <w:sz w:val="28"/>
          <w:szCs w:val="28"/>
        </w:rPr>
      </w:pPr>
      <w:r w:rsidRPr="008831DC">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rsidRPr="008831DC">
        <w:rPr>
          <w:rFonts w:ascii="Times New Roman" w:hAnsi="Times New Roman" w:cs="Times New Roman"/>
          <w:sz w:val="28"/>
          <w:szCs w:val="28"/>
        </w:rPr>
        <w:lastRenderedPageBreak/>
        <w:t>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831DC" w:rsidRPr="008831DC" w:rsidRDefault="008831DC" w:rsidP="008831DC">
      <w:pPr>
        <w:autoSpaceDE w:val="0"/>
        <w:autoSpaceDN w:val="0"/>
        <w:adjustRightInd w:val="0"/>
        <w:ind w:firstLine="539"/>
        <w:jc w:val="both"/>
        <w:rPr>
          <w:rFonts w:ascii="Times New Roman" w:hAnsi="Times New Roman" w:cs="Times New Roman"/>
          <w:sz w:val="28"/>
          <w:szCs w:val="28"/>
        </w:rPr>
      </w:pPr>
      <w:r w:rsidRPr="008831DC">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8831DC" w:rsidRPr="008831DC" w:rsidRDefault="008831DC" w:rsidP="008831DC">
      <w:pPr>
        <w:autoSpaceDE w:val="0"/>
        <w:autoSpaceDN w:val="0"/>
        <w:adjustRightInd w:val="0"/>
        <w:ind w:firstLine="539"/>
        <w:jc w:val="both"/>
        <w:rPr>
          <w:rFonts w:ascii="Times New Roman" w:hAnsi="Times New Roman" w:cs="Times New Roman"/>
          <w:sz w:val="28"/>
          <w:szCs w:val="28"/>
        </w:rPr>
      </w:pPr>
      <w:r w:rsidRPr="008831DC">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831DC" w:rsidRPr="008831DC" w:rsidRDefault="008831DC" w:rsidP="008831DC">
      <w:pPr>
        <w:tabs>
          <w:tab w:val="left" w:pos="709"/>
        </w:tabs>
        <w:ind w:firstLine="709"/>
        <w:jc w:val="both"/>
        <w:rPr>
          <w:rFonts w:ascii="Times New Roman" w:hAnsi="Times New Roman" w:cs="Times New Roman"/>
          <w:bCs/>
          <w:sz w:val="28"/>
          <w:szCs w:val="28"/>
        </w:rPr>
      </w:pPr>
      <w:r w:rsidRPr="008831DC">
        <w:rPr>
          <w:rFonts w:ascii="Times New Roman" w:hAnsi="Times New Roman" w:cs="Times New Roman"/>
          <w:bCs/>
          <w:sz w:val="28"/>
          <w:szCs w:val="28"/>
        </w:rPr>
        <w:t>2.16.3. Обеспечение доступности для инвалидов.</w:t>
      </w:r>
    </w:p>
    <w:p w:rsidR="008831DC" w:rsidRPr="008831DC" w:rsidRDefault="008831DC" w:rsidP="008831DC">
      <w:pPr>
        <w:tabs>
          <w:tab w:val="left" w:pos="709"/>
        </w:tabs>
        <w:ind w:firstLine="709"/>
        <w:jc w:val="both"/>
        <w:rPr>
          <w:rFonts w:ascii="Times New Roman" w:hAnsi="Times New Roman" w:cs="Times New Roman"/>
          <w:sz w:val="28"/>
          <w:szCs w:val="28"/>
        </w:rPr>
      </w:pPr>
      <w:r w:rsidRPr="008831DC">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831DC" w:rsidRPr="008831DC" w:rsidRDefault="008831DC" w:rsidP="008831DC">
      <w:pPr>
        <w:tabs>
          <w:tab w:val="left" w:pos="709"/>
        </w:tabs>
        <w:ind w:firstLine="709"/>
        <w:jc w:val="both"/>
        <w:rPr>
          <w:rFonts w:ascii="Times New Roman" w:hAnsi="Times New Roman" w:cs="Times New Roman"/>
          <w:sz w:val="28"/>
          <w:szCs w:val="28"/>
        </w:rPr>
      </w:pPr>
      <w:r w:rsidRPr="008831DC">
        <w:rPr>
          <w:rFonts w:ascii="Times New Roman" w:hAnsi="Times New Roman" w:cs="Times New Roman"/>
          <w:sz w:val="28"/>
          <w:szCs w:val="28"/>
        </w:rPr>
        <w:t>возможность беспрепятственного входа в помещение  и выхода из него;</w:t>
      </w:r>
    </w:p>
    <w:p w:rsidR="008831DC" w:rsidRPr="008831DC" w:rsidRDefault="008831DC" w:rsidP="008831DC">
      <w:pPr>
        <w:tabs>
          <w:tab w:val="left" w:pos="709"/>
        </w:tabs>
        <w:ind w:firstLine="709"/>
        <w:jc w:val="both"/>
        <w:rPr>
          <w:rFonts w:ascii="Times New Roman" w:hAnsi="Times New Roman" w:cs="Times New Roman"/>
          <w:sz w:val="28"/>
          <w:szCs w:val="28"/>
        </w:rPr>
      </w:pPr>
      <w:r w:rsidRPr="008831D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831DC" w:rsidRPr="008831DC" w:rsidRDefault="008831DC" w:rsidP="008831DC">
      <w:pPr>
        <w:tabs>
          <w:tab w:val="left" w:pos="709"/>
        </w:tabs>
        <w:ind w:firstLine="709"/>
        <w:jc w:val="both"/>
        <w:rPr>
          <w:rFonts w:ascii="Times New Roman" w:hAnsi="Times New Roman" w:cs="Times New Roman"/>
          <w:sz w:val="28"/>
          <w:szCs w:val="28"/>
        </w:rPr>
      </w:pPr>
      <w:r w:rsidRPr="008831D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831DC" w:rsidRPr="008831DC" w:rsidRDefault="008831DC" w:rsidP="008831DC">
      <w:pPr>
        <w:tabs>
          <w:tab w:val="left" w:pos="709"/>
        </w:tabs>
        <w:ind w:firstLine="709"/>
        <w:jc w:val="both"/>
        <w:rPr>
          <w:rFonts w:ascii="Times New Roman" w:hAnsi="Times New Roman" w:cs="Times New Roman"/>
          <w:sz w:val="28"/>
          <w:szCs w:val="28"/>
        </w:rPr>
      </w:pPr>
      <w:r w:rsidRPr="008831DC">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8831DC" w:rsidRPr="008831DC" w:rsidRDefault="008831DC" w:rsidP="008831DC">
      <w:pPr>
        <w:tabs>
          <w:tab w:val="left" w:pos="709"/>
        </w:tabs>
        <w:ind w:firstLine="709"/>
        <w:jc w:val="both"/>
        <w:rPr>
          <w:rFonts w:ascii="Times New Roman" w:hAnsi="Times New Roman" w:cs="Times New Roman"/>
          <w:sz w:val="28"/>
          <w:szCs w:val="28"/>
        </w:rPr>
      </w:pPr>
      <w:r w:rsidRPr="008831DC">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8831DC" w:rsidRPr="008831DC" w:rsidRDefault="008831DC" w:rsidP="008831DC">
      <w:pPr>
        <w:tabs>
          <w:tab w:val="left" w:pos="709"/>
        </w:tabs>
        <w:ind w:firstLine="709"/>
        <w:jc w:val="both"/>
        <w:rPr>
          <w:rFonts w:ascii="Times New Roman" w:hAnsi="Times New Roman" w:cs="Times New Roman"/>
          <w:sz w:val="28"/>
          <w:szCs w:val="28"/>
        </w:rPr>
      </w:pPr>
      <w:r w:rsidRPr="008831D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831DC" w:rsidRPr="008831DC" w:rsidRDefault="008831DC" w:rsidP="008831DC">
      <w:pPr>
        <w:tabs>
          <w:tab w:val="left" w:pos="709"/>
        </w:tabs>
        <w:ind w:firstLine="709"/>
        <w:jc w:val="both"/>
        <w:rPr>
          <w:rFonts w:ascii="Times New Roman" w:hAnsi="Times New Roman" w:cs="Times New Roman"/>
          <w:sz w:val="28"/>
          <w:szCs w:val="28"/>
        </w:rPr>
      </w:pPr>
      <w:r w:rsidRPr="008831DC">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831DC" w:rsidRPr="008831DC" w:rsidRDefault="008831DC" w:rsidP="008831DC">
      <w:pPr>
        <w:tabs>
          <w:tab w:val="left" w:pos="709"/>
        </w:tabs>
        <w:ind w:firstLine="709"/>
        <w:jc w:val="both"/>
        <w:rPr>
          <w:rFonts w:ascii="Times New Roman" w:hAnsi="Times New Roman" w:cs="Times New Roman"/>
          <w:sz w:val="28"/>
          <w:szCs w:val="28"/>
        </w:rPr>
      </w:pPr>
      <w:r w:rsidRPr="008831DC">
        <w:rPr>
          <w:rFonts w:ascii="Times New Roman" w:hAnsi="Times New Roman" w:cs="Times New Roman"/>
          <w:sz w:val="28"/>
          <w:szCs w:val="28"/>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31DC" w:rsidRPr="008831DC" w:rsidRDefault="008831DC" w:rsidP="008831DC">
      <w:pPr>
        <w:tabs>
          <w:tab w:val="left" w:pos="709"/>
        </w:tabs>
        <w:ind w:firstLine="709"/>
        <w:jc w:val="both"/>
        <w:rPr>
          <w:rFonts w:ascii="Times New Roman" w:hAnsi="Times New Roman" w:cs="Times New Roman"/>
          <w:sz w:val="28"/>
          <w:szCs w:val="28"/>
        </w:rPr>
      </w:pPr>
      <w:r w:rsidRPr="008831DC">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831DC" w:rsidRPr="008831DC" w:rsidRDefault="008831DC" w:rsidP="008831DC">
      <w:pPr>
        <w:tabs>
          <w:tab w:val="left" w:pos="709"/>
        </w:tabs>
        <w:ind w:firstLine="709"/>
        <w:jc w:val="both"/>
        <w:rPr>
          <w:rFonts w:ascii="Times New Roman" w:hAnsi="Times New Roman" w:cs="Times New Roman"/>
          <w:sz w:val="28"/>
          <w:szCs w:val="28"/>
        </w:rPr>
      </w:pPr>
      <w:r w:rsidRPr="008831DC">
        <w:rPr>
          <w:rFonts w:ascii="Times New Roman" w:hAnsi="Times New Roman" w:cs="Times New Roman"/>
          <w:sz w:val="28"/>
          <w:szCs w:val="28"/>
        </w:rPr>
        <w:t>допуск в помещение сурдопереводчика и тифлосурдопереводчика;</w:t>
      </w:r>
    </w:p>
    <w:p w:rsidR="008831DC" w:rsidRPr="008831DC" w:rsidRDefault="008831DC" w:rsidP="008831DC">
      <w:pPr>
        <w:tabs>
          <w:tab w:val="left" w:pos="709"/>
        </w:tabs>
        <w:jc w:val="both"/>
        <w:rPr>
          <w:rFonts w:ascii="Times New Roman" w:hAnsi="Times New Roman" w:cs="Times New Roman"/>
          <w:sz w:val="28"/>
          <w:szCs w:val="28"/>
        </w:rPr>
      </w:pPr>
      <w:r w:rsidRPr="008831DC">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8831DC" w:rsidRPr="008831DC" w:rsidRDefault="008831DC" w:rsidP="008831DC">
      <w:pPr>
        <w:tabs>
          <w:tab w:val="left" w:pos="709"/>
        </w:tabs>
        <w:ind w:firstLine="709"/>
        <w:jc w:val="both"/>
        <w:rPr>
          <w:rFonts w:ascii="Times New Roman" w:hAnsi="Times New Roman" w:cs="Times New Roman"/>
          <w:sz w:val="28"/>
          <w:szCs w:val="28"/>
        </w:rPr>
      </w:pPr>
      <w:r w:rsidRPr="008831DC">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831DC" w:rsidRPr="008831DC" w:rsidRDefault="008831DC" w:rsidP="008831DC">
      <w:pPr>
        <w:widowControl w:val="0"/>
        <w:tabs>
          <w:tab w:val="left" w:pos="709"/>
        </w:tabs>
        <w:jc w:val="both"/>
        <w:rPr>
          <w:rFonts w:ascii="Times New Roman" w:hAnsi="Times New Roman" w:cs="Times New Roman"/>
          <w:b/>
          <w:bCs/>
          <w:kern w:val="1"/>
          <w:sz w:val="28"/>
          <w:szCs w:val="28"/>
          <w:lang w:eastAsia="zh-CN"/>
        </w:rPr>
      </w:pPr>
    </w:p>
    <w:p w:rsidR="008831DC" w:rsidRPr="008831DC" w:rsidRDefault="008831DC" w:rsidP="008831DC">
      <w:pPr>
        <w:widowControl w:val="0"/>
        <w:tabs>
          <w:tab w:val="left" w:pos="709"/>
        </w:tabs>
        <w:jc w:val="both"/>
        <w:rPr>
          <w:rFonts w:ascii="Times New Roman" w:hAnsi="Times New Roman" w:cs="Times New Roman"/>
          <w:b/>
          <w:bCs/>
          <w:kern w:val="1"/>
          <w:sz w:val="28"/>
          <w:szCs w:val="28"/>
          <w:lang w:eastAsia="zh-CN"/>
        </w:rPr>
      </w:pPr>
    </w:p>
    <w:p w:rsidR="008831DC" w:rsidRPr="008831DC" w:rsidRDefault="008831DC" w:rsidP="008831DC">
      <w:pPr>
        <w:widowControl w:val="0"/>
        <w:tabs>
          <w:tab w:val="left" w:pos="709"/>
        </w:tabs>
        <w:ind w:firstLine="709"/>
        <w:jc w:val="both"/>
        <w:rPr>
          <w:rFonts w:ascii="Times New Roman" w:hAnsi="Times New Roman" w:cs="Times New Roman"/>
          <w:kern w:val="1"/>
          <w:sz w:val="28"/>
          <w:szCs w:val="28"/>
          <w:lang w:eastAsia="zh-CN"/>
        </w:rPr>
      </w:pPr>
      <w:r w:rsidRPr="008831DC">
        <w:rPr>
          <w:rFonts w:ascii="Times New Roman" w:hAnsi="Times New Roman" w:cs="Times New Roman"/>
          <w:b/>
          <w:bCs/>
          <w:kern w:val="1"/>
          <w:sz w:val="28"/>
          <w:szCs w:val="28"/>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8831DC" w:rsidRPr="008831DC" w:rsidRDefault="008831DC" w:rsidP="008831DC">
      <w:pPr>
        <w:tabs>
          <w:tab w:val="left" w:pos="709"/>
        </w:tabs>
        <w:autoSpaceDE w:val="0"/>
        <w:autoSpaceDN w:val="0"/>
        <w:adjustRightInd w:val="0"/>
        <w:ind w:firstLine="539"/>
        <w:jc w:val="both"/>
        <w:rPr>
          <w:rFonts w:ascii="Times New Roman" w:hAnsi="Times New Roman" w:cs="Times New Roman"/>
          <w:kern w:val="1"/>
          <w:sz w:val="28"/>
          <w:szCs w:val="28"/>
          <w:lang w:eastAsia="zh-CN"/>
        </w:rPr>
      </w:pPr>
      <w:r w:rsidRPr="008831DC">
        <w:rPr>
          <w:rFonts w:ascii="Times New Roman" w:hAnsi="Times New Roman" w:cs="Times New Roman"/>
          <w:kern w:val="1"/>
          <w:sz w:val="28"/>
          <w:szCs w:val="28"/>
          <w:lang w:eastAsia="zh-CN"/>
        </w:rPr>
        <w:tab/>
      </w:r>
    </w:p>
    <w:p w:rsidR="008831DC" w:rsidRPr="008831DC" w:rsidRDefault="008831DC" w:rsidP="008831DC">
      <w:pPr>
        <w:autoSpaceDE w:val="0"/>
        <w:ind w:firstLine="704"/>
        <w:rPr>
          <w:rFonts w:ascii="Times New Roman" w:hAnsi="Times New Roman" w:cs="Times New Roman"/>
          <w:b/>
          <w:bCs/>
          <w:sz w:val="28"/>
          <w:szCs w:val="28"/>
        </w:rPr>
      </w:pPr>
      <w:r w:rsidRPr="008831DC">
        <w:rPr>
          <w:rFonts w:ascii="Times New Roman" w:hAnsi="Times New Roman" w:cs="Times New Roman"/>
          <w:b/>
          <w:bCs/>
          <w:sz w:val="28"/>
          <w:szCs w:val="28"/>
        </w:rPr>
        <w:t xml:space="preserve">Показатели доступности </w:t>
      </w:r>
      <w:r w:rsidRPr="008831DC">
        <w:rPr>
          <w:rFonts w:ascii="Times New Roman" w:hAnsi="Times New Roman" w:cs="Times New Roman"/>
          <w:b/>
          <w:sz w:val="28"/>
          <w:szCs w:val="28"/>
        </w:rPr>
        <w:t>муниципальной</w:t>
      </w:r>
      <w:r w:rsidRPr="008831DC">
        <w:rPr>
          <w:rFonts w:ascii="Times New Roman" w:hAnsi="Times New Roman" w:cs="Times New Roman"/>
          <w:b/>
          <w:bCs/>
          <w:sz w:val="28"/>
          <w:szCs w:val="28"/>
        </w:rPr>
        <w:t xml:space="preserve"> услуги:</w:t>
      </w:r>
    </w:p>
    <w:p w:rsidR="008831DC" w:rsidRPr="008831DC" w:rsidRDefault="008831DC" w:rsidP="008831DC">
      <w:pPr>
        <w:autoSpaceDE w:val="0"/>
        <w:ind w:firstLine="704"/>
        <w:rPr>
          <w:rFonts w:ascii="Times New Roman" w:hAnsi="Times New Roman" w:cs="Times New Roman"/>
          <w:sz w:val="28"/>
          <w:szCs w:val="28"/>
        </w:rPr>
      </w:pPr>
      <w:r w:rsidRPr="008831DC">
        <w:rPr>
          <w:rFonts w:ascii="Times New Roman" w:hAnsi="Times New Roman" w:cs="Times New Roman"/>
          <w:sz w:val="28"/>
          <w:szCs w:val="28"/>
        </w:rPr>
        <w:t>транспортная или пешая доступность к местам предоставления муниципальной услуги;</w:t>
      </w:r>
    </w:p>
    <w:p w:rsidR="008831DC" w:rsidRPr="008831DC" w:rsidRDefault="008831DC" w:rsidP="008831DC">
      <w:pPr>
        <w:autoSpaceDE w:val="0"/>
        <w:ind w:firstLine="704"/>
        <w:rPr>
          <w:rFonts w:ascii="Times New Roman" w:hAnsi="Times New Roman" w:cs="Times New Roman"/>
          <w:sz w:val="28"/>
          <w:szCs w:val="28"/>
        </w:rPr>
      </w:pPr>
      <w:r w:rsidRPr="008831DC">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8831DC" w:rsidRPr="008831DC" w:rsidRDefault="008831DC" w:rsidP="008831DC">
      <w:pPr>
        <w:autoSpaceDE w:val="0"/>
        <w:ind w:firstLine="704"/>
        <w:rPr>
          <w:rFonts w:ascii="Times New Roman" w:hAnsi="Times New Roman" w:cs="Times New Roman"/>
          <w:sz w:val="28"/>
          <w:szCs w:val="28"/>
        </w:rPr>
      </w:pPr>
      <w:r w:rsidRPr="008831DC">
        <w:rPr>
          <w:rFonts w:ascii="Times New Roman" w:hAnsi="Times New Roman" w:cs="Times New Roman"/>
          <w:sz w:val="28"/>
          <w:szCs w:val="28"/>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831DC" w:rsidRPr="008831DC" w:rsidRDefault="008831DC" w:rsidP="008831DC">
      <w:pPr>
        <w:autoSpaceDE w:val="0"/>
        <w:ind w:firstLine="704"/>
        <w:rPr>
          <w:rFonts w:ascii="Times New Roman" w:hAnsi="Times New Roman" w:cs="Times New Roman"/>
          <w:sz w:val="28"/>
          <w:szCs w:val="28"/>
        </w:rPr>
      </w:pPr>
      <w:r w:rsidRPr="008831DC">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8831DC" w:rsidRPr="008831DC" w:rsidRDefault="008831DC" w:rsidP="008831DC">
      <w:pPr>
        <w:autoSpaceDE w:val="0"/>
        <w:ind w:firstLine="704"/>
        <w:rPr>
          <w:rFonts w:ascii="Times New Roman" w:hAnsi="Times New Roman" w:cs="Times New Roman"/>
          <w:sz w:val="28"/>
          <w:szCs w:val="28"/>
        </w:rPr>
      </w:pPr>
      <w:r w:rsidRPr="008831DC">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8831DC" w:rsidRPr="008831DC" w:rsidRDefault="008831DC" w:rsidP="008831DC">
      <w:pPr>
        <w:autoSpaceDE w:val="0"/>
        <w:ind w:firstLine="704"/>
        <w:rPr>
          <w:rFonts w:ascii="Times New Roman" w:hAnsi="Times New Roman" w:cs="Times New Roman"/>
          <w:sz w:val="28"/>
          <w:szCs w:val="28"/>
        </w:rPr>
      </w:pPr>
    </w:p>
    <w:p w:rsidR="008831DC" w:rsidRPr="008831DC" w:rsidRDefault="008831DC" w:rsidP="008831DC">
      <w:pPr>
        <w:autoSpaceDE w:val="0"/>
        <w:ind w:firstLine="704"/>
        <w:rPr>
          <w:rFonts w:ascii="Times New Roman" w:hAnsi="Times New Roman" w:cs="Times New Roman"/>
          <w:sz w:val="28"/>
          <w:szCs w:val="28"/>
        </w:rPr>
      </w:pPr>
    </w:p>
    <w:p w:rsidR="008831DC" w:rsidRPr="008831DC" w:rsidRDefault="008831DC" w:rsidP="008831DC">
      <w:pPr>
        <w:autoSpaceDE w:val="0"/>
        <w:ind w:firstLine="704"/>
        <w:rPr>
          <w:rFonts w:ascii="Times New Roman" w:hAnsi="Times New Roman" w:cs="Times New Roman"/>
          <w:b/>
          <w:sz w:val="28"/>
          <w:szCs w:val="28"/>
        </w:rPr>
      </w:pPr>
      <w:r w:rsidRPr="008831DC">
        <w:rPr>
          <w:rFonts w:ascii="Times New Roman" w:hAnsi="Times New Roman" w:cs="Times New Roman"/>
          <w:b/>
          <w:sz w:val="28"/>
          <w:szCs w:val="28"/>
        </w:rPr>
        <w:t>Показатели качества муниципальной услуги:</w:t>
      </w:r>
    </w:p>
    <w:p w:rsidR="008831DC" w:rsidRPr="008831DC" w:rsidRDefault="008831DC" w:rsidP="008831DC">
      <w:pPr>
        <w:autoSpaceDE w:val="0"/>
        <w:ind w:firstLine="704"/>
        <w:rPr>
          <w:rFonts w:ascii="Times New Roman" w:hAnsi="Times New Roman" w:cs="Times New Roman"/>
          <w:b/>
          <w:sz w:val="28"/>
          <w:szCs w:val="28"/>
        </w:rPr>
      </w:pPr>
    </w:p>
    <w:p w:rsidR="008831DC" w:rsidRPr="008831DC" w:rsidRDefault="008831DC" w:rsidP="008831DC">
      <w:pPr>
        <w:autoSpaceDE w:val="0"/>
        <w:ind w:firstLine="704"/>
        <w:rPr>
          <w:rFonts w:ascii="Times New Roman" w:hAnsi="Times New Roman" w:cs="Times New Roman"/>
          <w:sz w:val="28"/>
          <w:szCs w:val="28"/>
        </w:rPr>
      </w:pPr>
      <w:r w:rsidRPr="008831DC">
        <w:rPr>
          <w:rFonts w:ascii="Times New Roman" w:hAnsi="Times New Roman" w:cs="Times New Roman"/>
          <w:sz w:val="28"/>
          <w:szCs w:val="28"/>
        </w:rPr>
        <w:t>полнота и актуальность информации о порядке предоставления муниципальной услуги;</w:t>
      </w:r>
    </w:p>
    <w:p w:rsidR="008831DC" w:rsidRPr="008831DC" w:rsidRDefault="008831DC" w:rsidP="008831DC">
      <w:pPr>
        <w:autoSpaceDE w:val="0"/>
        <w:ind w:firstLine="704"/>
        <w:rPr>
          <w:rFonts w:ascii="Times New Roman" w:hAnsi="Times New Roman" w:cs="Times New Roman"/>
          <w:sz w:val="28"/>
          <w:szCs w:val="28"/>
        </w:rPr>
      </w:pPr>
      <w:r w:rsidRPr="008831DC">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831DC" w:rsidRPr="008831DC" w:rsidRDefault="008831DC" w:rsidP="008831DC">
      <w:pPr>
        <w:autoSpaceDE w:val="0"/>
        <w:ind w:firstLine="704"/>
        <w:rPr>
          <w:rFonts w:ascii="Times New Roman" w:hAnsi="Times New Roman" w:cs="Times New Roman"/>
          <w:sz w:val="28"/>
          <w:szCs w:val="28"/>
        </w:rPr>
      </w:pPr>
      <w:r w:rsidRPr="008831DC">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831DC" w:rsidRPr="008831DC" w:rsidRDefault="008831DC" w:rsidP="008831DC">
      <w:pPr>
        <w:autoSpaceDE w:val="0"/>
        <w:ind w:firstLine="704"/>
        <w:rPr>
          <w:rFonts w:ascii="Times New Roman" w:hAnsi="Times New Roman" w:cs="Times New Roman"/>
          <w:sz w:val="28"/>
          <w:szCs w:val="28"/>
        </w:rPr>
      </w:pPr>
      <w:r w:rsidRPr="008831DC">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8831DC" w:rsidRPr="008831DC" w:rsidRDefault="008831DC" w:rsidP="008831DC">
      <w:pPr>
        <w:autoSpaceDE w:val="0"/>
        <w:ind w:firstLine="704"/>
        <w:rPr>
          <w:rFonts w:ascii="Times New Roman" w:hAnsi="Times New Roman" w:cs="Times New Roman"/>
          <w:sz w:val="28"/>
          <w:szCs w:val="28"/>
        </w:rPr>
      </w:pPr>
      <w:r w:rsidRPr="008831DC">
        <w:rPr>
          <w:rFonts w:ascii="Times New Roman" w:hAnsi="Times New Roman" w:cs="Times New Roman"/>
          <w:sz w:val="28"/>
          <w:szCs w:val="28"/>
        </w:rPr>
        <w:t>отсутствие очередей при приеме и выдаче документов заявителям;</w:t>
      </w:r>
    </w:p>
    <w:p w:rsidR="008831DC" w:rsidRPr="008831DC" w:rsidRDefault="008831DC" w:rsidP="008831DC">
      <w:pPr>
        <w:autoSpaceDE w:val="0"/>
        <w:ind w:firstLine="704"/>
        <w:rPr>
          <w:rFonts w:ascii="Times New Roman" w:hAnsi="Times New Roman" w:cs="Times New Roman"/>
          <w:sz w:val="28"/>
          <w:szCs w:val="28"/>
        </w:rPr>
      </w:pPr>
      <w:r w:rsidRPr="008831DC">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8831DC" w:rsidRPr="008831DC" w:rsidRDefault="008831DC" w:rsidP="008831DC">
      <w:pPr>
        <w:autoSpaceDE w:val="0"/>
        <w:ind w:firstLine="704"/>
        <w:rPr>
          <w:rFonts w:ascii="Times New Roman" w:hAnsi="Times New Roman" w:cs="Times New Roman"/>
          <w:sz w:val="28"/>
          <w:szCs w:val="28"/>
        </w:rPr>
      </w:pPr>
      <w:r w:rsidRPr="008831DC">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8831DC" w:rsidRPr="008831DC" w:rsidRDefault="008831DC" w:rsidP="008831DC">
      <w:pPr>
        <w:widowControl w:val="0"/>
        <w:tabs>
          <w:tab w:val="left" w:pos="709"/>
        </w:tabs>
        <w:ind w:firstLine="709"/>
        <w:jc w:val="both"/>
        <w:rPr>
          <w:rFonts w:ascii="Times New Roman" w:hAnsi="Times New Roman" w:cs="Times New Roman"/>
          <w:kern w:val="1"/>
          <w:sz w:val="28"/>
          <w:szCs w:val="28"/>
          <w:lang w:eastAsia="zh-CN"/>
        </w:rPr>
      </w:pPr>
    </w:p>
    <w:p w:rsidR="008831DC" w:rsidRPr="008831DC" w:rsidRDefault="008831DC" w:rsidP="008831DC">
      <w:pPr>
        <w:widowControl w:val="0"/>
        <w:tabs>
          <w:tab w:val="left" w:pos="709"/>
        </w:tabs>
        <w:ind w:firstLine="709"/>
        <w:jc w:val="both"/>
        <w:rPr>
          <w:rFonts w:ascii="Times New Roman" w:hAnsi="Times New Roman" w:cs="Times New Roman"/>
          <w:kern w:val="1"/>
          <w:sz w:val="28"/>
          <w:szCs w:val="28"/>
          <w:lang w:eastAsia="zh-CN"/>
        </w:rPr>
      </w:pPr>
    </w:p>
    <w:p w:rsidR="008831DC" w:rsidRPr="008831DC" w:rsidRDefault="008831DC" w:rsidP="008831DC">
      <w:pPr>
        <w:widowControl w:val="0"/>
        <w:tabs>
          <w:tab w:val="left" w:pos="709"/>
        </w:tabs>
        <w:ind w:firstLine="709"/>
        <w:jc w:val="both"/>
        <w:rPr>
          <w:rFonts w:ascii="Times New Roman" w:hAnsi="Times New Roman" w:cs="Times New Roman"/>
          <w:kern w:val="1"/>
          <w:sz w:val="28"/>
          <w:szCs w:val="28"/>
          <w:lang w:eastAsia="zh-CN"/>
        </w:rPr>
      </w:pPr>
      <w:r w:rsidRPr="008831DC">
        <w:rPr>
          <w:rFonts w:ascii="Times New Roman" w:hAnsi="Times New Roman" w:cs="Times New Roman"/>
          <w:b/>
          <w:bCs/>
          <w:kern w:val="1"/>
          <w:sz w:val="28"/>
          <w:szCs w:val="28"/>
          <w:lang w:eastAsia="zh-CN"/>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8831DC" w:rsidRPr="008831DC" w:rsidRDefault="008831DC" w:rsidP="008831DC">
      <w:pPr>
        <w:widowControl w:val="0"/>
        <w:tabs>
          <w:tab w:val="left" w:pos="709"/>
        </w:tabs>
        <w:ind w:firstLine="709"/>
        <w:jc w:val="both"/>
        <w:rPr>
          <w:rFonts w:ascii="Times New Roman" w:hAnsi="Times New Roman" w:cs="Times New Roman"/>
          <w:kern w:val="1"/>
          <w:sz w:val="28"/>
          <w:szCs w:val="28"/>
          <w:lang w:eastAsia="zh-CN"/>
        </w:rPr>
      </w:pPr>
    </w:p>
    <w:p w:rsidR="008831DC" w:rsidRPr="008831DC" w:rsidRDefault="008831DC" w:rsidP="008831DC">
      <w:pPr>
        <w:autoSpaceDE w:val="0"/>
        <w:autoSpaceDN w:val="0"/>
        <w:adjustRightInd w:val="0"/>
        <w:jc w:val="both"/>
        <w:rPr>
          <w:rFonts w:ascii="Times New Roman" w:hAnsi="Times New Roman" w:cs="Times New Roman"/>
          <w:b/>
          <w:sz w:val="28"/>
          <w:szCs w:val="28"/>
        </w:rPr>
      </w:pPr>
    </w:p>
    <w:p w:rsidR="008831DC" w:rsidRPr="008831DC" w:rsidRDefault="008831DC" w:rsidP="008831DC">
      <w:pPr>
        <w:widowControl w:val="0"/>
        <w:autoSpaceDE w:val="0"/>
        <w:autoSpaceDN w:val="0"/>
        <w:adjustRightInd w:val="0"/>
        <w:ind w:firstLine="709"/>
        <w:rPr>
          <w:rFonts w:ascii="Times New Roman" w:hAnsi="Times New Roman" w:cs="Times New Roman"/>
          <w:b/>
          <w:sz w:val="28"/>
          <w:szCs w:val="28"/>
          <w:lang w:eastAsia="ru-RU"/>
        </w:rPr>
      </w:pPr>
      <w:r w:rsidRPr="008831DC">
        <w:rPr>
          <w:rFonts w:ascii="Times New Roman" w:hAnsi="Times New Roman" w:cs="Times New Roman"/>
          <w:b/>
          <w:sz w:val="28"/>
          <w:szCs w:val="28"/>
          <w:lang w:eastAsia="ru-RU"/>
        </w:rPr>
        <w:t>2.18.1. Особенности предоставления муниципальной услуги в ОБУ «МФЦ».</w:t>
      </w:r>
    </w:p>
    <w:p w:rsidR="008831DC" w:rsidRPr="008831DC" w:rsidRDefault="008831DC" w:rsidP="008831DC">
      <w:pPr>
        <w:widowControl w:val="0"/>
        <w:autoSpaceDE w:val="0"/>
        <w:autoSpaceDN w:val="0"/>
        <w:adjustRightInd w:val="0"/>
        <w:ind w:firstLine="709"/>
        <w:rPr>
          <w:rFonts w:ascii="Times New Roman" w:hAnsi="Times New Roman" w:cs="Times New Roman"/>
          <w:b/>
          <w:sz w:val="28"/>
          <w:szCs w:val="28"/>
          <w:lang w:eastAsia="ru-RU"/>
        </w:rPr>
      </w:pPr>
    </w:p>
    <w:p w:rsidR="008831DC" w:rsidRPr="008831DC" w:rsidRDefault="008831DC" w:rsidP="008831DC">
      <w:pPr>
        <w:widowControl w:val="0"/>
        <w:autoSpaceDE w:val="0"/>
        <w:autoSpaceDN w:val="0"/>
        <w:adjustRightInd w:val="0"/>
        <w:ind w:firstLine="709"/>
        <w:rPr>
          <w:rFonts w:ascii="Times New Roman" w:hAnsi="Times New Roman" w:cs="Times New Roman"/>
          <w:sz w:val="28"/>
          <w:szCs w:val="28"/>
          <w:lang w:eastAsia="ru-RU"/>
        </w:rPr>
      </w:pPr>
      <w:r w:rsidRPr="008831DC">
        <w:rPr>
          <w:rFonts w:ascii="Times New Roman" w:hAnsi="Times New Roman" w:cs="Times New Roman"/>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8831DC" w:rsidRPr="008831DC" w:rsidRDefault="008831DC" w:rsidP="008831DC">
      <w:pPr>
        <w:widowControl w:val="0"/>
        <w:autoSpaceDE w:val="0"/>
        <w:autoSpaceDN w:val="0"/>
        <w:adjustRightInd w:val="0"/>
        <w:ind w:firstLine="709"/>
        <w:rPr>
          <w:rFonts w:ascii="Times New Roman" w:hAnsi="Times New Roman" w:cs="Times New Roman"/>
          <w:sz w:val="28"/>
          <w:szCs w:val="28"/>
          <w:lang w:eastAsia="ru-RU"/>
        </w:rPr>
      </w:pPr>
      <w:r w:rsidRPr="008831DC">
        <w:rPr>
          <w:rFonts w:ascii="Times New Roman" w:hAnsi="Times New Roman" w:cs="Times New Roman"/>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8831DC" w:rsidRPr="008831DC" w:rsidRDefault="008831DC" w:rsidP="008831DC">
      <w:pPr>
        <w:widowControl w:val="0"/>
        <w:autoSpaceDE w:val="0"/>
        <w:autoSpaceDN w:val="0"/>
        <w:adjustRightInd w:val="0"/>
        <w:ind w:firstLine="709"/>
        <w:rPr>
          <w:rFonts w:ascii="Times New Roman" w:hAnsi="Times New Roman" w:cs="Times New Roman"/>
          <w:sz w:val="28"/>
          <w:szCs w:val="28"/>
          <w:lang w:eastAsia="ru-RU"/>
        </w:rPr>
      </w:pPr>
    </w:p>
    <w:p w:rsidR="008831DC" w:rsidRPr="008831DC" w:rsidRDefault="008831DC" w:rsidP="008831DC">
      <w:pPr>
        <w:widowControl w:val="0"/>
        <w:autoSpaceDE w:val="0"/>
        <w:autoSpaceDN w:val="0"/>
        <w:adjustRightInd w:val="0"/>
        <w:ind w:firstLine="709"/>
        <w:rPr>
          <w:rFonts w:ascii="Times New Roman" w:hAnsi="Times New Roman" w:cs="Times New Roman"/>
          <w:b/>
          <w:sz w:val="28"/>
          <w:szCs w:val="28"/>
          <w:lang w:eastAsia="ru-RU"/>
        </w:rPr>
      </w:pPr>
      <w:r w:rsidRPr="008831DC">
        <w:rPr>
          <w:rFonts w:ascii="Times New Roman" w:hAnsi="Times New Roman" w:cs="Times New Roman"/>
          <w:b/>
          <w:sz w:val="28"/>
          <w:szCs w:val="28"/>
          <w:lang w:eastAsia="ru-RU"/>
        </w:rPr>
        <w:t xml:space="preserve">2.18.2. Особенности предоставления муниципальной услуги в электронной форме    </w:t>
      </w:r>
    </w:p>
    <w:p w:rsidR="008831DC" w:rsidRPr="008831DC" w:rsidRDefault="008831DC" w:rsidP="008831DC">
      <w:pPr>
        <w:widowControl w:val="0"/>
        <w:autoSpaceDE w:val="0"/>
        <w:autoSpaceDN w:val="0"/>
        <w:adjustRightInd w:val="0"/>
        <w:ind w:firstLine="709"/>
        <w:rPr>
          <w:rFonts w:ascii="Times New Roman" w:hAnsi="Times New Roman" w:cs="Times New Roman"/>
          <w:sz w:val="28"/>
          <w:szCs w:val="28"/>
          <w:lang w:eastAsia="ru-RU"/>
        </w:rPr>
      </w:pPr>
      <w:r w:rsidRPr="008831DC">
        <w:rPr>
          <w:rFonts w:ascii="Times New Roman" w:hAnsi="Times New Roman" w:cs="Times New Roman"/>
          <w:sz w:val="28"/>
          <w:szCs w:val="28"/>
          <w:lang w:eastAsia="ru-RU"/>
        </w:rPr>
        <w:t xml:space="preserve">                                </w:t>
      </w:r>
    </w:p>
    <w:p w:rsidR="008831DC" w:rsidRPr="008831DC" w:rsidRDefault="008831DC" w:rsidP="008831DC">
      <w:pPr>
        <w:widowControl w:val="0"/>
        <w:autoSpaceDE w:val="0"/>
        <w:autoSpaceDN w:val="0"/>
        <w:adjustRightInd w:val="0"/>
        <w:ind w:firstLine="709"/>
        <w:rPr>
          <w:rFonts w:ascii="Times New Roman" w:hAnsi="Times New Roman" w:cs="Times New Roman"/>
          <w:sz w:val="28"/>
          <w:szCs w:val="28"/>
          <w:lang w:eastAsia="ru-RU"/>
        </w:rPr>
      </w:pPr>
      <w:r w:rsidRPr="008831DC">
        <w:rPr>
          <w:rFonts w:ascii="Times New Roman" w:hAnsi="Times New Roman" w:cs="Times New Roman"/>
          <w:sz w:val="28"/>
          <w:szCs w:val="28"/>
          <w:lang w:eastAsia="ru-RU"/>
        </w:rPr>
        <w:t>Муниципальная услуга в  электронной форме     в настоящее время не предоставляется.</w:t>
      </w:r>
    </w:p>
    <w:p w:rsidR="008831DC" w:rsidRPr="008831DC" w:rsidRDefault="008831DC" w:rsidP="008831DC">
      <w:pPr>
        <w:autoSpaceDE w:val="0"/>
        <w:autoSpaceDN w:val="0"/>
        <w:adjustRightInd w:val="0"/>
        <w:jc w:val="both"/>
        <w:rPr>
          <w:rFonts w:ascii="Times New Roman" w:hAnsi="Times New Roman" w:cs="Times New Roman"/>
          <w:b/>
          <w:sz w:val="28"/>
          <w:szCs w:val="28"/>
        </w:rPr>
      </w:pPr>
    </w:p>
    <w:p w:rsidR="008831DC" w:rsidRPr="008831DC" w:rsidRDefault="008831DC" w:rsidP="008831DC">
      <w:pPr>
        <w:widowControl w:val="0"/>
        <w:autoSpaceDE w:val="0"/>
        <w:autoSpaceDN w:val="0"/>
        <w:adjustRightInd w:val="0"/>
        <w:jc w:val="center"/>
        <w:rPr>
          <w:rFonts w:ascii="Times New Roman" w:hAnsi="Times New Roman" w:cs="Times New Roman"/>
          <w:b/>
          <w:bCs/>
          <w:sz w:val="28"/>
          <w:szCs w:val="28"/>
          <w:lang w:eastAsia="ru-RU"/>
        </w:rPr>
      </w:pPr>
      <w:r w:rsidRPr="008831DC">
        <w:rPr>
          <w:rFonts w:ascii="Times New Roman" w:hAnsi="Times New Roman" w:cs="Times New Roman"/>
          <w:b/>
          <w:sz w:val="28"/>
          <w:szCs w:val="28"/>
        </w:rPr>
        <w:tab/>
      </w:r>
      <w:r w:rsidRPr="008831DC">
        <w:rPr>
          <w:rFonts w:ascii="Times New Roman" w:hAnsi="Times New Roman" w:cs="Times New Roman"/>
          <w:b/>
          <w:bCs/>
          <w:sz w:val="28"/>
          <w:szCs w:val="28"/>
          <w:lang w:val="en-US" w:eastAsia="ru-RU"/>
        </w:rPr>
        <w:t>III</w:t>
      </w:r>
      <w:r w:rsidRPr="008831DC">
        <w:rPr>
          <w:rFonts w:ascii="Times New Roman" w:hAnsi="Times New Roman"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831DC" w:rsidRPr="008831DC" w:rsidRDefault="008831DC" w:rsidP="008831DC">
      <w:pPr>
        <w:tabs>
          <w:tab w:val="left" w:pos="0"/>
        </w:tabs>
        <w:ind w:firstLine="709"/>
        <w:jc w:val="center"/>
        <w:rPr>
          <w:rFonts w:ascii="Times New Roman" w:hAnsi="Times New Roman" w:cs="Times New Roman"/>
          <w:sz w:val="28"/>
          <w:szCs w:val="28"/>
        </w:rPr>
      </w:pPr>
    </w:p>
    <w:p w:rsidR="008831DC" w:rsidRPr="008831DC" w:rsidRDefault="008831DC" w:rsidP="008831DC">
      <w:pPr>
        <w:ind w:firstLine="709"/>
        <w:jc w:val="both"/>
        <w:rPr>
          <w:rFonts w:ascii="Times New Roman" w:hAnsi="Times New Roman" w:cs="Times New Roman"/>
          <w:b/>
          <w:sz w:val="28"/>
          <w:szCs w:val="28"/>
        </w:rPr>
      </w:pPr>
      <w:r w:rsidRPr="008831DC">
        <w:rPr>
          <w:rFonts w:ascii="Times New Roman" w:hAnsi="Times New Roman" w:cs="Times New Roman"/>
          <w:b/>
          <w:sz w:val="28"/>
          <w:szCs w:val="28"/>
        </w:rPr>
        <w:lastRenderedPageBreak/>
        <w:t>Исчерпывающий перечень административных процедур</w:t>
      </w:r>
    </w:p>
    <w:p w:rsidR="008831DC" w:rsidRPr="008831DC" w:rsidRDefault="008831DC" w:rsidP="008831DC">
      <w:pPr>
        <w:ind w:firstLine="709"/>
        <w:jc w:val="both"/>
        <w:rPr>
          <w:rFonts w:ascii="Times New Roman" w:hAnsi="Times New Roman" w:cs="Times New Roman"/>
          <w:sz w:val="28"/>
          <w:szCs w:val="28"/>
        </w:rPr>
      </w:pPr>
    </w:p>
    <w:p w:rsidR="008831DC" w:rsidRPr="008831DC" w:rsidRDefault="008831DC" w:rsidP="008831DC">
      <w:pPr>
        <w:ind w:firstLine="709"/>
        <w:jc w:val="both"/>
        <w:rPr>
          <w:rFonts w:ascii="Times New Roman" w:hAnsi="Times New Roman" w:cs="Times New Roman"/>
          <w:sz w:val="28"/>
          <w:szCs w:val="28"/>
        </w:rPr>
      </w:pPr>
      <w:r w:rsidRPr="008831D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831DC" w:rsidRPr="008831DC" w:rsidRDefault="008831DC" w:rsidP="008831DC">
      <w:pPr>
        <w:tabs>
          <w:tab w:val="left" w:pos="786"/>
        </w:tabs>
        <w:ind w:firstLine="709"/>
        <w:jc w:val="both"/>
        <w:rPr>
          <w:rFonts w:ascii="Times New Roman" w:hAnsi="Times New Roman" w:cs="Times New Roman"/>
          <w:sz w:val="28"/>
          <w:szCs w:val="28"/>
        </w:rPr>
      </w:pPr>
      <w:r w:rsidRPr="008831DC">
        <w:rPr>
          <w:rFonts w:ascii="Times New Roman" w:hAnsi="Times New Roman" w:cs="Times New Roman"/>
          <w:sz w:val="28"/>
          <w:szCs w:val="28"/>
        </w:rPr>
        <w:t xml:space="preserve">- прием и рассмотрение ходатайства и документов, необходимых </w:t>
      </w:r>
      <w:r w:rsidRPr="008831DC">
        <w:rPr>
          <w:rFonts w:ascii="Times New Roman" w:hAnsi="Times New Roman" w:cs="Times New Roman"/>
          <w:sz w:val="28"/>
          <w:szCs w:val="28"/>
        </w:rPr>
        <w:br/>
        <w:t>для предоставления государственной услуги;</w:t>
      </w:r>
    </w:p>
    <w:p w:rsidR="008831DC" w:rsidRPr="008831DC" w:rsidRDefault="008831DC" w:rsidP="008831DC">
      <w:pPr>
        <w:tabs>
          <w:tab w:val="left" w:pos="0"/>
        </w:tabs>
        <w:ind w:firstLine="709"/>
        <w:jc w:val="both"/>
        <w:rPr>
          <w:rFonts w:ascii="Times New Roman" w:hAnsi="Times New Roman" w:cs="Times New Roman"/>
          <w:sz w:val="28"/>
          <w:szCs w:val="28"/>
        </w:rPr>
      </w:pPr>
      <w:r w:rsidRPr="008831DC">
        <w:rPr>
          <w:rFonts w:ascii="Times New Roman" w:hAnsi="Times New Roman" w:cs="Times New Roman"/>
          <w:sz w:val="28"/>
          <w:szCs w:val="28"/>
        </w:rPr>
        <w:t>-</w:t>
      </w:r>
      <w:r w:rsidRPr="008831DC">
        <w:rPr>
          <w:rFonts w:ascii="Times New Roman" w:hAnsi="Times New Roman" w:cs="Times New Roman"/>
          <w:b/>
          <w:sz w:val="28"/>
          <w:szCs w:val="28"/>
        </w:rPr>
        <w:t xml:space="preserve">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8831DC">
        <w:rPr>
          <w:rFonts w:ascii="Times New Roman" w:hAnsi="Times New Roman" w:cs="Times New Roman"/>
          <w:sz w:val="28"/>
          <w:szCs w:val="28"/>
        </w:rPr>
        <w:t xml:space="preserve">;  </w:t>
      </w:r>
    </w:p>
    <w:p w:rsidR="008831DC" w:rsidRPr="008831DC" w:rsidRDefault="008831DC" w:rsidP="008831DC">
      <w:pPr>
        <w:tabs>
          <w:tab w:val="left" w:pos="786"/>
        </w:tabs>
        <w:ind w:firstLine="709"/>
        <w:jc w:val="both"/>
        <w:rPr>
          <w:rFonts w:ascii="Times New Roman" w:eastAsia="Arial Unicode MS" w:hAnsi="Times New Roman" w:cs="Times New Roman"/>
          <w:sz w:val="28"/>
          <w:szCs w:val="28"/>
        </w:rPr>
      </w:pPr>
      <w:r w:rsidRPr="008831DC">
        <w:rPr>
          <w:rFonts w:ascii="Times New Roman" w:hAnsi="Times New Roman" w:cs="Times New Roman"/>
          <w:sz w:val="28"/>
          <w:szCs w:val="28"/>
        </w:rPr>
        <w:t>- рассмотрение документов, необходимых для предоставления муниципальной услуги  и принятие решения</w:t>
      </w:r>
      <w:r w:rsidRPr="008831DC">
        <w:rPr>
          <w:rFonts w:ascii="Times New Roman" w:eastAsia="Arial Unicode MS" w:hAnsi="Times New Roman" w:cs="Times New Roman"/>
          <w:sz w:val="28"/>
          <w:szCs w:val="28"/>
        </w:rPr>
        <w:t>;</w:t>
      </w:r>
    </w:p>
    <w:p w:rsidR="008831DC" w:rsidRPr="008831DC" w:rsidRDefault="008831DC" w:rsidP="008831DC">
      <w:pPr>
        <w:tabs>
          <w:tab w:val="left" w:pos="786"/>
        </w:tabs>
        <w:ind w:firstLine="709"/>
        <w:jc w:val="both"/>
        <w:rPr>
          <w:rFonts w:ascii="Times New Roman" w:eastAsia="Arial Unicode MS" w:hAnsi="Times New Roman" w:cs="Times New Roman"/>
          <w:sz w:val="28"/>
          <w:szCs w:val="28"/>
        </w:rPr>
      </w:pPr>
      <w:r w:rsidRPr="008831DC">
        <w:rPr>
          <w:rFonts w:ascii="Times New Roman" w:eastAsia="Arial Unicode MS" w:hAnsi="Times New Roman" w:cs="Times New Roman"/>
          <w:sz w:val="28"/>
          <w:szCs w:val="28"/>
        </w:rPr>
        <w:t xml:space="preserve">- </w:t>
      </w:r>
      <w:r w:rsidRPr="008831DC">
        <w:rPr>
          <w:rFonts w:ascii="Times New Roman" w:hAnsi="Times New Roman" w:cs="Times New Roman"/>
          <w:bCs/>
          <w:sz w:val="28"/>
          <w:szCs w:val="28"/>
        </w:rPr>
        <w:t>выдача заявителю  результата  предоставления муниципальной услуги</w:t>
      </w:r>
      <w:r w:rsidRPr="008831DC">
        <w:rPr>
          <w:rFonts w:ascii="Times New Roman" w:eastAsia="Arial Unicode MS" w:hAnsi="Times New Roman" w:cs="Times New Roman"/>
          <w:sz w:val="28"/>
          <w:szCs w:val="28"/>
        </w:rPr>
        <w:t>.</w:t>
      </w:r>
    </w:p>
    <w:p w:rsidR="008831DC" w:rsidRPr="008831DC" w:rsidRDefault="008831DC" w:rsidP="008831DC">
      <w:pPr>
        <w:autoSpaceDE w:val="0"/>
        <w:autoSpaceDN w:val="0"/>
        <w:adjustRightInd w:val="0"/>
        <w:ind w:firstLine="709"/>
        <w:jc w:val="both"/>
        <w:rPr>
          <w:rFonts w:ascii="Times New Roman" w:hAnsi="Times New Roman" w:cs="Times New Roman"/>
          <w:sz w:val="28"/>
          <w:szCs w:val="28"/>
        </w:rPr>
      </w:pPr>
      <w:r w:rsidRPr="008831DC">
        <w:rPr>
          <w:rFonts w:ascii="Times New Roman" w:hAnsi="Times New Roman" w:cs="Times New Roman"/>
          <w:sz w:val="28"/>
          <w:szCs w:val="28"/>
        </w:rPr>
        <w:t xml:space="preserve">Блок-схема предоставления муниципальной услуги приводится </w:t>
      </w:r>
      <w:r w:rsidRPr="008831DC">
        <w:rPr>
          <w:rFonts w:ascii="Times New Roman" w:hAnsi="Times New Roman" w:cs="Times New Roman"/>
          <w:sz w:val="28"/>
          <w:szCs w:val="28"/>
        </w:rPr>
        <w:br/>
        <w:t xml:space="preserve">в Приложении  №2 к административному регламенту. </w:t>
      </w:r>
    </w:p>
    <w:p w:rsidR="008831DC" w:rsidRPr="008831DC" w:rsidRDefault="008831DC" w:rsidP="008831DC">
      <w:pPr>
        <w:autoSpaceDE w:val="0"/>
        <w:autoSpaceDN w:val="0"/>
        <w:adjustRightInd w:val="0"/>
        <w:ind w:firstLine="709"/>
        <w:jc w:val="both"/>
        <w:rPr>
          <w:rFonts w:ascii="Times New Roman" w:hAnsi="Times New Roman" w:cs="Times New Roman"/>
          <w:sz w:val="28"/>
          <w:szCs w:val="28"/>
        </w:rPr>
      </w:pPr>
    </w:p>
    <w:p w:rsidR="008831DC" w:rsidRPr="008831DC" w:rsidRDefault="008831DC" w:rsidP="008831DC">
      <w:pPr>
        <w:autoSpaceDE w:val="0"/>
        <w:autoSpaceDN w:val="0"/>
        <w:adjustRightInd w:val="0"/>
        <w:jc w:val="center"/>
        <w:outlineLvl w:val="2"/>
        <w:rPr>
          <w:rFonts w:ascii="Times New Roman" w:hAnsi="Times New Roman" w:cs="Times New Roman"/>
          <w:b/>
          <w:sz w:val="28"/>
          <w:szCs w:val="28"/>
        </w:rPr>
      </w:pPr>
      <w:r w:rsidRPr="008831DC">
        <w:rPr>
          <w:rFonts w:ascii="Times New Roman" w:hAnsi="Times New Roman" w:cs="Times New Roman"/>
          <w:b/>
          <w:sz w:val="28"/>
          <w:szCs w:val="28"/>
        </w:rPr>
        <w:t>3.2. Прием и рассмотрение ходатайства и документов, необходимых для предоставления муниципальной услуги</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p>
    <w:p w:rsidR="008831DC" w:rsidRPr="008831DC" w:rsidRDefault="008831DC" w:rsidP="008831DC">
      <w:pPr>
        <w:tabs>
          <w:tab w:val="num" w:pos="-5160"/>
        </w:tabs>
        <w:autoSpaceDE w:val="0"/>
        <w:autoSpaceDN w:val="0"/>
        <w:adjustRightInd w:val="0"/>
        <w:ind w:firstLine="709"/>
        <w:rPr>
          <w:rFonts w:ascii="Times New Roman" w:hAnsi="Times New Roman" w:cs="Times New Roman"/>
          <w:sz w:val="28"/>
          <w:szCs w:val="28"/>
        </w:rPr>
      </w:pPr>
      <w:r w:rsidRPr="008831DC">
        <w:rPr>
          <w:rFonts w:ascii="Times New Roman" w:hAnsi="Times New Roman" w:cs="Times New Roman"/>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в Администрацию или МФЦ.</w:t>
      </w:r>
    </w:p>
    <w:p w:rsidR="008831DC" w:rsidRPr="008831DC" w:rsidRDefault="008831DC" w:rsidP="008831DC">
      <w:pPr>
        <w:tabs>
          <w:tab w:val="num" w:pos="-5160"/>
        </w:tabs>
        <w:autoSpaceDE w:val="0"/>
        <w:autoSpaceDN w:val="0"/>
        <w:adjustRightInd w:val="0"/>
        <w:ind w:firstLine="1"/>
        <w:rPr>
          <w:rFonts w:ascii="Times New Roman" w:hAnsi="Times New Roman" w:cs="Times New Roman"/>
          <w:bCs/>
          <w:sz w:val="28"/>
          <w:szCs w:val="28"/>
        </w:rPr>
      </w:pPr>
      <w:r w:rsidRPr="008831DC">
        <w:rPr>
          <w:rFonts w:ascii="Times New Roman" w:hAnsi="Times New Roman" w:cs="Times New Roman"/>
          <w:bCs/>
          <w:sz w:val="28"/>
          <w:szCs w:val="28"/>
        </w:rPr>
        <w:t>3.2.2. При получении заявления ответственный   исполнитель  Администрации или МФЦ</w:t>
      </w:r>
      <w:r w:rsidRPr="008831DC">
        <w:rPr>
          <w:rFonts w:ascii="Times New Roman" w:hAnsi="Times New Roman" w:cs="Times New Roman"/>
          <w:sz w:val="28"/>
          <w:szCs w:val="28"/>
        </w:rPr>
        <w:t xml:space="preserve">: </w:t>
      </w:r>
      <w:r w:rsidRPr="008831DC">
        <w:rPr>
          <w:rFonts w:ascii="Times New Roman" w:hAnsi="Times New Roman" w:cs="Times New Roman"/>
          <w:bCs/>
          <w:sz w:val="28"/>
          <w:szCs w:val="28"/>
        </w:rPr>
        <w:t xml:space="preserve"> </w:t>
      </w:r>
    </w:p>
    <w:p w:rsidR="008831DC" w:rsidRPr="008831DC" w:rsidRDefault="008831DC" w:rsidP="008831DC">
      <w:pPr>
        <w:tabs>
          <w:tab w:val="num" w:pos="-5160"/>
        </w:tabs>
        <w:autoSpaceDE w:val="0"/>
        <w:autoSpaceDN w:val="0"/>
        <w:adjustRightInd w:val="0"/>
        <w:ind w:firstLine="1"/>
        <w:rPr>
          <w:rFonts w:ascii="Times New Roman" w:hAnsi="Times New Roman" w:cs="Times New Roman"/>
          <w:bCs/>
          <w:sz w:val="28"/>
          <w:szCs w:val="28"/>
        </w:rPr>
      </w:pPr>
      <w:r w:rsidRPr="008831DC">
        <w:rPr>
          <w:rFonts w:ascii="Times New Roman" w:hAnsi="Times New Roman" w:cs="Times New Roman"/>
          <w:bCs/>
          <w:sz w:val="28"/>
          <w:szCs w:val="28"/>
        </w:rPr>
        <w:t xml:space="preserve"> 1)  проверяет правильность оформления заявления; </w:t>
      </w:r>
    </w:p>
    <w:p w:rsidR="008831DC" w:rsidRPr="008831DC" w:rsidRDefault="008831DC" w:rsidP="008831DC">
      <w:pPr>
        <w:tabs>
          <w:tab w:val="num" w:pos="-5160"/>
        </w:tabs>
        <w:autoSpaceDE w:val="0"/>
        <w:autoSpaceDN w:val="0"/>
        <w:adjustRightInd w:val="0"/>
        <w:ind w:firstLine="709"/>
        <w:rPr>
          <w:rFonts w:ascii="Times New Roman" w:hAnsi="Times New Roman" w:cs="Times New Roman"/>
          <w:bCs/>
          <w:sz w:val="28"/>
          <w:szCs w:val="28"/>
        </w:rPr>
      </w:pPr>
      <w:r w:rsidRPr="008831DC">
        <w:rPr>
          <w:rFonts w:ascii="Times New Roman" w:hAnsi="Times New Roman" w:cs="Times New Roman"/>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8831DC" w:rsidRPr="008831DC" w:rsidRDefault="008831DC" w:rsidP="008831DC">
      <w:pPr>
        <w:tabs>
          <w:tab w:val="num" w:pos="-5160"/>
        </w:tabs>
        <w:autoSpaceDE w:val="0"/>
        <w:autoSpaceDN w:val="0"/>
        <w:adjustRightInd w:val="0"/>
        <w:ind w:firstLine="709"/>
        <w:rPr>
          <w:rFonts w:ascii="Times New Roman" w:hAnsi="Times New Roman" w:cs="Times New Roman"/>
          <w:bCs/>
          <w:sz w:val="28"/>
          <w:szCs w:val="28"/>
        </w:rPr>
      </w:pPr>
      <w:r w:rsidRPr="008831DC">
        <w:rPr>
          <w:rFonts w:ascii="Times New Roman" w:hAnsi="Times New Roman" w:cs="Times New Roman"/>
          <w:bCs/>
          <w:sz w:val="28"/>
          <w:szCs w:val="28"/>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831DC" w:rsidRPr="008831DC" w:rsidRDefault="008831DC" w:rsidP="008831DC">
      <w:pPr>
        <w:tabs>
          <w:tab w:val="num" w:pos="-5160"/>
        </w:tabs>
        <w:autoSpaceDE w:val="0"/>
        <w:autoSpaceDN w:val="0"/>
        <w:adjustRightInd w:val="0"/>
        <w:ind w:firstLine="709"/>
        <w:rPr>
          <w:rFonts w:ascii="Times New Roman" w:hAnsi="Times New Roman" w:cs="Times New Roman"/>
          <w:bCs/>
          <w:sz w:val="28"/>
          <w:szCs w:val="28"/>
        </w:rPr>
      </w:pPr>
      <w:r w:rsidRPr="008831DC">
        <w:rPr>
          <w:rFonts w:ascii="Times New Roman" w:hAnsi="Times New Roman" w:cs="Times New Roman"/>
          <w:bCs/>
          <w:sz w:val="28"/>
          <w:szCs w:val="28"/>
        </w:rPr>
        <w:t>3)  заполняет расписку о приеме (регистрации) заявления заявителя;</w:t>
      </w:r>
    </w:p>
    <w:p w:rsidR="008831DC" w:rsidRPr="008831DC" w:rsidRDefault="008831DC" w:rsidP="008831DC">
      <w:pPr>
        <w:tabs>
          <w:tab w:val="num" w:pos="-5160"/>
        </w:tabs>
        <w:autoSpaceDE w:val="0"/>
        <w:autoSpaceDN w:val="0"/>
        <w:adjustRightInd w:val="0"/>
        <w:rPr>
          <w:rFonts w:ascii="Times New Roman" w:hAnsi="Times New Roman" w:cs="Times New Roman"/>
          <w:bCs/>
          <w:sz w:val="28"/>
          <w:szCs w:val="28"/>
        </w:rPr>
      </w:pPr>
      <w:r w:rsidRPr="008831DC">
        <w:rPr>
          <w:rFonts w:ascii="Times New Roman" w:hAnsi="Times New Roman" w:cs="Times New Roman"/>
          <w:bCs/>
          <w:sz w:val="28"/>
          <w:szCs w:val="28"/>
        </w:rPr>
        <w:t xml:space="preserve">         4) вносит запись о приеме заявления в Журнал регистрации заявлений.  *уточнить точное название журнала.</w:t>
      </w:r>
    </w:p>
    <w:p w:rsidR="008831DC" w:rsidRPr="008831DC" w:rsidRDefault="008831DC" w:rsidP="008831DC">
      <w:pPr>
        <w:tabs>
          <w:tab w:val="num" w:pos="-5160"/>
        </w:tabs>
        <w:autoSpaceDE w:val="0"/>
        <w:autoSpaceDN w:val="0"/>
        <w:adjustRightInd w:val="0"/>
        <w:ind w:firstLine="709"/>
        <w:rPr>
          <w:rFonts w:ascii="Times New Roman" w:hAnsi="Times New Roman" w:cs="Times New Roman"/>
          <w:bCs/>
          <w:sz w:val="28"/>
          <w:szCs w:val="28"/>
        </w:rPr>
      </w:pPr>
      <w:r w:rsidRPr="008831DC">
        <w:rPr>
          <w:rFonts w:ascii="Times New Roman" w:hAnsi="Times New Roman" w:cs="Times New Roman"/>
          <w:bCs/>
          <w:sz w:val="28"/>
          <w:szCs w:val="28"/>
        </w:rPr>
        <w:t xml:space="preserve">3.2.3.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8831DC" w:rsidRPr="008831DC" w:rsidRDefault="008831DC" w:rsidP="008831DC">
      <w:pPr>
        <w:tabs>
          <w:tab w:val="num" w:pos="-5160"/>
        </w:tabs>
        <w:autoSpaceDE w:val="0"/>
        <w:autoSpaceDN w:val="0"/>
        <w:adjustRightInd w:val="0"/>
        <w:ind w:firstLine="709"/>
        <w:rPr>
          <w:rFonts w:ascii="Times New Roman" w:hAnsi="Times New Roman" w:cs="Times New Roman"/>
          <w:bCs/>
          <w:sz w:val="28"/>
          <w:szCs w:val="28"/>
        </w:rPr>
      </w:pPr>
      <w:r w:rsidRPr="008831DC">
        <w:rPr>
          <w:rFonts w:ascii="Times New Roman" w:hAnsi="Times New Roman" w:cs="Times New Roman"/>
          <w:bCs/>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8831DC" w:rsidRPr="008831DC" w:rsidRDefault="008831DC" w:rsidP="008831DC">
      <w:pPr>
        <w:ind w:firstLine="284"/>
        <w:rPr>
          <w:rFonts w:ascii="Times New Roman" w:hAnsi="Times New Roman" w:cs="Times New Roman"/>
          <w:sz w:val="28"/>
          <w:szCs w:val="28"/>
        </w:rPr>
      </w:pPr>
      <w:r w:rsidRPr="008831DC">
        <w:rPr>
          <w:rFonts w:ascii="Times New Roman" w:hAnsi="Times New Roman" w:cs="Times New Roman"/>
          <w:sz w:val="28"/>
          <w:szCs w:val="28"/>
        </w:rPr>
        <w:t>3.2.4. В случае если заявитель обратился за получением муниципальной  услуги через многофункциональный центр, срок передачи заявления и документов, указанных в пунктах 2.6.1. из МФЦ в Администрацию - в течение 1 рабочего дня после регистрации заявления.</w:t>
      </w:r>
    </w:p>
    <w:p w:rsidR="008831DC" w:rsidRPr="008831DC" w:rsidRDefault="008831DC" w:rsidP="008831DC">
      <w:pPr>
        <w:widowControl w:val="0"/>
        <w:autoSpaceDE w:val="0"/>
        <w:autoSpaceDN w:val="0"/>
        <w:adjustRightInd w:val="0"/>
        <w:ind w:firstLine="284"/>
        <w:rPr>
          <w:rFonts w:ascii="Times New Roman" w:hAnsi="Times New Roman" w:cs="Times New Roman"/>
          <w:sz w:val="28"/>
          <w:szCs w:val="28"/>
        </w:rPr>
      </w:pPr>
      <w:r w:rsidRPr="008831DC">
        <w:rPr>
          <w:rFonts w:ascii="Times New Roman" w:hAnsi="Times New Roman" w:cs="Times New Roman"/>
          <w:sz w:val="28"/>
          <w:szCs w:val="28"/>
        </w:rPr>
        <w:t>3.2.5. Срок выполнения административной процедуры -   1 рабочий день.</w:t>
      </w:r>
    </w:p>
    <w:p w:rsidR="008831DC" w:rsidRPr="008831DC" w:rsidRDefault="008831DC" w:rsidP="008831DC">
      <w:pPr>
        <w:tabs>
          <w:tab w:val="num" w:pos="-5160"/>
        </w:tabs>
        <w:autoSpaceDE w:val="0"/>
        <w:autoSpaceDN w:val="0"/>
        <w:adjustRightInd w:val="0"/>
        <w:ind w:firstLine="709"/>
        <w:rPr>
          <w:rFonts w:ascii="Times New Roman" w:hAnsi="Times New Roman" w:cs="Times New Roman"/>
          <w:sz w:val="28"/>
          <w:szCs w:val="28"/>
        </w:rPr>
      </w:pPr>
      <w:r w:rsidRPr="008831DC">
        <w:rPr>
          <w:rFonts w:ascii="Times New Roman" w:hAnsi="Times New Roman" w:cs="Times New Roman"/>
          <w:bCs/>
          <w:sz w:val="28"/>
          <w:szCs w:val="28"/>
        </w:rPr>
        <w:t xml:space="preserve">3.2.6.  </w:t>
      </w:r>
      <w:r w:rsidRPr="008831DC">
        <w:rPr>
          <w:rFonts w:ascii="Times New Roman" w:hAnsi="Times New Roman" w:cs="Times New Roman"/>
          <w:sz w:val="28"/>
          <w:szCs w:val="28"/>
        </w:rPr>
        <w:t>Критерием принятия решения является обращение  заявителя за получением муниципальной услуги.</w:t>
      </w:r>
    </w:p>
    <w:p w:rsidR="008831DC" w:rsidRPr="008831DC" w:rsidRDefault="008831DC" w:rsidP="008831DC">
      <w:pPr>
        <w:autoSpaceDE w:val="0"/>
        <w:autoSpaceDN w:val="0"/>
        <w:adjustRightInd w:val="0"/>
        <w:ind w:firstLine="540"/>
        <w:rPr>
          <w:rFonts w:ascii="Times New Roman" w:hAnsi="Times New Roman" w:cs="Times New Roman"/>
          <w:sz w:val="28"/>
          <w:szCs w:val="28"/>
          <w:lang w:eastAsia="ru-RU"/>
        </w:rPr>
      </w:pPr>
      <w:r w:rsidRPr="008831DC">
        <w:rPr>
          <w:rFonts w:ascii="Times New Roman" w:hAnsi="Times New Roman" w:cs="Times New Roman"/>
          <w:sz w:val="28"/>
          <w:szCs w:val="28"/>
        </w:rPr>
        <w:t>3.2.7. Результатом  выполнения административной процедуры является прием заявления</w:t>
      </w:r>
      <w:r w:rsidRPr="008831DC">
        <w:rPr>
          <w:rFonts w:ascii="Times New Roman" w:hAnsi="Times New Roman" w:cs="Times New Roman"/>
          <w:sz w:val="28"/>
          <w:szCs w:val="28"/>
          <w:lang w:eastAsia="ru-RU"/>
        </w:rPr>
        <w:t>.</w:t>
      </w:r>
    </w:p>
    <w:p w:rsidR="008831DC" w:rsidRPr="008831DC" w:rsidRDefault="008831DC" w:rsidP="008831DC">
      <w:pPr>
        <w:tabs>
          <w:tab w:val="num" w:pos="-5160"/>
        </w:tabs>
        <w:autoSpaceDE w:val="0"/>
        <w:autoSpaceDN w:val="0"/>
        <w:adjustRightInd w:val="0"/>
        <w:ind w:firstLine="709"/>
        <w:rPr>
          <w:rFonts w:ascii="Times New Roman" w:hAnsi="Times New Roman" w:cs="Times New Roman"/>
          <w:sz w:val="28"/>
          <w:szCs w:val="28"/>
        </w:rPr>
      </w:pPr>
      <w:r w:rsidRPr="008831DC">
        <w:rPr>
          <w:rFonts w:ascii="Times New Roman" w:hAnsi="Times New Roman" w:cs="Times New Roman"/>
          <w:sz w:val="28"/>
          <w:szCs w:val="28"/>
        </w:rPr>
        <w:t xml:space="preserve"> 3.2.8.  Способом фиксации  результата является регистрация заявления в журнале регистрации заявлений.* указать точное название журнала</w:t>
      </w:r>
    </w:p>
    <w:p w:rsidR="008831DC" w:rsidRPr="008831DC" w:rsidRDefault="008831DC" w:rsidP="008831DC">
      <w:pPr>
        <w:tabs>
          <w:tab w:val="left" w:pos="786"/>
        </w:tabs>
        <w:jc w:val="both"/>
        <w:rPr>
          <w:rFonts w:ascii="Times New Roman" w:eastAsia="Arial Unicode MS" w:hAnsi="Times New Roman" w:cs="Times New Roman"/>
          <w:sz w:val="28"/>
          <w:szCs w:val="28"/>
        </w:rPr>
      </w:pPr>
    </w:p>
    <w:p w:rsidR="008831DC" w:rsidRPr="008831DC" w:rsidRDefault="008831DC" w:rsidP="008831DC">
      <w:pPr>
        <w:tabs>
          <w:tab w:val="left" w:pos="786"/>
        </w:tabs>
        <w:jc w:val="both"/>
        <w:rPr>
          <w:rFonts w:ascii="Times New Roman" w:eastAsia="Arial Unicode MS" w:hAnsi="Times New Roman" w:cs="Times New Roman"/>
          <w:sz w:val="28"/>
          <w:szCs w:val="28"/>
        </w:rPr>
      </w:pPr>
    </w:p>
    <w:p w:rsidR="008831DC" w:rsidRPr="008831DC" w:rsidRDefault="008831DC" w:rsidP="008831DC">
      <w:pPr>
        <w:widowControl w:val="0"/>
        <w:ind w:firstLine="709"/>
        <w:jc w:val="both"/>
        <w:rPr>
          <w:rFonts w:ascii="Times New Roman" w:hAnsi="Times New Roman" w:cs="Times New Roman"/>
          <w:b/>
          <w:sz w:val="28"/>
          <w:szCs w:val="28"/>
        </w:rPr>
      </w:pPr>
      <w:r w:rsidRPr="008831DC">
        <w:rPr>
          <w:rFonts w:ascii="Times New Roman" w:hAnsi="Times New Roman" w:cs="Times New Roman"/>
          <w:b/>
          <w:sz w:val="28"/>
          <w:szCs w:val="28"/>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8831DC" w:rsidRPr="008831DC" w:rsidRDefault="008831DC" w:rsidP="008831DC">
      <w:pPr>
        <w:widowControl w:val="0"/>
        <w:ind w:firstLine="709"/>
        <w:jc w:val="both"/>
        <w:rPr>
          <w:rFonts w:ascii="Times New Roman" w:hAnsi="Times New Roman" w:cs="Times New Roman"/>
          <w:b/>
          <w:sz w:val="28"/>
          <w:szCs w:val="28"/>
        </w:rPr>
      </w:pPr>
    </w:p>
    <w:p w:rsidR="008831DC" w:rsidRPr="008831DC" w:rsidRDefault="008831DC" w:rsidP="008831DC">
      <w:pPr>
        <w:widowControl w:val="0"/>
        <w:autoSpaceDE w:val="0"/>
        <w:autoSpaceDN w:val="0"/>
        <w:adjustRightInd w:val="0"/>
        <w:jc w:val="both"/>
        <w:rPr>
          <w:rFonts w:ascii="Times New Roman" w:hAnsi="Times New Roman" w:cs="Times New Roman"/>
          <w:sz w:val="28"/>
          <w:szCs w:val="28"/>
        </w:rPr>
      </w:pPr>
      <w:r w:rsidRPr="008831DC">
        <w:rPr>
          <w:rFonts w:ascii="Times New Roman" w:hAnsi="Times New Roman" w:cs="Times New Roman"/>
          <w:sz w:val="28"/>
          <w:szCs w:val="28"/>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8831DC" w:rsidRPr="008831DC" w:rsidRDefault="008831DC" w:rsidP="008831DC">
      <w:pPr>
        <w:ind w:firstLine="708"/>
        <w:jc w:val="both"/>
        <w:rPr>
          <w:rFonts w:ascii="Times New Roman" w:hAnsi="Times New Roman" w:cs="Times New Roman"/>
          <w:sz w:val="28"/>
          <w:szCs w:val="28"/>
        </w:rPr>
      </w:pPr>
      <w:r w:rsidRPr="008831DC">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8831DC" w:rsidRPr="008831DC" w:rsidRDefault="008831DC" w:rsidP="008831DC">
      <w:pPr>
        <w:tabs>
          <w:tab w:val="left" w:pos="-3420"/>
        </w:tabs>
        <w:ind w:firstLine="709"/>
        <w:jc w:val="both"/>
        <w:rPr>
          <w:rFonts w:ascii="Times New Roman" w:hAnsi="Times New Roman" w:cs="Times New Roman"/>
          <w:sz w:val="28"/>
          <w:szCs w:val="28"/>
        </w:rPr>
      </w:pPr>
      <w:r w:rsidRPr="008831DC">
        <w:rPr>
          <w:rFonts w:ascii="Times New Roman" w:hAnsi="Times New Roman" w:cs="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9" w:history="1">
        <w:r w:rsidRPr="008831DC">
          <w:rPr>
            <w:rFonts w:ascii="Times New Roman" w:hAnsi="Times New Roman" w:cs="Times New Roman"/>
            <w:sz w:val="28"/>
            <w:szCs w:val="28"/>
          </w:rPr>
          <w:t>законодательства</w:t>
        </w:r>
      </w:hyperlink>
      <w:r w:rsidRPr="008831DC">
        <w:rPr>
          <w:rFonts w:ascii="Times New Roman" w:hAnsi="Times New Roman" w:cs="Times New Roman"/>
          <w:sz w:val="28"/>
          <w:szCs w:val="28"/>
        </w:rPr>
        <w:t xml:space="preserve"> Российской Федерации о защите персональных данных.</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eastAsia="Calibri" w:hAnsi="Times New Roman" w:cs="Times New Roman"/>
          <w:sz w:val="28"/>
          <w:szCs w:val="28"/>
        </w:rPr>
        <w:t xml:space="preserve">Ответственный исполнитель  Администрации  </w:t>
      </w:r>
      <w:r w:rsidRPr="008831DC">
        <w:rPr>
          <w:rFonts w:ascii="Times New Roman" w:hAnsi="Times New Roman" w:cs="Times New Roman"/>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8831DC" w:rsidRPr="008831DC" w:rsidRDefault="008831DC" w:rsidP="008831DC">
      <w:pPr>
        <w:tabs>
          <w:tab w:val="left" w:pos="-3420"/>
        </w:tabs>
        <w:ind w:firstLine="567"/>
        <w:jc w:val="both"/>
        <w:rPr>
          <w:rFonts w:ascii="Times New Roman" w:eastAsia="Calibri" w:hAnsi="Times New Roman" w:cs="Times New Roman"/>
          <w:sz w:val="28"/>
          <w:szCs w:val="28"/>
        </w:rPr>
      </w:pPr>
      <w:r w:rsidRPr="008831DC">
        <w:rPr>
          <w:rFonts w:ascii="Times New Roman" w:eastAsia="Calibri" w:hAnsi="Times New Roman" w:cs="Times New Roman"/>
          <w:sz w:val="28"/>
          <w:szCs w:val="28"/>
        </w:rPr>
        <w:t>3.3.5.  Ответ на межведомственный запрос  регистрируется в установленном порядке.</w:t>
      </w:r>
      <w:r w:rsidRPr="008831DC">
        <w:rPr>
          <w:rFonts w:ascii="Times New Roman" w:eastAsia="Calibri" w:hAnsi="Times New Roman" w:cs="Times New Roman"/>
          <w:sz w:val="28"/>
          <w:szCs w:val="28"/>
        </w:rPr>
        <w:tab/>
        <w:t xml:space="preserve"> </w:t>
      </w:r>
    </w:p>
    <w:p w:rsidR="008831DC" w:rsidRPr="008831DC" w:rsidRDefault="008831DC" w:rsidP="008831DC">
      <w:pPr>
        <w:tabs>
          <w:tab w:val="left" w:pos="-3420"/>
        </w:tabs>
        <w:ind w:firstLine="567"/>
        <w:jc w:val="both"/>
        <w:rPr>
          <w:rFonts w:ascii="Times New Roman" w:eastAsia="Calibri" w:hAnsi="Times New Roman" w:cs="Times New Roman"/>
          <w:sz w:val="28"/>
          <w:szCs w:val="28"/>
        </w:rPr>
      </w:pPr>
      <w:r w:rsidRPr="008831DC">
        <w:rPr>
          <w:rFonts w:ascii="Times New Roman" w:eastAsia="Calibri" w:hAnsi="Times New Roman" w:cs="Times New Roman"/>
          <w:sz w:val="28"/>
          <w:szCs w:val="28"/>
        </w:rPr>
        <w:t>3.3.6. Ответственный исполнитель приобщает ответ, полученный по межведомственному запросу к документам, представленным заявителем.</w:t>
      </w:r>
    </w:p>
    <w:p w:rsidR="008831DC" w:rsidRPr="008831DC" w:rsidRDefault="008831DC" w:rsidP="008831DC">
      <w:pPr>
        <w:tabs>
          <w:tab w:val="num" w:pos="-5160"/>
        </w:tabs>
        <w:autoSpaceDE w:val="0"/>
        <w:autoSpaceDN w:val="0"/>
        <w:adjustRightInd w:val="0"/>
        <w:ind w:firstLine="567"/>
        <w:jc w:val="both"/>
        <w:rPr>
          <w:rFonts w:ascii="Times New Roman" w:eastAsia="Calibri" w:hAnsi="Times New Roman" w:cs="Times New Roman"/>
          <w:sz w:val="28"/>
          <w:szCs w:val="28"/>
        </w:rPr>
      </w:pPr>
      <w:r w:rsidRPr="008831DC">
        <w:rPr>
          <w:rFonts w:ascii="Times New Roman" w:eastAsia="Calibri" w:hAnsi="Times New Roman" w:cs="Times New Roman"/>
          <w:sz w:val="28"/>
          <w:szCs w:val="28"/>
        </w:rPr>
        <w:t xml:space="preserve">3.3.7. Максимальный срок выполнения административной процедуры -  7 рабочих дней. </w:t>
      </w:r>
    </w:p>
    <w:p w:rsidR="008831DC" w:rsidRPr="008831DC" w:rsidRDefault="008831DC" w:rsidP="008831DC">
      <w:pPr>
        <w:tabs>
          <w:tab w:val="num" w:pos="-5160"/>
        </w:tabs>
        <w:autoSpaceDE w:val="0"/>
        <w:autoSpaceDN w:val="0"/>
        <w:adjustRightInd w:val="0"/>
        <w:ind w:firstLine="567"/>
        <w:jc w:val="both"/>
        <w:rPr>
          <w:rFonts w:ascii="Times New Roman" w:eastAsia="Calibri" w:hAnsi="Times New Roman" w:cs="Times New Roman"/>
          <w:sz w:val="28"/>
          <w:szCs w:val="28"/>
        </w:rPr>
      </w:pPr>
      <w:r w:rsidRPr="008831DC">
        <w:rPr>
          <w:rFonts w:ascii="Times New Roman" w:eastAsia="Calibri" w:hAnsi="Times New Roman" w:cs="Times New Roman"/>
          <w:sz w:val="28"/>
          <w:szCs w:val="28"/>
        </w:rPr>
        <w:lastRenderedPageBreak/>
        <w:t>3.3.8.  Критерием принятия решения  является отсутствие документов,  указанных в пункте  2.7. настоящего Административного регламента.</w:t>
      </w:r>
    </w:p>
    <w:p w:rsidR="008831DC" w:rsidRPr="008831DC" w:rsidRDefault="008831DC" w:rsidP="008831DC">
      <w:pPr>
        <w:tabs>
          <w:tab w:val="left" w:pos="-3420"/>
        </w:tabs>
        <w:ind w:firstLine="567"/>
        <w:jc w:val="both"/>
        <w:rPr>
          <w:rFonts w:ascii="Times New Roman" w:eastAsia="Calibri" w:hAnsi="Times New Roman" w:cs="Times New Roman"/>
          <w:sz w:val="28"/>
          <w:szCs w:val="28"/>
        </w:rPr>
      </w:pPr>
      <w:r w:rsidRPr="008831DC">
        <w:rPr>
          <w:rFonts w:ascii="Times New Roman" w:eastAsia="Calibri" w:hAnsi="Times New Roman" w:cs="Times New Roman"/>
          <w:sz w:val="28"/>
          <w:szCs w:val="28"/>
        </w:rPr>
        <w:t xml:space="preserve">3.3.9. Результат административной процедуры – получение ответов на межведомственные запросы. </w:t>
      </w:r>
    </w:p>
    <w:p w:rsidR="008831DC" w:rsidRPr="008831DC" w:rsidRDefault="008831DC" w:rsidP="008831DC">
      <w:pPr>
        <w:tabs>
          <w:tab w:val="left" w:pos="-3420"/>
        </w:tabs>
        <w:ind w:firstLine="567"/>
        <w:jc w:val="both"/>
        <w:rPr>
          <w:rFonts w:ascii="Times New Roman" w:eastAsia="Calibri" w:hAnsi="Times New Roman" w:cs="Times New Roman"/>
          <w:sz w:val="28"/>
          <w:szCs w:val="28"/>
        </w:rPr>
      </w:pPr>
      <w:r w:rsidRPr="008831DC">
        <w:rPr>
          <w:rFonts w:ascii="Times New Roman" w:eastAsia="Calibri" w:hAnsi="Times New Roman" w:cs="Times New Roman"/>
          <w:sz w:val="28"/>
          <w:szCs w:val="28"/>
        </w:rPr>
        <w:t>3.3.10. Способ фиксации результата – регистрация ответов на межведомственные запросы в журнале регистрации входящей корреспонденции.</w:t>
      </w:r>
    </w:p>
    <w:p w:rsidR="008831DC" w:rsidRPr="008831DC" w:rsidRDefault="008831DC" w:rsidP="008831DC">
      <w:pPr>
        <w:tabs>
          <w:tab w:val="left" w:pos="786"/>
        </w:tabs>
        <w:jc w:val="both"/>
        <w:rPr>
          <w:rFonts w:ascii="Times New Roman" w:eastAsia="Arial Unicode MS" w:hAnsi="Times New Roman" w:cs="Times New Roman"/>
          <w:sz w:val="28"/>
          <w:szCs w:val="28"/>
        </w:rPr>
      </w:pPr>
    </w:p>
    <w:p w:rsidR="008831DC" w:rsidRPr="008831DC" w:rsidRDefault="008831DC" w:rsidP="008831DC">
      <w:pPr>
        <w:ind w:firstLine="709"/>
        <w:jc w:val="both"/>
        <w:rPr>
          <w:rFonts w:ascii="Times New Roman" w:hAnsi="Times New Roman" w:cs="Times New Roman"/>
          <w:b/>
          <w:sz w:val="28"/>
          <w:szCs w:val="28"/>
        </w:rPr>
      </w:pPr>
      <w:r w:rsidRPr="008831DC">
        <w:rPr>
          <w:rFonts w:ascii="Times New Roman" w:hAnsi="Times New Roman" w:cs="Times New Roman"/>
          <w:b/>
          <w:sz w:val="28"/>
          <w:szCs w:val="28"/>
        </w:rPr>
        <w:t>3.4. Рассмотрение документов, необходимых для предоставления муниципальной услуги  и принятие решения</w:t>
      </w:r>
    </w:p>
    <w:p w:rsidR="008831DC" w:rsidRPr="008831DC" w:rsidRDefault="008831DC" w:rsidP="008831DC">
      <w:pPr>
        <w:ind w:firstLine="709"/>
        <w:jc w:val="both"/>
        <w:rPr>
          <w:rFonts w:ascii="Times New Roman" w:hAnsi="Times New Roman" w:cs="Times New Roman"/>
          <w:sz w:val="28"/>
          <w:szCs w:val="28"/>
        </w:rPr>
      </w:pP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3.4.1. Основанием для начала административной процедуры является наличие заявления и документов, указанных в пунктах 2.6.1, 2.7. административного регламента. </w:t>
      </w:r>
    </w:p>
    <w:p w:rsidR="008831DC" w:rsidRPr="008831DC" w:rsidRDefault="008831DC" w:rsidP="008831DC">
      <w:pPr>
        <w:autoSpaceDE w:val="0"/>
        <w:autoSpaceDN w:val="0"/>
        <w:adjustRightInd w:val="0"/>
        <w:ind w:firstLine="540"/>
        <w:jc w:val="both"/>
        <w:rPr>
          <w:rFonts w:ascii="Times New Roman" w:eastAsia="Calibri" w:hAnsi="Times New Roman" w:cs="Times New Roman"/>
          <w:sz w:val="28"/>
          <w:szCs w:val="28"/>
          <w:lang w:eastAsia="ru-RU"/>
        </w:rPr>
      </w:pPr>
      <w:r w:rsidRPr="008831DC">
        <w:rPr>
          <w:rFonts w:ascii="Times New Roman" w:eastAsia="Calibri" w:hAnsi="Times New Roman" w:cs="Times New Roman"/>
          <w:sz w:val="28"/>
          <w:szCs w:val="28"/>
          <w:lang w:eastAsia="ru-RU"/>
        </w:rPr>
        <w:t xml:space="preserve">3.4.2. Ходатайство, не подлежащее рассмотрению по основаниям, установленным </w:t>
      </w:r>
      <w:hyperlink r:id="rId10" w:history="1">
        <w:r w:rsidRPr="008831DC">
          <w:rPr>
            <w:rFonts w:ascii="Times New Roman" w:eastAsia="Calibri" w:hAnsi="Times New Roman" w:cs="Times New Roman"/>
            <w:sz w:val="28"/>
            <w:szCs w:val="28"/>
            <w:lang w:eastAsia="ru-RU"/>
          </w:rPr>
          <w:t>п.</w:t>
        </w:r>
      </w:hyperlink>
      <w:r w:rsidRPr="008831DC">
        <w:rPr>
          <w:rFonts w:ascii="Times New Roman" w:eastAsia="Calibri" w:hAnsi="Times New Roman" w:cs="Times New Roman"/>
          <w:sz w:val="28"/>
          <w:szCs w:val="28"/>
          <w:lang w:eastAsia="ru-RU"/>
        </w:rPr>
        <w:t xml:space="preserve"> 2.10.2. административного регламента,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8831DC" w:rsidRPr="008831DC" w:rsidRDefault="008831DC" w:rsidP="008831DC">
      <w:pPr>
        <w:autoSpaceDE w:val="0"/>
        <w:autoSpaceDN w:val="0"/>
        <w:adjustRightInd w:val="0"/>
        <w:ind w:firstLine="540"/>
        <w:jc w:val="both"/>
        <w:rPr>
          <w:rFonts w:ascii="Times New Roman" w:eastAsia="Calibri" w:hAnsi="Times New Roman" w:cs="Times New Roman"/>
          <w:sz w:val="28"/>
          <w:szCs w:val="28"/>
          <w:lang w:eastAsia="ru-RU"/>
        </w:rPr>
      </w:pPr>
      <w:r w:rsidRPr="008831DC">
        <w:rPr>
          <w:rFonts w:ascii="Times New Roman" w:eastAsia="Calibri" w:hAnsi="Times New Roman" w:cs="Times New Roman"/>
          <w:sz w:val="28"/>
          <w:szCs w:val="28"/>
          <w:lang w:eastAsia="ru-RU"/>
        </w:rPr>
        <w:t xml:space="preserve">3.4.3. </w:t>
      </w:r>
      <w:r w:rsidRPr="008831DC">
        <w:rPr>
          <w:rFonts w:ascii="Times New Roman" w:hAnsi="Times New Roman" w:cs="Times New Roman"/>
          <w:sz w:val="28"/>
          <w:szCs w:val="28"/>
        </w:rPr>
        <w:t xml:space="preserve">Должностное лицо Администрации, ответственное за предоставление муниципальной услуги, в срок, не превышающий 13 рабочих дней, после получения вышеуказанных документов рассматривает их и по результатам рассмотрения подготавливает </w:t>
      </w:r>
      <w:r w:rsidRPr="008831DC">
        <w:rPr>
          <w:rFonts w:ascii="Times New Roman" w:eastAsia="Calibri" w:hAnsi="Times New Roman" w:cs="Times New Roman"/>
          <w:sz w:val="28"/>
          <w:szCs w:val="28"/>
          <w:lang w:eastAsia="ru-RU"/>
        </w:rPr>
        <w:t>проект акта о переводе земельного участка из одной категории в другую, либо в случае наличия оснований указанных в пункте 2.10.3. настоящего  административного регламента акт об отказе в переводе земельного участка из одной категории в другую.</w:t>
      </w:r>
    </w:p>
    <w:p w:rsidR="008831DC" w:rsidRPr="008831DC" w:rsidRDefault="008831DC" w:rsidP="008831DC">
      <w:pPr>
        <w:autoSpaceDE w:val="0"/>
        <w:autoSpaceDN w:val="0"/>
        <w:adjustRightInd w:val="0"/>
        <w:ind w:firstLine="695"/>
        <w:jc w:val="both"/>
        <w:rPr>
          <w:rFonts w:ascii="Times New Roman" w:hAnsi="Times New Roman" w:cs="Times New Roman"/>
          <w:sz w:val="28"/>
          <w:szCs w:val="28"/>
        </w:rPr>
      </w:pPr>
      <w:r w:rsidRPr="008831DC">
        <w:rPr>
          <w:rFonts w:ascii="Times New Roman" w:hAnsi="Times New Roman" w:cs="Times New Roman"/>
          <w:sz w:val="28"/>
          <w:szCs w:val="28"/>
        </w:rPr>
        <w:t>3.4.4. Акт передается для подписания Главе сельсовета.</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3.4.5. В </w:t>
      </w:r>
      <w:r w:rsidRPr="008831DC">
        <w:rPr>
          <w:rFonts w:ascii="Times New Roman" w:hAnsi="Times New Roman" w:cs="Times New Roman"/>
          <w:bCs/>
          <w:sz w:val="28"/>
          <w:szCs w:val="28"/>
          <w:lang w:eastAsia="ru-RU"/>
        </w:rPr>
        <w:t>срок не более чем пять рабочих дней со дня принятия решений (актов)</w:t>
      </w:r>
      <w:r w:rsidRPr="008831DC">
        <w:rPr>
          <w:rFonts w:ascii="Times New Roman" w:hAnsi="Times New Roman" w:cs="Times New Roman"/>
          <w:b/>
          <w:bCs/>
          <w:sz w:val="28"/>
          <w:szCs w:val="28"/>
          <w:lang w:eastAsia="ru-RU"/>
        </w:rPr>
        <w:t xml:space="preserve"> </w:t>
      </w:r>
      <w:r w:rsidRPr="008831DC">
        <w:rPr>
          <w:rFonts w:ascii="Times New Roman" w:hAnsi="Times New Roman" w:cs="Times New Roman"/>
          <w:sz w:val="28"/>
          <w:szCs w:val="28"/>
        </w:rPr>
        <w:t xml:space="preserve"> </w:t>
      </w:r>
      <w:r w:rsidRPr="008831DC">
        <w:rPr>
          <w:rFonts w:ascii="Times New Roman" w:eastAsia="Calibri" w:hAnsi="Times New Roman" w:cs="Times New Roman"/>
          <w:sz w:val="28"/>
          <w:szCs w:val="28"/>
          <w:lang w:eastAsia="ru-RU"/>
        </w:rPr>
        <w:t xml:space="preserve">ответственный исполнитель Администрации передает сведения о переводе земельного участка из одной категории в другую передает в </w:t>
      </w:r>
      <w:r w:rsidRPr="008831DC">
        <w:rPr>
          <w:rFonts w:ascii="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Курской области  </w:t>
      </w:r>
      <w:r w:rsidRPr="008831DC">
        <w:rPr>
          <w:rFonts w:ascii="Times New Roman" w:eastAsia="Calibri" w:hAnsi="Times New Roman" w:cs="Times New Roman"/>
          <w:sz w:val="28"/>
          <w:szCs w:val="28"/>
          <w:lang w:eastAsia="ru-RU"/>
        </w:rPr>
        <w:t>для внесения сведений в Единый государственный реестр недвижимости о категории земель или земельных участков.</w:t>
      </w:r>
    </w:p>
    <w:p w:rsidR="008831DC" w:rsidRPr="008831DC" w:rsidRDefault="008831DC" w:rsidP="008831DC">
      <w:pPr>
        <w:autoSpaceDE w:val="0"/>
        <w:autoSpaceDN w:val="0"/>
        <w:adjustRightInd w:val="0"/>
        <w:ind w:firstLine="540"/>
        <w:rPr>
          <w:rFonts w:ascii="Times New Roman" w:hAnsi="Times New Roman" w:cs="Times New Roman"/>
          <w:sz w:val="28"/>
          <w:szCs w:val="28"/>
        </w:rPr>
      </w:pPr>
      <w:r w:rsidRPr="008831DC">
        <w:rPr>
          <w:rFonts w:ascii="Times New Roman" w:hAnsi="Times New Roman" w:cs="Times New Roman"/>
          <w:sz w:val="28"/>
          <w:szCs w:val="28"/>
        </w:rPr>
        <w:lastRenderedPageBreak/>
        <w:t xml:space="preserve">3.4.6. </w:t>
      </w:r>
      <w:r w:rsidRPr="008831DC">
        <w:rPr>
          <w:rFonts w:ascii="Times New Roman" w:hAnsi="Times New Roman" w:cs="Times New Roman"/>
          <w:sz w:val="28"/>
          <w:szCs w:val="28"/>
          <w:lang w:eastAsia="ru-RU"/>
        </w:rPr>
        <w:t>Критерием принятия решения административной процедуры является наличие (отсутствие)  оснований для предоставления муниципальной услуги.</w:t>
      </w:r>
    </w:p>
    <w:p w:rsidR="008831DC" w:rsidRPr="008831DC" w:rsidRDefault="008831DC" w:rsidP="008831DC">
      <w:pPr>
        <w:autoSpaceDE w:val="0"/>
        <w:autoSpaceDN w:val="0"/>
        <w:adjustRightInd w:val="0"/>
        <w:ind w:firstLine="695"/>
        <w:jc w:val="both"/>
        <w:rPr>
          <w:rFonts w:ascii="Times New Roman" w:hAnsi="Times New Roman" w:cs="Times New Roman"/>
          <w:sz w:val="28"/>
          <w:szCs w:val="28"/>
        </w:rPr>
      </w:pPr>
      <w:r w:rsidRPr="008831DC">
        <w:rPr>
          <w:rFonts w:ascii="Times New Roman" w:hAnsi="Times New Roman" w:cs="Times New Roman"/>
          <w:sz w:val="28"/>
          <w:szCs w:val="28"/>
        </w:rPr>
        <w:t>3.4.7.Срок исполнения административного действия  – 2 рабочих дня.</w:t>
      </w:r>
    </w:p>
    <w:p w:rsidR="008831DC" w:rsidRPr="008831DC" w:rsidRDefault="008831DC" w:rsidP="008831DC">
      <w:pPr>
        <w:autoSpaceDE w:val="0"/>
        <w:autoSpaceDN w:val="0"/>
        <w:adjustRightInd w:val="0"/>
        <w:ind w:firstLine="695"/>
        <w:jc w:val="both"/>
        <w:rPr>
          <w:rFonts w:ascii="Times New Roman" w:hAnsi="Times New Roman" w:cs="Times New Roman"/>
          <w:sz w:val="28"/>
          <w:szCs w:val="28"/>
        </w:rPr>
      </w:pPr>
      <w:r w:rsidRPr="008831DC">
        <w:rPr>
          <w:rFonts w:ascii="Times New Roman" w:hAnsi="Times New Roman" w:cs="Times New Roman"/>
          <w:sz w:val="28"/>
          <w:szCs w:val="28"/>
        </w:rPr>
        <w:t xml:space="preserve">3.4.8. Результат исполнения административной процедуры – подписанный акт о переводе (либо акта об отказе в переводе) земельного участка из одной категории в другую. </w:t>
      </w:r>
    </w:p>
    <w:p w:rsidR="008831DC" w:rsidRPr="008831DC" w:rsidRDefault="008831DC" w:rsidP="008831DC">
      <w:pPr>
        <w:autoSpaceDE w:val="0"/>
        <w:autoSpaceDN w:val="0"/>
        <w:adjustRightInd w:val="0"/>
        <w:ind w:firstLine="540"/>
        <w:rPr>
          <w:rFonts w:ascii="Times New Roman" w:hAnsi="Times New Roman" w:cs="Times New Roman"/>
          <w:sz w:val="28"/>
          <w:szCs w:val="28"/>
          <w:lang w:eastAsia="ru-RU"/>
        </w:rPr>
      </w:pPr>
      <w:r w:rsidRPr="008831DC">
        <w:rPr>
          <w:rFonts w:ascii="Times New Roman" w:hAnsi="Times New Roman" w:cs="Times New Roman"/>
          <w:sz w:val="28"/>
          <w:szCs w:val="28"/>
        </w:rPr>
        <w:t>3.4.9. Способом фиксации результата административной процедуры является регистрация подписанного акта  в журнале* (указать наименование журнала).</w:t>
      </w:r>
    </w:p>
    <w:p w:rsidR="008831DC" w:rsidRPr="008831DC" w:rsidRDefault="008831DC" w:rsidP="008831DC">
      <w:pPr>
        <w:autoSpaceDE w:val="0"/>
        <w:autoSpaceDN w:val="0"/>
        <w:adjustRightInd w:val="0"/>
        <w:ind w:firstLine="695"/>
        <w:jc w:val="both"/>
        <w:rPr>
          <w:rFonts w:ascii="Times New Roman" w:hAnsi="Times New Roman" w:cs="Times New Roman"/>
          <w:sz w:val="28"/>
          <w:szCs w:val="28"/>
        </w:rPr>
      </w:pPr>
    </w:p>
    <w:p w:rsidR="008831DC" w:rsidRPr="008831DC" w:rsidRDefault="008831DC" w:rsidP="008831DC">
      <w:pPr>
        <w:tabs>
          <w:tab w:val="left" w:pos="786"/>
        </w:tabs>
        <w:ind w:firstLine="709"/>
        <w:jc w:val="both"/>
        <w:rPr>
          <w:rFonts w:ascii="Times New Roman" w:eastAsia="Arial Unicode MS" w:hAnsi="Times New Roman" w:cs="Times New Roman"/>
          <w:sz w:val="28"/>
          <w:szCs w:val="28"/>
        </w:rPr>
      </w:pPr>
    </w:p>
    <w:p w:rsidR="008831DC" w:rsidRPr="008831DC" w:rsidRDefault="008831DC" w:rsidP="008831DC">
      <w:pPr>
        <w:tabs>
          <w:tab w:val="left" w:pos="786"/>
        </w:tabs>
        <w:ind w:firstLine="709"/>
        <w:jc w:val="center"/>
        <w:rPr>
          <w:rFonts w:ascii="Times New Roman" w:hAnsi="Times New Roman" w:cs="Times New Roman"/>
          <w:b/>
          <w:bCs/>
          <w:sz w:val="28"/>
          <w:szCs w:val="28"/>
        </w:rPr>
      </w:pPr>
      <w:r w:rsidRPr="008831DC">
        <w:rPr>
          <w:rFonts w:ascii="Times New Roman" w:hAnsi="Times New Roman" w:cs="Times New Roman"/>
          <w:b/>
          <w:bCs/>
          <w:sz w:val="28"/>
          <w:szCs w:val="28"/>
        </w:rPr>
        <w:t>3.5. Выдача заявителю  результата  предоставления муниципальной услуги</w:t>
      </w:r>
    </w:p>
    <w:p w:rsidR="008831DC" w:rsidRPr="008831DC" w:rsidRDefault="008831DC" w:rsidP="008831DC">
      <w:pPr>
        <w:tabs>
          <w:tab w:val="left" w:pos="786"/>
        </w:tabs>
        <w:ind w:firstLine="709"/>
        <w:jc w:val="center"/>
        <w:rPr>
          <w:rFonts w:ascii="Times New Roman" w:eastAsia="Arial Unicode MS" w:hAnsi="Times New Roman" w:cs="Times New Roman"/>
          <w:b/>
          <w:sz w:val="28"/>
          <w:szCs w:val="28"/>
        </w:rPr>
      </w:pPr>
    </w:p>
    <w:p w:rsidR="008831DC" w:rsidRPr="008831DC" w:rsidRDefault="008831DC" w:rsidP="008831DC">
      <w:pPr>
        <w:autoSpaceDE w:val="0"/>
        <w:autoSpaceDN w:val="0"/>
        <w:adjustRightInd w:val="0"/>
        <w:ind w:firstLine="709"/>
        <w:jc w:val="both"/>
        <w:rPr>
          <w:rFonts w:ascii="Times New Roman" w:hAnsi="Times New Roman" w:cs="Times New Roman"/>
          <w:sz w:val="28"/>
          <w:szCs w:val="28"/>
        </w:rPr>
      </w:pPr>
      <w:r w:rsidRPr="008831DC">
        <w:rPr>
          <w:rFonts w:ascii="Times New Roman" w:hAnsi="Times New Roman" w:cs="Times New Roman"/>
          <w:sz w:val="28"/>
          <w:szCs w:val="28"/>
        </w:rPr>
        <w:t>3.5.1. Основанием для начала процедуры является наличие акта о переводе (либо акта об отказе в переводе) земельного участка из одной категории в другую.</w:t>
      </w:r>
    </w:p>
    <w:p w:rsidR="008831DC" w:rsidRPr="008831DC" w:rsidRDefault="008831DC" w:rsidP="008831DC">
      <w:pPr>
        <w:autoSpaceDE w:val="0"/>
        <w:autoSpaceDN w:val="0"/>
        <w:adjustRightInd w:val="0"/>
        <w:ind w:firstLine="708"/>
        <w:jc w:val="both"/>
        <w:rPr>
          <w:rFonts w:ascii="Times New Roman" w:hAnsi="Times New Roman" w:cs="Times New Roman"/>
          <w:sz w:val="28"/>
          <w:szCs w:val="28"/>
          <w:lang w:eastAsia="zh-CN"/>
        </w:rPr>
      </w:pPr>
      <w:r w:rsidRPr="008831DC">
        <w:rPr>
          <w:rFonts w:ascii="Times New Roman" w:hAnsi="Times New Roman" w:cs="Times New Roman"/>
          <w:sz w:val="28"/>
          <w:szCs w:val="28"/>
        </w:rPr>
        <w:t xml:space="preserve">3.5.2. </w:t>
      </w:r>
      <w:r w:rsidRPr="008831DC">
        <w:rPr>
          <w:rFonts w:ascii="Times New Roman" w:hAnsi="Times New Roman" w:cs="Times New Roman"/>
          <w:sz w:val="28"/>
          <w:szCs w:val="28"/>
          <w:lang w:eastAsia="zh-CN"/>
        </w:rPr>
        <w:t xml:space="preserve">Результат предоставления муниципальной услуги направляется  заявителю способом, указанным в заявлении. </w:t>
      </w:r>
    </w:p>
    <w:p w:rsidR="008831DC" w:rsidRPr="008831DC" w:rsidRDefault="008831DC" w:rsidP="008831DC">
      <w:pPr>
        <w:widowControl w:val="0"/>
        <w:tabs>
          <w:tab w:val="num" w:pos="-5160"/>
          <w:tab w:val="left" w:pos="-3420"/>
        </w:tabs>
        <w:autoSpaceDE w:val="0"/>
        <w:jc w:val="both"/>
        <w:rPr>
          <w:rFonts w:ascii="Times New Roman" w:hAnsi="Times New Roman" w:cs="Times New Roman"/>
          <w:sz w:val="28"/>
          <w:szCs w:val="28"/>
          <w:lang w:eastAsia="zh-CN"/>
        </w:rPr>
      </w:pPr>
      <w:r w:rsidRPr="008831DC">
        <w:rPr>
          <w:rFonts w:ascii="Times New Roman" w:hAnsi="Times New Roman" w:cs="Times New Roman"/>
          <w:sz w:val="28"/>
          <w:szCs w:val="28"/>
          <w:lang w:eastAsia="zh-CN"/>
        </w:rPr>
        <w:t xml:space="preserve">    </w:t>
      </w:r>
      <w:r w:rsidRPr="008831DC">
        <w:rPr>
          <w:rFonts w:ascii="Times New Roman" w:hAnsi="Times New Roman" w:cs="Times New Roman"/>
          <w:sz w:val="28"/>
          <w:szCs w:val="28"/>
          <w:lang w:eastAsia="zh-CN"/>
        </w:rPr>
        <w:tab/>
        <w:t>3.5.3.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8831DC" w:rsidRPr="008831DC" w:rsidRDefault="008831DC" w:rsidP="008831DC">
      <w:pPr>
        <w:widowControl w:val="0"/>
        <w:tabs>
          <w:tab w:val="num" w:pos="-5160"/>
          <w:tab w:val="left" w:pos="-3420"/>
        </w:tabs>
        <w:autoSpaceDE w:val="0"/>
        <w:jc w:val="both"/>
        <w:rPr>
          <w:rFonts w:ascii="Times New Roman" w:eastAsia="Calibri" w:hAnsi="Times New Roman" w:cs="Times New Roman"/>
          <w:sz w:val="28"/>
          <w:szCs w:val="28"/>
        </w:rPr>
      </w:pPr>
      <w:r w:rsidRPr="008831DC">
        <w:rPr>
          <w:rFonts w:ascii="Times New Roman" w:hAnsi="Times New Roman" w:cs="Times New Roman"/>
          <w:bCs/>
          <w:sz w:val="28"/>
          <w:szCs w:val="28"/>
        </w:rPr>
        <w:tab/>
        <w:t xml:space="preserve">3.5.4.Ответственный исполнитель Администрации, работник МФЦ </w:t>
      </w:r>
      <w:r w:rsidRPr="008831DC">
        <w:rPr>
          <w:rFonts w:ascii="Times New Roman" w:eastAsia="Calibri" w:hAnsi="Times New Roman" w:cs="Times New Roman"/>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8831DC" w:rsidRPr="008831DC" w:rsidRDefault="008831DC" w:rsidP="008831DC">
      <w:pPr>
        <w:autoSpaceDE w:val="0"/>
        <w:autoSpaceDN w:val="0"/>
        <w:adjustRightInd w:val="0"/>
        <w:ind w:firstLine="540"/>
        <w:jc w:val="both"/>
        <w:rPr>
          <w:rFonts w:ascii="Times New Roman" w:eastAsia="Calibri" w:hAnsi="Times New Roman" w:cs="Times New Roman"/>
          <w:bCs/>
          <w:sz w:val="28"/>
          <w:szCs w:val="28"/>
        </w:rPr>
      </w:pPr>
      <w:r w:rsidRPr="008831DC">
        <w:rPr>
          <w:rFonts w:ascii="Times New Roman" w:eastAsia="Calibri" w:hAnsi="Times New Roman" w:cs="Times New Roman"/>
          <w:sz w:val="28"/>
          <w:szCs w:val="28"/>
        </w:rPr>
        <w:tab/>
        <w:t>3.5.5. С</w:t>
      </w:r>
      <w:r w:rsidRPr="008831DC">
        <w:rPr>
          <w:rFonts w:ascii="Times New Roman" w:eastAsia="Calibri" w:hAnsi="Times New Roman" w:cs="Times New Roman"/>
          <w:bCs/>
          <w:sz w:val="28"/>
          <w:szCs w:val="28"/>
        </w:rPr>
        <w:t>рок выполнения  административной процедуры - в</w:t>
      </w:r>
      <w:r w:rsidRPr="008831DC">
        <w:rPr>
          <w:rFonts w:ascii="Times New Roman" w:hAnsi="Times New Roman" w:cs="Times New Roman"/>
          <w:b/>
          <w:bCs/>
          <w:sz w:val="28"/>
          <w:szCs w:val="28"/>
          <w:lang w:eastAsia="ru-RU"/>
        </w:rPr>
        <w:t xml:space="preserve"> течение четырнадцати дней со дня принятия акта.</w:t>
      </w:r>
    </w:p>
    <w:p w:rsidR="008831DC" w:rsidRPr="008831DC" w:rsidRDefault="008831DC" w:rsidP="008831DC">
      <w:pPr>
        <w:ind w:firstLine="708"/>
        <w:jc w:val="both"/>
        <w:rPr>
          <w:rFonts w:ascii="Times New Roman" w:hAnsi="Times New Roman" w:cs="Times New Roman"/>
          <w:sz w:val="28"/>
          <w:szCs w:val="28"/>
        </w:rPr>
      </w:pPr>
      <w:r w:rsidRPr="008831DC">
        <w:rPr>
          <w:rFonts w:ascii="Times New Roman" w:hAnsi="Times New Roman" w:cs="Times New Roman"/>
          <w:sz w:val="28"/>
          <w:szCs w:val="28"/>
        </w:rPr>
        <w:lastRenderedPageBreak/>
        <w:t>3.5.6. Критерием принятия решения  является наличие  акта о переводе (либо акта об отказе в переводе) земельного участка из одной категории в другую.</w:t>
      </w:r>
    </w:p>
    <w:p w:rsidR="008831DC" w:rsidRPr="008831DC" w:rsidRDefault="008831DC" w:rsidP="008831DC">
      <w:pPr>
        <w:autoSpaceDE w:val="0"/>
        <w:autoSpaceDN w:val="0"/>
        <w:adjustRightInd w:val="0"/>
        <w:ind w:firstLine="708"/>
        <w:jc w:val="both"/>
        <w:rPr>
          <w:rFonts w:ascii="Times New Roman" w:hAnsi="Times New Roman" w:cs="Times New Roman"/>
          <w:bCs/>
          <w:sz w:val="28"/>
          <w:szCs w:val="28"/>
        </w:rPr>
      </w:pPr>
      <w:r w:rsidRPr="008831DC">
        <w:rPr>
          <w:rFonts w:ascii="Times New Roman" w:hAnsi="Times New Roman" w:cs="Times New Roman"/>
          <w:bCs/>
          <w:sz w:val="28"/>
          <w:szCs w:val="28"/>
        </w:rPr>
        <w:t xml:space="preserve">3.5.8. Результатом выполнения административной процедуры является получение заявителем  акта </w:t>
      </w:r>
      <w:r w:rsidRPr="008831DC">
        <w:rPr>
          <w:rFonts w:ascii="Times New Roman" w:hAnsi="Times New Roman" w:cs="Times New Roman"/>
          <w:sz w:val="28"/>
          <w:szCs w:val="28"/>
        </w:rPr>
        <w:t>о переводе (либо акта об отказе в переводе) земельного участка из одной категории в другую</w:t>
      </w:r>
      <w:r w:rsidRPr="008831DC">
        <w:rPr>
          <w:rFonts w:ascii="Times New Roman" w:hAnsi="Times New Roman" w:cs="Times New Roman"/>
          <w:bCs/>
          <w:sz w:val="28"/>
          <w:szCs w:val="28"/>
        </w:rPr>
        <w:t>.</w:t>
      </w:r>
    </w:p>
    <w:p w:rsidR="008831DC" w:rsidRPr="008831DC" w:rsidRDefault="008831DC" w:rsidP="008831DC">
      <w:pPr>
        <w:autoSpaceDE w:val="0"/>
        <w:autoSpaceDN w:val="0"/>
        <w:adjustRightInd w:val="0"/>
        <w:ind w:firstLine="708"/>
        <w:jc w:val="both"/>
        <w:rPr>
          <w:rFonts w:ascii="Times New Roman" w:eastAsia="Calibri" w:hAnsi="Times New Roman" w:cs="Times New Roman"/>
          <w:sz w:val="28"/>
          <w:szCs w:val="28"/>
        </w:rPr>
      </w:pPr>
      <w:r w:rsidRPr="008831DC">
        <w:rPr>
          <w:rFonts w:ascii="Times New Roman" w:hAnsi="Times New Roman" w:cs="Times New Roman"/>
          <w:sz w:val="28"/>
          <w:szCs w:val="28"/>
        </w:rPr>
        <w:t xml:space="preserve">3.5.9. Способ фиксации результата выполнения административной процедуры  </w:t>
      </w:r>
      <w:r w:rsidRPr="008831DC">
        <w:rPr>
          <w:rFonts w:ascii="Times New Roman" w:eastAsia="Calibri" w:hAnsi="Times New Roman" w:cs="Times New Roman"/>
          <w:sz w:val="28"/>
          <w:szCs w:val="28"/>
        </w:rPr>
        <w:t>– отметка в журнале исходящих документов.</w:t>
      </w:r>
    </w:p>
    <w:p w:rsidR="008831DC" w:rsidRPr="008831DC" w:rsidRDefault="008831DC" w:rsidP="008831DC">
      <w:pPr>
        <w:widowControl w:val="0"/>
        <w:tabs>
          <w:tab w:val="num" w:pos="-5160"/>
          <w:tab w:val="left" w:pos="-3420"/>
        </w:tabs>
        <w:autoSpaceDE w:val="0"/>
        <w:jc w:val="both"/>
        <w:rPr>
          <w:rFonts w:ascii="Times New Roman" w:eastAsia="Calibri" w:hAnsi="Times New Roman" w:cs="Times New Roman"/>
          <w:sz w:val="28"/>
          <w:szCs w:val="28"/>
        </w:rPr>
      </w:pPr>
    </w:p>
    <w:p w:rsidR="008831DC" w:rsidRPr="008831DC" w:rsidRDefault="008831DC" w:rsidP="008831DC">
      <w:pPr>
        <w:widowControl w:val="0"/>
        <w:autoSpaceDE w:val="0"/>
        <w:autoSpaceDN w:val="0"/>
        <w:adjustRightInd w:val="0"/>
        <w:ind w:firstLine="704"/>
        <w:rPr>
          <w:rFonts w:ascii="Times New Roman" w:hAnsi="Times New Roman" w:cs="Times New Roman"/>
          <w:b/>
          <w:bCs/>
          <w:sz w:val="28"/>
          <w:szCs w:val="28"/>
        </w:rPr>
      </w:pPr>
      <w:r w:rsidRPr="008831DC">
        <w:rPr>
          <w:rFonts w:ascii="Times New Roman" w:hAnsi="Times New Roman" w:cs="Times New Roman"/>
          <w:b/>
          <w:bCs/>
          <w:sz w:val="28"/>
          <w:szCs w:val="28"/>
        </w:rPr>
        <w:t>IV. Формы  контроля за предоставлением муниципальной услуги</w:t>
      </w:r>
    </w:p>
    <w:p w:rsidR="008831DC" w:rsidRPr="008831DC" w:rsidRDefault="008831DC" w:rsidP="008831DC">
      <w:pPr>
        <w:widowControl w:val="0"/>
        <w:autoSpaceDE w:val="0"/>
        <w:autoSpaceDN w:val="0"/>
        <w:adjustRightInd w:val="0"/>
        <w:jc w:val="center"/>
        <w:rPr>
          <w:rFonts w:ascii="Times New Roman" w:hAnsi="Times New Roman" w:cs="Times New Roman"/>
          <w:b/>
          <w:bCs/>
          <w:sz w:val="28"/>
          <w:szCs w:val="28"/>
        </w:rPr>
      </w:pPr>
    </w:p>
    <w:p w:rsidR="008831DC" w:rsidRPr="008831DC" w:rsidRDefault="008831DC" w:rsidP="008831DC">
      <w:pPr>
        <w:widowControl w:val="0"/>
        <w:autoSpaceDE w:val="0"/>
        <w:autoSpaceDN w:val="0"/>
        <w:adjustRightInd w:val="0"/>
        <w:jc w:val="center"/>
        <w:rPr>
          <w:rFonts w:ascii="Times New Roman" w:hAnsi="Times New Roman" w:cs="Times New Roman"/>
          <w:b/>
          <w:bCs/>
          <w:sz w:val="28"/>
          <w:szCs w:val="28"/>
        </w:rPr>
      </w:pPr>
      <w:r w:rsidRPr="008831DC">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31DC" w:rsidRPr="008831DC" w:rsidRDefault="008831DC" w:rsidP="008831DC">
      <w:pPr>
        <w:widowControl w:val="0"/>
        <w:autoSpaceDE w:val="0"/>
        <w:autoSpaceDN w:val="0"/>
        <w:adjustRightInd w:val="0"/>
        <w:jc w:val="center"/>
        <w:rPr>
          <w:rFonts w:ascii="Times New Roman" w:hAnsi="Times New Roman" w:cs="Times New Roman"/>
          <w:b/>
          <w:bCs/>
          <w:sz w:val="28"/>
          <w:szCs w:val="28"/>
        </w:rPr>
      </w:pPr>
    </w:p>
    <w:p w:rsidR="008831DC" w:rsidRPr="008831DC" w:rsidRDefault="008831DC" w:rsidP="008831DC">
      <w:pPr>
        <w:widowControl w:val="0"/>
        <w:autoSpaceDE w:val="0"/>
        <w:autoSpaceDN w:val="0"/>
        <w:adjustRightInd w:val="0"/>
        <w:ind w:firstLine="704"/>
        <w:rPr>
          <w:rFonts w:ascii="Times New Roman" w:hAnsi="Times New Roman" w:cs="Times New Roman"/>
          <w:sz w:val="28"/>
          <w:szCs w:val="28"/>
        </w:rPr>
      </w:pPr>
      <w:r w:rsidRPr="008831DC">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831DC" w:rsidRPr="008831DC" w:rsidRDefault="008831DC" w:rsidP="008831DC">
      <w:pPr>
        <w:widowControl w:val="0"/>
        <w:autoSpaceDE w:val="0"/>
        <w:autoSpaceDN w:val="0"/>
        <w:adjustRightInd w:val="0"/>
        <w:ind w:firstLine="704"/>
        <w:rPr>
          <w:rFonts w:ascii="Times New Roman" w:hAnsi="Times New Roman" w:cs="Times New Roman"/>
          <w:sz w:val="28"/>
          <w:szCs w:val="28"/>
        </w:rPr>
      </w:pPr>
      <w:r w:rsidRPr="008831DC">
        <w:rPr>
          <w:rFonts w:ascii="Times New Roman" w:hAnsi="Times New Roman" w:cs="Times New Roman"/>
          <w:sz w:val="28"/>
          <w:szCs w:val="28"/>
        </w:rPr>
        <w:t>- Глава сельсовета;</w:t>
      </w:r>
    </w:p>
    <w:p w:rsidR="008831DC" w:rsidRPr="008831DC" w:rsidRDefault="008831DC" w:rsidP="008831DC">
      <w:pPr>
        <w:widowControl w:val="0"/>
        <w:autoSpaceDE w:val="0"/>
        <w:autoSpaceDN w:val="0"/>
        <w:adjustRightInd w:val="0"/>
        <w:ind w:firstLine="704"/>
        <w:rPr>
          <w:rFonts w:ascii="Times New Roman" w:hAnsi="Times New Roman" w:cs="Times New Roman"/>
          <w:sz w:val="28"/>
          <w:szCs w:val="28"/>
        </w:rPr>
      </w:pPr>
      <w:r w:rsidRPr="008831DC">
        <w:rPr>
          <w:rFonts w:ascii="Times New Roman" w:hAnsi="Times New Roman" w:cs="Times New Roman"/>
          <w:sz w:val="28"/>
          <w:szCs w:val="28"/>
        </w:rPr>
        <w:t>- заместитель Главы Администрации.</w:t>
      </w:r>
    </w:p>
    <w:p w:rsidR="008831DC" w:rsidRPr="008831DC" w:rsidRDefault="008831DC" w:rsidP="008831DC">
      <w:pPr>
        <w:tabs>
          <w:tab w:val="left" w:pos="709"/>
        </w:tabs>
        <w:rPr>
          <w:rFonts w:ascii="Times New Roman" w:hAnsi="Times New Roman" w:cs="Times New Roman"/>
          <w:kern w:val="2"/>
          <w:sz w:val="28"/>
          <w:szCs w:val="28"/>
          <w:lang w:eastAsia="zh-CN"/>
        </w:rPr>
      </w:pPr>
      <w:r w:rsidRPr="008831DC">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8831DC" w:rsidRPr="008831DC" w:rsidRDefault="008831DC" w:rsidP="008831DC">
      <w:pPr>
        <w:widowControl w:val="0"/>
        <w:autoSpaceDE w:val="0"/>
        <w:autoSpaceDN w:val="0"/>
        <w:adjustRightInd w:val="0"/>
        <w:rPr>
          <w:rFonts w:ascii="Times New Roman" w:hAnsi="Times New Roman" w:cs="Times New Roman"/>
          <w:sz w:val="28"/>
          <w:szCs w:val="28"/>
        </w:rPr>
      </w:pPr>
    </w:p>
    <w:p w:rsidR="008831DC" w:rsidRPr="008831DC" w:rsidRDefault="008831DC" w:rsidP="008831DC">
      <w:pPr>
        <w:widowControl w:val="0"/>
        <w:autoSpaceDE w:val="0"/>
        <w:autoSpaceDN w:val="0"/>
        <w:adjustRightInd w:val="0"/>
        <w:jc w:val="center"/>
        <w:rPr>
          <w:rFonts w:ascii="Times New Roman" w:hAnsi="Times New Roman" w:cs="Times New Roman"/>
          <w:b/>
          <w:bCs/>
          <w:sz w:val="28"/>
          <w:szCs w:val="28"/>
        </w:rPr>
      </w:pPr>
      <w:r w:rsidRPr="008831DC">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31DC" w:rsidRPr="008831DC" w:rsidRDefault="008831DC" w:rsidP="008831DC">
      <w:pPr>
        <w:widowControl w:val="0"/>
        <w:autoSpaceDE w:val="0"/>
        <w:autoSpaceDN w:val="0"/>
        <w:adjustRightInd w:val="0"/>
        <w:jc w:val="center"/>
        <w:rPr>
          <w:rFonts w:ascii="Times New Roman" w:hAnsi="Times New Roman" w:cs="Times New Roman"/>
          <w:b/>
          <w:bCs/>
          <w:sz w:val="28"/>
          <w:szCs w:val="28"/>
        </w:rPr>
      </w:pPr>
    </w:p>
    <w:p w:rsidR="008831DC" w:rsidRPr="008831DC" w:rsidRDefault="008831DC" w:rsidP="008831DC">
      <w:pPr>
        <w:widowControl w:val="0"/>
        <w:autoSpaceDE w:val="0"/>
        <w:autoSpaceDN w:val="0"/>
        <w:adjustRightInd w:val="0"/>
        <w:ind w:firstLine="704"/>
        <w:jc w:val="both"/>
        <w:rPr>
          <w:rFonts w:ascii="Times New Roman" w:hAnsi="Times New Roman" w:cs="Times New Roman"/>
          <w:sz w:val="28"/>
          <w:szCs w:val="28"/>
        </w:rPr>
      </w:pPr>
      <w:r w:rsidRPr="008831DC">
        <w:rPr>
          <w:rFonts w:ascii="Times New Roman" w:hAnsi="Times New Roman" w:cs="Times New Roman"/>
          <w:sz w:val="28"/>
          <w:szCs w:val="28"/>
        </w:rPr>
        <w:t>4.2.1. Контроль</w:t>
      </w:r>
      <w:r w:rsidRPr="008831DC">
        <w:rPr>
          <w:rFonts w:ascii="Times New Roman" w:hAnsi="Times New Roman" w:cs="Times New Roman"/>
          <w:b/>
          <w:bCs/>
          <w:sz w:val="28"/>
          <w:szCs w:val="28"/>
        </w:rPr>
        <w:t xml:space="preserve"> </w:t>
      </w:r>
      <w:r w:rsidRPr="008831DC">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831DC" w:rsidRPr="008831DC" w:rsidRDefault="008831DC" w:rsidP="008831DC">
      <w:pPr>
        <w:widowControl w:val="0"/>
        <w:autoSpaceDE w:val="0"/>
        <w:autoSpaceDN w:val="0"/>
        <w:adjustRightInd w:val="0"/>
        <w:ind w:firstLine="703"/>
        <w:jc w:val="both"/>
        <w:rPr>
          <w:rFonts w:ascii="Times New Roman" w:hAnsi="Times New Roman" w:cs="Times New Roman"/>
          <w:bCs/>
          <w:sz w:val="28"/>
          <w:szCs w:val="28"/>
        </w:rPr>
      </w:pPr>
      <w:r w:rsidRPr="008831DC">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831DC" w:rsidRPr="008831DC" w:rsidRDefault="008831DC" w:rsidP="008831DC">
      <w:pPr>
        <w:widowControl w:val="0"/>
        <w:autoSpaceDE w:val="0"/>
        <w:autoSpaceDN w:val="0"/>
        <w:adjustRightInd w:val="0"/>
        <w:ind w:firstLine="703"/>
        <w:jc w:val="both"/>
        <w:rPr>
          <w:rFonts w:ascii="Times New Roman" w:hAnsi="Times New Roman" w:cs="Times New Roman"/>
          <w:bCs/>
          <w:sz w:val="28"/>
          <w:szCs w:val="28"/>
        </w:rPr>
      </w:pPr>
      <w:r w:rsidRPr="008831DC">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8831DC" w:rsidRPr="008831DC" w:rsidRDefault="008831DC" w:rsidP="008831DC">
      <w:pPr>
        <w:widowControl w:val="0"/>
        <w:autoSpaceDE w:val="0"/>
        <w:autoSpaceDN w:val="0"/>
        <w:adjustRightInd w:val="0"/>
        <w:ind w:firstLine="703"/>
        <w:jc w:val="both"/>
        <w:rPr>
          <w:rFonts w:ascii="Times New Roman" w:hAnsi="Times New Roman" w:cs="Times New Roman"/>
          <w:bCs/>
          <w:sz w:val="28"/>
          <w:szCs w:val="28"/>
        </w:rPr>
      </w:pPr>
      <w:r w:rsidRPr="008831DC">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831DC" w:rsidRPr="008831DC" w:rsidRDefault="008831DC" w:rsidP="008831DC">
      <w:pPr>
        <w:widowControl w:val="0"/>
        <w:autoSpaceDE w:val="0"/>
        <w:autoSpaceDN w:val="0"/>
        <w:adjustRightInd w:val="0"/>
        <w:ind w:firstLine="703"/>
        <w:jc w:val="both"/>
        <w:rPr>
          <w:rFonts w:ascii="Times New Roman" w:hAnsi="Times New Roman" w:cs="Times New Roman"/>
          <w:bCs/>
          <w:sz w:val="28"/>
          <w:szCs w:val="28"/>
        </w:rPr>
      </w:pPr>
      <w:r w:rsidRPr="008831DC">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831DC" w:rsidRPr="008831DC" w:rsidRDefault="008831DC" w:rsidP="008831DC">
      <w:pPr>
        <w:widowControl w:val="0"/>
        <w:autoSpaceDE w:val="0"/>
        <w:autoSpaceDN w:val="0"/>
        <w:adjustRightInd w:val="0"/>
        <w:rPr>
          <w:rFonts w:ascii="Times New Roman" w:hAnsi="Times New Roman" w:cs="Times New Roman"/>
          <w:sz w:val="28"/>
          <w:szCs w:val="28"/>
        </w:rPr>
      </w:pPr>
    </w:p>
    <w:p w:rsidR="008831DC" w:rsidRPr="008831DC" w:rsidRDefault="008831DC" w:rsidP="008831DC">
      <w:pPr>
        <w:widowControl w:val="0"/>
        <w:autoSpaceDE w:val="0"/>
        <w:autoSpaceDN w:val="0"/>
        <w:adjustRightInd w:val="0"/>
        <w:ind w:firstLine="704"/>
        <w:jc w:val="center"/>
        <w:rPr>
          <w:rFonts w:ascii="Times New Roman" w:hAnsi="Times New Roman" w:cs="Times New Roman"/>
          <w:b/>
          <w:bCs/>
          <w:sz w:val="28"/>
          <w:szCs w:val="28"/>
        </w:rPr>
      </w:pPr>
      <w:r w:rsidRPr="008831DC">
        <w:rPr>
          <w:rFonts w:ascii="Times New Roman" w:hAnsi="Times New Roman" w:cs="Times New Roman"/>
          <w:b/>
          <w:bCs/>
          <w:sz w:val="28"/>
          <w:szCs w:val="28"/>
        </w:rPr>
        <w:t xml:space="preserve">4.3. Ответственность должностных лиц </w:t>
      </w:r>
      <w:r w:rsidRPr="008831DC">
        <w:rPr>
          <w:rFonts w:ascii="Times New Roman" w:hAnsi="Times New Roman" w:cs="Times New Roman"/>
          <w:b/>
          <w:bCs/>
          <w:kern w:val="2"/>
          <w:sz w:val="28"/>
          <w:szCs w:val="28"/>
          <w:lang w:eastAsia="zh-CN"/>
        </w:rPr>
        <w:t xml:space="preserve">органа местного самоуправления  </w:t>
      </w:r>
      <w:r w:rsidRPr="008831DC">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8831DC" w:rsidRPr="008831DC" w:rsidRDefault="008831DC" w:rsidP="008831DC">
      <w:pPr>
        <w:widowControl w:val="0"/>
        <w:autoSpaceDE w:val="0"/>
        <w:autoSpaceDN w:val="0"/>
        <w:adjustRightInd w:val="0"/>
        <w:ind w:firstLine="704"/>
        <w:jc w:val="center"/>
        <w:rPr>
          <w:rFonts w:ascii="Times New Roman" w:hAnsi="Times New Roman" w:cs="Times New Roman"/>
          <w:b/>
          <w:bCs/>
          <w:sz w:val="28"/>
          <w:szCs w:val="28"/>
        </w:rPr>
      </w:pPr>
    </w:p>
    <w:p w:rsidR="008831DC" w:rsidRPr="008831DC" w:rsidRDefault="008831DC" w:rsidP="008831DC">
      <w:pPr>
        <w:tabs>
          <w:tab w:val="left" w:pos="0"/>
        </w:tabs>
        <w:ind w:firstLine="426"/>
        <w:jc w:val="both"/>
        <w:rPr>
          <w:rFonts w:ascii="Times New Roman" w:hAnsi="Times New Roman" w:cs="Times New Roman"/>
          <w:kern w:val="2"/>
          <w:sz w:val="28"/>
          <w:szCs w:val="28"/>
          <w:lang w:eastAsia="zh-CN"/>
        </w:rPr>
      </w:pPr>
      <w:r w:rsidRPr="008831DC">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831DC" w:rsidRPr="008831DC" w:rsidRDefault="008831DC" w:rsidP="008831DC">
      <w:pPr>
        <w:autoSpaceDE w:val="0"/>
        <w:autoSpaceDN w:val="0"/>
        <w:adjustRightInd w:val="0"/>
        <w:ind w:firstLine="540"/>
        <w:jc w:val="both"/>
        <w:rPr>
          <w:rFonts w:ascii="Times New Roman" w:hAnsi="Times New Roman" w:cs="Times New Roman"/>
          <w:kern w:val="2"/>
          <w:sz w:val="28"/>
          <w:szCs w:val="28"/>
          <w:lang w:eastAsia="zh-CN"/>
        </w:rPr>
      </w:pPr>
      <w:r w:rsidRPr="008831DC">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w:t>
      </w:r>
      <w:r w:rsidRPr="008831DC">
        <w:rPr>
          <w:rFonts w:ascii="Times New Roman" w:hAnsi="Times New Roman" w:cs="Times New Roman"/>
          <w:kern w:val="2"/>
          <w:sz w:val="28"/>
          <w:szCs w:val="28"/>
          <w:lang w:eastAsia="zh-CN"/>
        </w:rPr>
        <w:lastRenderedPageBreak/>
        <w:t>предоставления муниципальной услуги закрепляется в их должностных регламентах.</w:t>
      </w:r>
    </w:p>
    <w:p w:rsidR="008831DC" w:rsidRPr="008831DC" w:rsidRDefault="008831DC" w:rsidP="008831DC">
      <w:pPr>
        <w:autoSpaceDE w:val="0"/>
        <w:autoSpaceDN w:val="0"/>
        <w:adjustRightInd w:val="0"/>
        <w:ind w:firstLine="540"/>
        <w:rPr>
          <w:rFonts w:ascii="Times New Roman" w:hAnsi="Times New Roman" w:cs="Times New Roman"/>
          <w:kern w:val="2"/>
          <w:sz w:val="28"/>
          <w:szCs w:val="28"/>
          <w:lang w:eastAsia="zh-CN"/>
        </w:rPr>
      </w:pPr>
      <w:r w:rsidRPr="008831DC">
        <w:rPr>
          <w:rFonts w:ascii="Times New Roman" w:hAnsi="Times New Roman" w:cs="Times New Roman"/>
          <w:kern w:val="2"/>
          <w:sz w:val="28"/>
          <w:szCs w:val="28"/>
          <w:lang w:eastAsia="zh-CN"/>
        </w:rPr>
        <w:t xml:space="preserve"> </w:t>
      </w:r>
    </w:p>
    <w:p w:rsidR="008831DC" w:rsidRPr="008831DC" w:rsidRDefault="008831DC" w:rsidP="008831DC">
      <w:pPr>
        <w:autoSpaceDE w:val="0"/>
        <w:autoSpaceDN w:val="0"/>
        <w:adjustRightInd w:val="0"/>
        <w:ind w:firstLine="540"/>
        <w:jc w:val="center"/>
        <w:rPr>
          <w:rFonts w:ascii="Times New Roman" w:hAnsi="Times New Roman" w:cs="Times New Roman"/>
          <w:sz w:val="28"/>
          <w:szCs w:val="28"/>
        </w:rPr>
      </w:pPr>
      <w:r w:rsidRPr="008831DC">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31DC" w:rsidRPr="008831DC" w:rsidRDefault="008831DC" w:rsidP="008831DC">
      <w:pPr>
        <w:widowControl w:val="0"/>
        <w:autoSpaceDE w:val="0"/>
        <w:autoSpaceDN w:val="0"/>
        <w:ind w:firstLine="540"/>
        <w:rPr>
          <w:rFonts w:ascii="Times New Roman" w:hAnsi="Times New Roman" w:cs="Times New Roman"/>
          <w:sz w:val="28"/>
          <w:szCs w:val="28"/>
        </w:rPr>
      </w:pPr>
    </w:p>
    <w:p w:rsidR="008831DC" w:rsidRPr="008831DC" w:rsidRDefault="008831DC" w:rsidP="008831DC">
      <w:pPr>
        <w:tabs>
          <w:tab w:val="left" w:pos="709"/>
        </w:tabs>
        <w:jc w:val="both"/>
        <w:rPr>
          <w:rFonts w:ascii="Times New Roman" w:hAnsi="Times New Roman" w:cs="Times New Roman"/>
          <w:bCs/>
          <w:kern w:val="2"/>
          <w:sz w:val="28"/>
          <w:szCs w:val="28"/>
          <w:lang w:eastAsia="zh-CN"/>
        </w:rPr>
      </w:pPr>
      <w:r w:rsidRPr="008831DC">
        <w:rPr>
          <w:rFonts w:ascii="Times New Roman" w:hAnsi="Times New Roman" w:cs="Times New Roman"/>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8831DC" w:rsidRPr="008831DC" w:rsidRDefault="008831DC" w:rsidP="008831DC">
      <w:pPr>
        <w:shd w:val="clear" w:color="auto" w:fill="FFFFFF"/>
        <w:ind w:firstLine="284"/>
        <w:jc w:val="both"/>
        <w:rPr>
          <w:rFonts w:ascii="Times New Roman" w:hAnsi="Times New Roman" w:cs="Times New Roman"/>
          <w:sz w:val="28"/>
          <w:szCs w:val="28"/>
        </w:rPr>
      </w:pPr>
    </w:p>
    <w:p w:rsidR="008831DC" w:rsidRPr="008831DC" w:rsidRDefault="008831DC" w:rsidP="008831DC">
      <w:pPr>
        <w:autoSpaceDE w:val="0"/>
        <w:autoSpaceDN w:val="0"/>
        <w:adjustRightInd w:val="0"/>
        <w:ind w:firstLine="540"/>
        <w:jc w:val="both"/>
        <w:rPr>
          <w:rFonts w:ascii="Times New Roman" w:hAnsi="Times New Roman" w:cs="Times New Roman"/>
          <w:b/>
          <w:bCs/>
          <w:sz w:val="28"/>
          <w:szCs w:val="28"/>
        </w:rPr>
      </w:pPr>
      <w:r w:rsidRPr="008831DC">
        <w:rPr>
          <w:rFonts w:ascii="Times New Roman" w:hAnsi="Times New Roman" w:cs="Times New Roman"/>
          <w:b/>
          <w:sz w:val="28"/>
          <w:szCs w:val="28"/>
          <w:lang w:val="en-US"/>
        </w:rPr>
        <w:t>V</w:t>
      </w:r>
      <w:r w:rsidRPr="008831DC">
        <w:rPr>
          <w:rFonts w:ascii="Times New Roman" w:hAnsi="Times New Roman" w:cs="Times New Roman"/>
          <w:b/>
          <w:sz w:val="28"/>
          <w:szCs w:val="28"/>
        </w:rPr>
        <w:t xml:space="preserve">. Досудебный (внесудебный) порядок обжалования  заявителем </w:t>
      </w:r>
      <w:r w:rsidRPr="008831DC">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8831DC" w:rsidRPr="008831DC" w:rsidRDefault="008831DC" w:rsidP="008831DC">
      <w:pPr>
        <w:widowControl w:val="0"/>
        <w:autoSpaceDE w:val="0"/>
        <w:autoSpaceDN w:val="0"/>
        <w:adjustRightInd w:val="0"/>
        <w:jc w:val="both"/>
        <w:rPr>
          <w:rFonts w:ascii="Times New Roman" w:hAnsi="Times New Roman" w:cs="Times New Roman"/>
          <w:b/>
          <w:bCs/>
          <w:sz w:val="28"/>
          <w:szCs w:val="28"/>
        </w:rPr>
      </w:pPr>
    </w:p>
    <w:p w:rsidR="008831DC" w:rsidRPr="008831DC" w:rsidRDefault="008831DC" w:rsidP="008831DC">
      <w:pPr>
        <w:autoSpaceDE w:val="0"/>
        <w:autoSpaceDN w:val="0"/>
        <w:adjustRightInd w:val="0"/>
        <w:ind w:firstLine="540"/>
        <w:jc w:val="both"/>
        <w:outlineLvl w:val="0"/>
        <w:rPr>
          <w:rFonts w:ascii="Times New Roman" w:hAnsi="Times New Roman" w:cs="Times New Roman"/>
          <w:b/>
          <w:bCs/>
          <w:kern w:val="2"/>
          <w:sz w:val="28"/>
          <w:szCs w:val="28"/>
          <w:lang w:eastAsia="zh-CN"/>
        </w:rPr>
      </w:pPr>
      <w:r w:rsidRPr="008831DC">
        <w:rPr>
          <w:rFonts w:ascii="Times New Roman" w:hAnsi="Times New Roman" w:cs="Times New Roman"/>
          <w:b/>
          <w:bCs/>
          <w:sz w:val="28"/>
          <w:szCs w:val="28"/>
        </w:rPr>
        <w:t xml:space="preserve">5.1.  </w:t>
      </w:r>
      <w:r w:rsidRPr="008831DC">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8831DC" w:rsidRPr="008831DC" w:rsidRDefault="008831DC" w:rsidP="008831DC">
      <w:pPr>
        <w:autoSpaceDE w:val="0"/>
        <w:autoSpaceDN w:val="0"/>
        <w:adjustRightInd w:val="0"/>
        <w:ind w:firstLine="540"/>
        <w:jc w:val="both"/>
        <w:outlineLvl w:val="0"/>
        <w:rPr>
          <w:rFonts w:ascii="Times New Roman" w:hAnsi="Times New Roman" w:cs="Times New Roman"/>
          <w:b/>
          <w:sz w:val="28"/>
          <w:szCs w:val="28"/>
        </w:rPr>
      </w:pPr>
    </w:p>
    <w:p w:rsidR="008831DC" w:rsidRPr="008831DC" w:rsidRDefault="008831DC" w:rsidP="008831DC">
      <w:pPr>
        <w:autoSpaceDE w:val="0"/>
        <w:autoSpaceDN w:val="0"/>
        <w:adjustRightInd w:val="0"/>
        <w:ind w:firstLine="540"/>
        <w:jc w:val="both"/>
        <w:outlineLvl w:val="0"/>
        <w:rPr>
          <w:rFonts w:ascii="Times New Roman" w:hAnsi="Times New Roman" w:cs="Times New Roman"/>
          <w:sz w:val="26"/>
          <w:szCs w:val="26"/>
        </w:rPr>
      </w:pPr>
      <w:r w:rsidRPr="008831DC">
        <w:rPr>
          <w:rFonts w:ascii="Times New Roman" w:hAnsi="Times New Roman" w:cs="Times New Roman"/>
          <w:sz w:val="28"/>
          <w:szCs w:val="28"/>
        </w:rPr>
        <w:tab/>
      </w:r>
      <w:r w:rsidRPr="008831DC">
        <w:rPr>
          <w:rFonts w:ascii="Times New Roman" w:hAnsi="Times New Roman" w:cs="Times New Roman"/>
          <w:sz w:val="26"/>
          <w:szCs w:val="26"/>
        </w:rPr>
        <w:t xml:space="preserve">Заявитель имеет право  подать жалобу на  </w:t>
      </w:r>
      <w:r w:rsidRPr="008831DC">
        <w:rPr>
          <w:rFonts w:ascii="Times New Roman" w:hAnsi="Times New Roman" w:cs="Times New Roman"/>
          <w:bCs/>
          <w:kern w:val="2"/>
          <w:sz w:val="26"/>
          <w:szCs w:val="26"/>
          <w:lang w:eastAsia="zh-CN"/>
        </w:rPr>
        <w:t xml:space="preserve">жалобу </w:t>
      </w:r>
      <w:r w:rsidRPr="008831DC">
        <w:rPr>
          <w:rFonts w:ascii="Times New Roman" w:hAnsi="Times New Roman" w:cs="Times New Roman"/>
          <w:bCs/>
          <w:sz w:val="26"/>
          <w:szCs w:val="26"/>
        </w:rPr>
        <w:t xml:space="preserve">на решения и действия (бездействия) Администрации и (или) ее должностных лиц, муниципальных </w:t>
      </w:r>
      <w:r w:rsidRPr="008831DC">
        <w:rPr>
          <w:rFonts w:ascii="Times New Roman" w:hAnsi="Times New Roman" w:cs="Times New Roman"/>
          <w:bCs/>
          <w:sz w:val="26"/>
          <w:szCs w:val="26"/>
        </w:rPr>
        <w:lastRenderedPageBreak/>
        <w:t>служащих, при предоставлении муниципальной услуги</w:t>
      </w:r>
      <w:r w:rsidRPr="008831DC">
        <w:rPr>
          <w:rFonts w:ascii="Times New Roman" w:hAnsi="Times New Roman" w:cs="Times New Roman"/>
          <w:sz w:val="26"/>
          <w:szCs w:val="26"/>
        </w:rPr>
        <w:t xml:space="preserve">, многофункционального центра, работника многофункционального центра, а также привлекаемые организации </w:t>
      </w:r>
      <w:r w:rsidRPr="008831DC">
        <w:rPr>
          <w:rFonts w:ascii="Times New Roman" w:hAnsi="Times New Roman" w:cs="Times New Roman"/>
          <w:bCs/>
          <w:kern w:val="2"/>
          <w:sz w:val="26"/>
          <w:szCs w:val="26"/>
          <w:lang w:eastAsia="zh-CN"/>
        </w:rPr>
        <w:t xml:space="preserve"> </w:t>
      </w:r>
      <w:r w:rsidRPr="008831DC">
        <w:rPr>
          <w:rFonts w:ascii="Times New Roman" w:hAnsi="Times New Roman" w:cs="Times New Roman"/>
          <w:sz w:val="26"/>
          <w:szCs w:val="26"/>
        </w:rPr>
        <w:t xml:space="preserve"> или их работников.</w:t>
      </w:r>
    </w:p>
    <w:p w:rsidR="008831DC" w:rsidRPr="008831DC" w:rsidRDefault="008831DC" w:rsidP="008831DC">
      <w:pPr>
        <w:autoSpaceDE w:val="0"/>
        <w:autoSpaceDN w:val="0"/>
        <w:adjustRightInd w:val="0"/>
        <w:ind w:firstLine="540"/>
        <w:jc w:val="both"/>
        <w:outlineLvl w:val="0"/>
        <w:rPr>
          <w:rFonts w:ascii="Times New Roman" w:hAnsi="Times New Roman" w:cs="Times New Roman"/>
          <w:bCs/>
          <w:sz w:val="28"/>
          <w:szCs w:val="28"/>
        </w:rPr>
      </w:pPr>
    </w:p>
    <w:p w:rsidR="008831DC" w:rsidRPr="008831DC" w:rsidRDefault="008831DC" w:rsidP="008831DC">
      <w:pPr>
        <w:widowControl w:val="0"/>
        <w:autoSpaceDE w:val="0"/>
        <w:autoSpaceDN w:val="0"/>
        <w:adjustRightInd w:val="0"/>
        <w:ind w:firstLine="709"/>
        <w:jc w:val="center"/>
        <w:rPr>
          <w:rFonts w:ascii="Times New Roman" w:hAnsi="Times New Roman" w:cs="Times New Roman"/>
          <w:b/>
          <w:bCs/>
          <w:sz w:val="28"/>
          <w:szCs w:val="28"/>
        </w:rPr>
      </w:pPr>
      <w:r w:rsidRPr="008831DC">
        <w:rPr>
          <w:rFonts w:ascii="Times New Roman" w:hAnsi="Times New Roman" w:cs="Times New Roman"/>
          <w:b/>
          <w:bCs/>
          <w:sz w:val="28"/>
          <w:szCs w:val="28"/>
        </w:rPr>
        <w:t>5.2. Предмет жалобы</w:t>
      </w:r>
    </w:p>
    <w:p w:rsidR="008831DC" w:rsidRPr="008831DC" w:rsidRDefault="008831DC" w:rsidP="008831DC">
      <w:pPr>
        <w:widowControl w:val="0"/>
        <w:autoSpaceDE w:val="0"/>
        <w:autoSpaceDN w:val="0"/>
        <w:adjustRightInd w:val="0"/>
        <w:jc w:val="both"/>
        <w:rPr>
          <w:rFonts w:ascii="Times New Roman" w:hAnsi="Times New Roman" w:cs="Times New Roman"/>
          <w:sz w:val="28"/>
          <w:szCs w:val="28"/>
        </w:rPr>
      </w:pPr>
    </w:p>
    <w:p w:rsidR="008831DC" w:rsidRPr="008831DC" w:rsidRDefault="008831DC" w:rsidP="008831DC">
      <w:pPr>
        <w:autoSpaceDE w:val="0"/>
        <w:autoSpaceDN w:val="0"/>
        <w:adjustRightInd w:val="0"/>
        <w:ind w:firstLine="540"/>
        <w:jc w:val="both"/>
        <w:rPr>
          <w:rFonts w:ascii="Times New Roman" w:hAnsi="Times New Roman" w:cs="Times New Roman"/>
          <w:bCs/>
          <w:sz w:val="28"/>
          <w:szCs w:val="28"/>
        </w:rPr>
      </w:pPr>
      <w:r w:rsidRPr="008831DC">
        <w:rPr>
          <w:rFonts w:ascii="Times New Roman" w:hAnsi="Times New Roman" w:cs="Times New Roman"/>
          <w:bCs/>
          <w:sz w:val="28"/>
          <w:szCs w:val="28"/>
        </w:rPr>
        <w:t>Заявитель может обратиться с жалобой, в том числе в следующих случаях:</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1) нарушение срока регистрации запроса о предоставлении </w:t>
      </w:r>
      <w:r w:rsidRPr="008831DC">
        <w:rPr>
          <w:rFonts w:ascii="Times New Roman" w:hAnsi="Times New Roman" w:cs="Times New Roman"/>
          <w:bCs/>
          <w:sz w:val="28"/>
          <w:szCs w:val="28"/>
        </w:rPr>
        <w:t>муниципальной</w:t>
      </w:r>
      <w:r w:rsidRPr="008831DC">
        <w:rPr>
          <w:rFonts w:ascii="Times New Roman" w:hAnsi="Times New Roman" w:cs="Times New Roman"/>
          <w:sz w:val="28"/>
          <w:szCs w:val="28"/>
        </w:rPr>
        <w:t xml:space="preserve"> услуги,  запроса, указанного в </w:t>
      </w:r>
      <w:hyperlink r:id="rId11" w:history="1">
        <w:r w:rsidRPr="008831DC">
          <w:rPr>
            <w:rStyle w:val="a8"/>
            <w:rFonts w:ascii="Times New Roman" w:hAnsi="Times New Roman" w:cs="Times New Roman"/>
            <w:sz w:val="28"/>
            <w:szCs w:val="28"/>
          </w:rPr>
          <w:t>статье 15.1</w:t>
        </w:r>
      </w:hyperlink>
      <w:r w:rsidRPr="008831DC">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w:t>
      </w:r>
      <w:r w:rsidRPr="008831DC">
        <w:rPr>
          <w:rFonts w:ascii="Times New Roman" w:hAnsi="Times New Roman" w:cs="Times New Roman"/>
          <w:bCs/>
          <w:sz w:val="28"/>
          <w:szCs w:val="28"/>
        </w:rPr>
        <w:t xml:space="preserve"> (далее – комплексный запрос);</w:t>
      </w:r>
      <w:r w:rsidRPr="008831DC">
        <w:rPr>
          <w:rFonts w:ascii="Times New Roman" w:hAnsi="Times New Roman" w:cs="Times New Roman"/>
          <w:sz w:val="28"/>
          <w:szCs w:val="28"/>
        </w:rPr>
        <w:t xml:space="preserve"> </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2) нарушение срока предоставления </w:t>
      </w:r>
      <w:r w:rsidRPr="008831DC">
        <w:rPr>
          <w:rFonts w:ascii="Times New Roman" w:hAnsi="Times New Roman" w:cs="Times New Roman"/>
          <w:bCs/>
          <w:sz w:val="28"/>
          <w:szCs w:val="28"/>
        </w:rPr>
        <w:t>муниципальной</w:t>
      </w:r>
      <w:r w:rsidRPr="008831DC">
        <w:rPr>
          <w:rFonts w:ascii="Times New Roman" w:hAnsi="Times New Roman" w:cs="Times New Roman"/>
          <w:sz w:val="28"/>
          <w:szCs w:val="28"/>
        </w:rPr>
        <w:t xml:space="preserve"> услуги. </w:t>
      </w:r>
    </w:p>
    <w:p w:rsidR="008831DC" w:rsidRPr="008831DC" w:rsidRDefault="008831DC" w:rsidP="008831DC">
      <w:pPr>
        <w:autoSpaceDE w:val="0"/>
        <w:autoSpaceDN w:val="0"/>
        <w:adjustRightInd w:val="0"/>
        <w:ind w:firstLine="540"/>
        <w:jc w:val="both"/>
        <w:rPr>
          <w:rFonts w:ascii="Times New Roman" w:hAnsi="Times New Roman" w:cs="Times New Roman"/>
          <w:bCs/>
          <w:sz w:val="28"/>
          <w:szCs w:val="28"/>
        </w:rPr>
      </w:pPr>
      <w:r w:rsidRPr="008831D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831DC">
        <w:rPr>
          <w:rFonts w:ascii="Times New Roman" w:hAnsi="Times New Roman" w:cs="Times New Roman"/>
          <w:bCs/>
          <w:sz w:val="28"/>
          <w:szCs w:val="28"/>
        </w:rPr>
        <w:t>муниципальных</w:t>
      </w:r>
      <w:r w:rsidRPr="008831DC">
        <w:rPr>
          <w:rFonts w:ascii="Times New Roman" w:hAnsi="Times New Roman" w:cs="Times New Roman"/>
          <w:sz w:val="28"/>
          <w:szCs w:val="28"/>
        </w:rPr>
        <w:t xml:space="preserve"> услуг в полном объеме </w:t>
      </w:r>
      <w:r w:rsidRPr="008831DC">
        <w:rPr>
          <w:rFonts w:ascii="Times New Roman" w:hAnsi="Times New Roman" w:cs="Times New Roman"/>
          <w:bCs/>
          <w:sz w:val="28"/>
          <w:szCs w:val="28"/>
        </w:rPr>
        <w:t xml:space="preserve">в соответствии с муниципальными правовыми актами, которыми на многофункциональный центры </w:t>
      </w:r>
      <w:r w:rsidRPr="008831DC">
        <w:rPr>
          <w:rFonts w:ascii="Times New Roman" w:hAnsi="Times New Roman" w:cs="Times New Roman"/>
          <w:sz w:val="28"/>
          <w:szCs w:val="28"/>
        </w:rPr>
        <w:t xml:space="preserve"> </w:t>
      </w:r>
      <w:r w:rsidRPr="008831DC">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8831DC" w:rsidRPr="008831DC" w:rsidRDefault="008831DC" w:rsidP="008831DC">
      <w:pPr>
        <w:autoSpaceDE w:val="0"/>
        <w:autoSpaceDN w:val="0"/>
        <w:adjustRightInd w:val="0"/>
        <w:ind w:firstLine="540"/>
        <w:jc w:val="both"/>
        <w:rPr>
          <w:rFonts w:ascii="Times New Roman" w:hAnsi="Times New Roman" w:cs="Times New Roman"/>
          <w:kern w:val="2"/>
          <w:sz w:val="28"/>
          <w:szCs w:val="28"/>
        </w:rPr>
      </w:pPr>
      <w:r w:rsidRPr="008831DC">
        <w:rPr>
          <w:rFonts w:ascii="Times New Roman" w:hAnsi="Times New Roman" w:cs="Times New Roman"/>
          <w:bCs/>
          <w:sz w:val="28"/>
          <w:szCs w:val="28"/>
        </w:rPr>
        <w:t xml:space="preserve">3) </w:t>
      </w:r>
      <w:r w:rsidRPr="008831DC">
        <w:rPr>
          <w:rFonts w:ascii="Times New Roman" w:hAnsi="Times New Roman" w:cs="Times New Roman"/>
          <w:sz w:val="28"/>
          <w:szCs w:val="28"/>
        </w:rPr>
        <w:t xml:space="preserve">требование у заявителя документов, не предусмотренных </w:t>
      </w:r>
      <w:r w:rsidRPr="008831DC">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8831DC">
        <w:rPr>
          <w:rFonts w:ascii="Times New Roman" w:hAnsi="Times New Roman" w:cs="Times New Roman"/>
          <w:bCs/>
          <w:sz w:val="28"/>
          <w:szCs w:val="28"/>
        </w:rPr>
        <w:t>муниципальной</w:t>
      </w:r>
      <w:r w:rsidRPr="008831DC">
        <w:rPr>
          <w:rFonts w:ascii="Times New Roman" w:hAnsi="Times New Roman" w:cs="Times New Roman"/>
          <w:kern w:val="2"/>
          <w:sz w:val="28"/>
          <w:szCs w:val="28"/>
        </w:rPr>
        <w:t xml:space="preserve"> услуги; </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kern w:val="2"/>
          <w:sz w:val="28"/>
          <w:szCs w:val="28"/>
        </w:rPr>
        <w:t xml:space="preserve">4) </w:t>
      </w:r>
      <w:r w:rsidRPr="008831DC">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8831DC">
        <w:rPr>
          <w:rFonts w:ascii="Times New Roman" w:hAnsi="Times New Roman" w:cs="Times New Roman"/>
          <w:kern w:val="2"/>
          <w:sz w:val="28"/>
          <w:szCs w:val="28"/>
        </w:rPr>
        <w:t xml:space="preserve">муниципальными правовыми актами  </w:t>
      </w:r>
      <w:r w:rsidRPr="008831DC">
        <w:rPr>
          <w:rFonts w:ascii="Times New Roman" w:hAnsi="Times New Roman" w:cs="Times New Roman"/>
          <w:sz w:val="28"/>
          <w:szCs w:val="28"/>
        </w:rPr>
        <w:t xml:space="preserve">для предоставления </w:t>
      </w:r>
      <w:r w:rsidRPr="008831DC">
        <w:rPr>
          <w:rFonts w:ascii="Times New Roman" w:hAnsi="Times New Roman" w:cs="Times New Roman"/>
          <w:bCs/>
          <w:sz w:val="28"/>
          <w:szCs w:val="28"/>
        </w:rPr>
        <w:t>муниципальной</w:t>
      </w:r>
      <w:r w:rsidRPr="008831DC">
        <w:rPr>
          <w:rFonts w:ascii="Times New Roman" w:hAnsi="Times New Roman" w:cs="Times New Roman"/>
          <w:sz w:val="28"/>
          <w:szCs w:val="28"/>
        </w:rPr>
        <w:t>, у заявителя;</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lastRenderedPageBreak/>
        <w:t xml:space="preserve">5) отказ в предоставлении </w:t>
      </w:r>
      <w:r w:rsidRPr="008831DC">
        <w:rPr>
          <w:rFonts w:ascii="Times New Roman" w:hAnsi="Times New Roman" w:cs="Times New Roman"/>
          <w:bCs/>
          <w:sz w:val="28"/>
          <w:szCs w:val="28"/>
        </w:rPr>
        <w:t>муниципальной</w:t>
      </w:r>
      <w:r w:rsidRPr="008831DC">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8831DC" w:rsidRPr="008831DC" w:rsidRDefault="008831DC" w:rsidP="008831DC">
      <w:pPr>
        <w:autoSpaceDE w:val="0"/>
        <w:autoSpaceDN w:val="0"/>
        <w:adjustRightInd w:val="0"/>
        <w:ind w:firstLine="540"/>
        <w:jc w:val="both"/>
        <w:rPr>
          <w:rFonts w:ascii="Times New Roman" w:hAnsi="Times New Roman" w:cs="Times New Roman"/>
          <w:bCs/>
          <w:sz w:val="28"/>
          <w:szCs w:val="28"/>
        </w:rPr>
      </w:pPr>
      <w:r w:rsidRPr="008831D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831DC">
        <w:rPr>
          <w:rFonts w:ascii="Times New Roman" w:hAnsi="Times New Roman" w:cs="Times New Roman"/>
          <w:bCs/>
          <w:sz w:val="28"/>
          <w:szCs w:val="28"/>
        </w:rPr>
        <w:t>муниципальной</w:t>
      </w:r>
      <w:r w:rsidRPr="008831DC">
        <w:rPr>
          <w:rFonts w:ascii="Times New Roman" w:hAnsi="Times New Roman" w:cs="Times New Roman"/>
          <w:sz w:val="28"/>
          <w:szCs w:val="28"/>
        </w:rPr>
        <w:t xml:space="preserve"> услуг в полном объеме, </w:t>
      </w:r>
      <w:r w:rsidRPr="008831DC">
        <w:rPr>
          <w:rFonts w:ascii="Times New Roman" w:hAnsi="Times New Roman" w:cs="Times New Roman"/>
          <w:bCs/>
          <w:sz w:val="28"/>
          <w:szCs w:val="28"/>
        </w:rPr>
        <w:t xml:space="preserve">в соответствии с </w:t>
      </w:r>
      <w:r w:rsidRPr="008831DC">
        <w:rPr>
          <w:rFonts w:ascii="Times New Roman" w:hAnsi="Times New Roman" w:cs="Times New Roman"/>
          <w:kern w:val="2"/>
          <w:sz w:val="28"/>
          <w:szCs w:val="28"/>
        </w:rPr>
        <w:t>муниципальными правовыми актами</w:t>
      </w:r>
      <w:r w:rsidRPr="008831DC">
        <w:rPr>
          <w:rFonts w:ascii="Times New Roman" w:hAnsi="Times New Roman" w:cs="Times New Roman"/>
          <w:bCs/>
          <w:sz w:val="28"/>
          <w:szCs w:val="28"/>
        </w:rPr>
        <w:t xml:space="preserve">, которыми на многофункциональный центры </w:t>
      </w:r>
      <w:r w:rsidRPr="008831DC">
        <w:rPr>
          <w:rFonts w:ascii="Times New Roman" w:hAnsi="Times New Roman" w:cs="Times New Roman"/>
          <w:sz w:val="28"/>
          <w:szCs w:val="28"/>
        </w:rPr>
        <w:t xml:space="preserve"> </w:t>
      </w:r>
      <w:r w:rsidRPr="008831DC">
        <w:rPr>
          <w:rFonts w:ascii="Times New Roman" w:hAnsi="Times New Roman" w:cs="Times New Roman"/>
          <w:bCs/>
          <w:sz w:val="28"/>
          <w:szCs w:val="28"/>
        </w:rPr>
        <w:t>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bCs/>
          <w:sz w:val="28"/>
          <w:szCs w:val="28"/>
        </w:rPr>
        <w:t xml:space="preserve">6) </w:t>
      </w:r>
      <w:r w:rsidRPr="008831DC">
        <w:rPr>
          <w:rFonts w:ascii="Times New Roman" w:hAnsi="Times New Roman" w:cs="Times New Roman"/>
          <w:sz w:val="28"/>
          <w:szCs w:val="28"/>
        </w:rPr>
        <w:t xml:space="preserve">затребование с заявителя при предоставлении </w:t>
      </w:r>
      <w:r w:rsidRPr="008831DC">
        <w:rPr>
          <w:rFonts w:ascii="Times New Roman" w:hAnsi="Times New Roman" w:cs="Times New Roman"/>
          <w:bCs/>
          <w:sz w:val="28"/>
          <w:szCs w:val="28"/>
        </w:rPr>
        <w:t>муниципальной</w:t>
      </w:r>
      <w:r w:rsidRPr="008831DC">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8831DC">
        <w:rPr>
          <w:rFonts w:ascii="Times New Roman" w:hAnsi="Times New Roman" w:cs="Times New Roman"/>
          <w:kern w:val="2"/>
          <w:sz w:val="28"/>
          <w:szCs w:val="28"/>
        </w:rPr>
        <w:t>муниципальными правовыми актами</w:t>
      </w:r>
      <w:r w:rsidRPr="008831DC">
        <w:rPr>
          <w:rFonts w:ascii="Times New Roman" w:hAnsi="Times New Roman" w:cs="Times New Roman"/>
          <w:sz w:val="28"/>
          <w:szCs w:val="28"/>
        </w:rPr>
        <w:t>;</w:t>
      </w:r>
    </w:p>
    <w:p w:rsidR="008831DC" w:rsidRPr="008831DC" w:rsidRDefault="008831DC" w:rsidP="008831DC">
      <w:pPr>
        <w:widowControl w:val="0"/>
        <w:autoSpaceDE w:val="0"/>
        <w:autoSpaceDN w:val="0"/>
        <w:adjustRightInd w:val="0"/>
        <w:ind w:firstLine="426"/>
        <w:jc w:val="both"/>
        <w:rPr>
          <w:rFonts w:ascii="Times New Roman" w:hAnsi="Times New Roman" w:cs="Times New Roman"/>
          <w:bCs/>
          <w:sz w:val="28"/>
          <w:szCs w:val="28"/>
        </w:rPr>
      </w:pPr>
      <w:r w:rsidRPr="008831DC">
        <w:rPr>
          <w:rFonts w:ascii="Times New Roman" w:hAnsi="Times New Roman" w:cs="Times New Roman"/>
          <w:sz w:val="28"/>
          <w:szCs w:val="28"/>
        </w:rPr>
        <w:t xml:space="preserve">7) </w:t>
      </w:r>
      <w:r w:rsidRPr="008831DC">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831DC" w:rsidRPr="008831DC" w:rsidRDefault="008831DC" w:rsidP="008831DC">
      <w:pPr>
        <w:widowControl w:val="0"/>
        <w:autoSpaceDE w:val="0"/>
        <w:autoSpaceDN w:val="0"/>
        <w:adjustRightInd w:val="0"/>
        <w:ind w:firstLine="426"/>
        <w:jc w:val="both"/>
        <w:rPr>
          <w:rFonts w:ascii="Times New Roman" w:hAnsi="Times New Roman" w:cs="Times New Roman"/>
          <w:bCs/>
          <w:sz w:val="28"/>
          <w:szCs w:val="28"/>
        </w:rPr>
      </w:pPr>
      <w:r w:rsidRPr="008831DC">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8831DC">
        <w:rPr>
          <w:rFonts w:ascii="Times New Roman" w:hAnsi="Times New Roman" w:cs="Times New Roman"/>
          <w:kern w:val="2"/>
          <w:sz w:val="28"/>
          <w:szCs w:val="28"/>
        </w:rPr>
        <w:t>муниципальными правовыми актами</w:t>
      </w:r>
      <w:r w:rsidRPr="008831DC">
        <w:rPr>
          <w:rFonts w:ascii="Times New Roman" w:hAnsi="Times New Roman" w:cs="Times New Roman"/>
          <w:bCs/>
          <w:sz w:val="28"/>
          <w:szCs w:val="28"/>
        </w:rPr>
        <w:t xml:space="preserve">, которыми на многофункциональный центры </w:t>
      </w:r>
      <w:r w:rsidRPr="008831DC">
        <w:rPr>
          <w:rFonts w:ascii="Times New Roman" w:hAnsi="Times New Roman" w:cs="Times New Roman"/>
          <w:sz w:val="28"/>
          <w:szCs w:val="28"/>
        </w:rPr>
        <w:t xml:space="preserve"> </w:t>
      </w:r>
      <w:r w:rsidRPr="008831DC">
        <w:rPr>
          <w:rFonts w:ascii="Times New Roman" w:hAnsi="Times New Roman" w:cs="Times New Roman"/>
          <w:bCs/>
          <w:sz w:val="28"/>
          <w:szCs w:val="28"/>
        </w:rPr>
        <w:t xml:space="preserve">возложена функция по предоставлению соответствующих муниципальных услуг (а также государственных услуг, предоставляемых в рамках осуществления </w:t>
      </w:r>
      <w:r w:rsidRPr="008831DC">
        <w:rPr>
          <w:rFonts w:ascii="Times New Roman" w:hAnsi="Times New Roman" w:cs="Times New Roman"/>
          <w:bCs/>
          <w:sz w:val="28"/>
          <w:szCs w:val="28"/>
        </w:rPr>
        <w:lastRenderedPageBreak/>
        <w:t>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8831DC" w:rsidRPr="008831DC" w:rsidRDefault="008831DC" w:rsidP="008831DC">
      <w:pPr>
        <w:widowControl w:val="0"/>
        <w:autoSpaceDE w:val="0"/>
        <w:autoSpaceDN w:val="0"/>
        <w:adjustRightInd w:val="0"/>
        <w:ind w:firstLine="426"/>
        <w:jc w:val="both"/>
        <w:rPr>
          <w:rFonts w:ascii="Times New Roman" w:hAnsi="Times New Roman" w:cs="Times New Roman"/>
          <w:sz w:val="28"/>
          <w:szCs w:val="28"/>
        </w:rPr>
      </w:pPr>
      <w:r w:rsidRPr="008831DC">
        <w:rPr>
          <w:rFonts w:ascii="Times New Roman" w:hAnsi="Times New Roman" w:cs="Times New Roman"/>
          <w:sz w:val="28"/>
          <w:szCs w:val="28"/>
        </w:rPr>
        <w:t xml:space="preserve"> 8) нарушение срока или порядка выдачи документов по результатам предоставления </w:t>
      </w:r>
      <w:r w:rsidRPr="008831DC">
        <w:rPr>
          <w:rFonts w:ascii="Times New Roman" w:hAnsi="Times New Roman" w:cs="Times New Roman"/>
          <w:bCs/>
          <w:sz w:val="28"/>
          <w:szCs w:val="28"/>
        </w:rPr>
        <w:t>муниципальной</w:t>
      </w:r>
      <w:r w:rsidRPr="008831DC">
        <w:rPr>
          <w:rFonts w:ascii="Times New Roman" w:hAnsi="Times New Roman" w:cs="Times New Roman"/>
          <w:sz w:val="28"/>
          <w:szCs w:val="28"/>
        </w:rPr>
        <w:t xml:space="preserve">  услуги;</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9) приостановление предоставления </w:t>
      </w:r>
      <w:r w:rsidRPr="008831DC">
        <w:rPr>
          <w:rFonts w:ascii="Times New Roman" w:hAnsi="Times New Roman" w:cs="Times New Roman"/>
          <w:bCs/>
          <w:sz w:val="28"/>
          <w:szCs w:val="28"/>
        </w:rPr>
        <w:t>муниципальной</w:t>
      </w:r>
      <w:r w:rsidRPr="008831DC">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8831DC">
        <w:rPr>
          <w:rFonts w:ascii="Times New Roman" w:hAnsi="Times New Roman" w:cs="Times New Roman"/>
          <w:kern w:val="2"/>
          <w:sz w:val="28"/>
          <w:szCs w:val="28"/>
        </w:rPr>
        <w:t>муниципальными правовыми актами</w:t>
      </w:r>
      <w:r w:rsidRPr="008831DC">
        <w:rPr>
          <w:rFonts w:ascii="Times New Roman" w:hAnsi="Times New Roman" w:cs="Times New Roman"/>
          <w:sz w:val="28"/>
          <w:szCs w:val="28"/>
        </w:rPr>
        <w:t>.</w:t>
      </w:r>
    </w:p>
    <w:p w:rsidR="008831DC" w:rsidRPr="008831DC" w:rsidRDefault="008831DC" w:rsidP="008831DC">
      <w:pPr>
        <w:widowControl w:val="0"/>
        <w:autoSpaceDE w:val="0"/>
        <w:autoSpaceDN w:val="0"/>
        <w:adjustRightInd w:val="0"/>
        <w:ind w:firstLine="426"/>
        <w:jc w:val="both"/>
        <w:rPr>
          <w:rFonts w:ascii="Times New Roman" w:hAnsi="Times New Roman" w:cs="Times New Roman"/>
          <w:bCs/>
          <w:sz w:val="28"/>
          <w:szCs w:val="28"/>
        </w:rPr>
      </w:pPr>
      <w:r w:rsidRPr="008831D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8831DC">
        <w:rPr>
          <w:rFonts w:ascii="Times New Roman" w:hAnsi="Times New Roman" w:cs="Times New Roman"/>
          <w:bCs/>
          <w:sz w:val="28"/>
          <w:szCs w:val="28"/>
        </w:rPr>
        <w:t xml:space="preserve">в соответствии с </w:t>
      </w:r>
      <w:r w:rsidRPr="008831DC">
        <w:rPr>
          <w:rFonts w:ascii="Times New Roman" w:hAnsi="Times New Roman" w:cs="Times New Roman"/>
          <w:kern w:val="2"/>
          <w:sz w:val="28"/>
          <w:szCs w:val="28"/>
        </w:rPr>
        <w:t>муниципальными правовыми актами</w:t>
      </w:r>
      <w:r w:rsidRPr="008831DC">
        <w:rPr>
          <w:rFonts w:ascii="Times New Roman" w:hAnsi="Times New Roman" w:cs="Times New Roman"/>
          <w:bCs/>
          <w:sz w:val="28"/>
          <w:szCs w:val="28"/>
        </w:rPr>
        <w:t xml:space="preserve">, которыми на многофункциональный центры </w:t>
      </w:r>
      <w:r w:rsidRPr="008831DC">
        <w:rPr>
          <w:rFonts w:ascii="Times New Roman" w:hAnsi="Times New Roman" w:cs="Times New Roman"/>
          <w:sz w:val="28"/>
          <w:szCs w:val="28"/>
        </w:rPr>
        <w:t xml:space="preserve"> </w:t>
      </w:r>
      <w:r w:rsidRPr="008831DC">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8831DC" w:rsidRPr="008831DC" w:rsidRDefault="008831DC" w:rsidP="008831DC">
      <w:pPr>
        <w:autoSpaceDE w:val="0"/>
        <w:autoSpaceDN w:val="0"/>
        <w:adjustRightInd w:val="0"/>
        <w:ind w:firstLine="540"/>
        <w:jc w:val="both"/>
        <w:outlineLvl w:val="0"/>
        <w:rPr>
          <w:rFonts w:ascii="Times New Roman" w:hAnsi="Times New Roman" w:cs="Times New Roman"/>
          <w:sz w:val="28"/>
          <w:szCs w:val="28"/>
        </w:rPr>
      </w:pPr>
      <w:r w:rsidRPr="008831DC">
        <w:rPr>
          <w:rFonts w:ascii="Times New Roman" w:hAnsi="Times New Roman" w:cs="Times New Roman"/>
          <w:sz w:val="28"/>
          <w:szCs w:val="28"/>
        </w:rPr>
        <w:tab/>
      </w:r>
    </w:p>
    <w:p w:rsidR="008831DC" w:rsidRPr="008831DC" w:rsidRDefault="008831DC" w:rsidP="008831DC">
      <w:pPr>
        <w:autoSpaceDE w:val="0"/>
        <w:autoSpaceDN w:val="0"/>
        <w:adjustRightInd w:val="0"/>
        <w:ind w:firstLine="540"/>
        <w:jc w:val="both"/>
        <w:outlineLvl w:val="0"/>
        <w:rPr>
          <w:rFonts w:ascii="Times New Roman" w:hAnsi="Times New Roman" w:cs="Times New Roman"/>
          <w:bCs/>
          <w:sz w:val="28"/>
          <w:szCs w:val="28"/>
        </w:rPr>
      </w:pPr>
    </w:p>
    <w:p w:rsidR="008831DC" w:rsidRPr="008831DC" w:rsidRDefault="008831DC" w:rsidP="008831DC">
      <w:pPr>
        <w:autoSpaceDE w:val="0"/>
        <w:autoSpaceDN w:val="0"/>
        <w:adjustRightInd w:val="0"/>
        <w:ind w:firstLine="540"/>
        <w:jc w:val="center"/>
        <w:rPr>
          <w:rFonts w:ascii="Times New Roman" w:hAnsi="Times New Roman" w:cs="Times New Roman"/>
          <w:b/>
          <w:bCs/>
          <w:sz w:val="28"/>
          <w:szCs w:val="28"/>
        </w:rPr>
      </w:pPr>
      <w:r w:rsidRPr="008831DC">
        <w:rPr>
          <w:rFonts w:ascii="Times New Roman" w:hAnsi="Times New Roman" w:cs="Times New Roman"/>
          <w:b/>
          <w:bCs/>
          <w:sz w:val="28"/>
          <w:szCs w:val="28"/>
        </w:rPr>
        <w:t>5.3. Органы  местного самоуправления Курской области, многофункциональные центры, ли</w:t>
      </w:r>
      <w:r w:rsidRPr="008831DC">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8831DC">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8831DC" w:rsidRPr="008831DC" w:rsidRDefault="008831DC" w:rsidP="008831DC">
      <w:pPr>
        <w:autoSpaceDE w:val="0"/>
        <w:autoSpaceDN w:val="0"/>
        <w:adjustRightInd w:val="0"/>
        <w:jc w:val="both"/>
        <w:rPr>
          <w:rFonts w:ascii="Times New Roman" w:hAnsi="Times New Roman" w:cs="Times New Roman"/>
          <w:sz w:val="28"/>
          <w:szCs w:val="28"/>
        </w:rPr>
      </w:pPr>
    </w:p>
    <w:p w:rsidR="008831DC" w:rsidRPr="008831DC" w:rsidRDefault="008831DC" w:rsidP="008831DC">
      <w:pPr>
        <w:autoSpaceDE w:val="0"/>
        <w:autoSpaceDN w:val="0"/>
        <w:adjustRightInd w:val="0"/>
        <w:ind w:firstLine="540"/>
        <w:jc w:val="both"/>
        <w:rPr>
          <w:rFonts w:ascii="Times New Roman" w:hAnsi="Times New Roman" w:cs="Times New Roman"/>
          <w:bCs/>
          <w:sz w:val="28"/>
          <w:szCs w:val="28"/>
        </w:rPr>
      </w:pPr>
      <w:r w:rsidRPr="008831DC">
        <w:rPr>
          <w:rFonts w:ascii="Times New Roman" w:hAnsi="Times New Roman" w:cs="Times New Roman"/>
          <w:bCs/>
          <w:sz w:val="28"/>
          <w:szCs w:val="28"/>
        </w:rPr>
        <w:t>Жалоба может быть направлена в:</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Администрацию; </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lastRenderedPageBreak/>
        <w:t xml:space="preserve">многофункциональный центр либо в </w:t>
      </w:r>
      <w:r w:rsidRPr="008831DC">
        <w:rPr>
          <w:rFonts w:ascii="Times New Roman" w:hAnsi="Times New Roman" w:cs="Times New Roman"/>
          <w:sz w:val="26"/>
          <w:szCs w:val="26"/>
        </w:rPr>
        <w:t>комитет информатизации, государственных и муниципальных услуг Курской области</w:t>
      </w:r>
      <w:r w:rsidRPr="008831DC">
        <w:rPr>
          <w:rFonts w:ascii="Times New Roman" w:hAnsi="Times New Roman" w:cs="Times New Roman"/>
          <w:sz w:val="28"/>
          <w:szCs w:val="28"/>
        </w:rPr>
        <w:t>, являющийся учредителем многофункционального центра (далее - учредитель многофункционального центра);</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привлекаемые организации.</w:t>
      </w:r>
    </w:p>
    <w:p w:rsidR="008831DC" w:rsidRPr="008831DC" w:rsidRDefault="008831DC" w:rsidP="008831DC">
      <w:pPr>
        <w:autoSpaceDE w:val="0"/>
        <w:autoSpaceDN w:val="0"/>
        <w:adjustRightInd w:val="0"/>
        <w:ind w:firstLine="540"/>
        <w:jc w:val="both"/>
        <w:rPr>
          <w:rFonts w:ascii="Times New Roman" w:hAnsi="Times New Roman" w:cs="Times New Roman"/>
          <w:bCs/>
          <w:sz w:val="28"/>
          <w:szCs w:val="28"/>
        </w:rPr>
      </w:pPr>
      <w:r w:rsidRPr="008831DC">
        <w:rPr>
          <w:rFonts w:ascii="Times New Roman" w:hAnsi="Times New Roman" w:cs="Times New Roman"/>
          <w:bCs/>
          <w:sz w:val="28"/>
          <w:szCs w:val="28"/>
        </w:rPr>
        <w:t>Жалобы рассматривают:</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bCs/>
          <w:sz w:val="28"/>
          <w:szCs w:val="28"/>
        </w:rPr>
        <w:t xml:space="preserve">в </w:t>
      </w:r>
      <w:r w:rsidRPr="008831DC">
        <w:rPr>
          <w:rFonts w:ascii="Times New Roman" w:hAnsi="Times New Roman" w:cs="Times New Roman"/>
          <w:sz w:val="28"/>
          <w:szCs w:val="28"/>
        </w:rPr>
        <w:t>Администрации -  уполномоченное на рассмотрение жалоб должностное лицо;</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руководитель многофункционального центра;</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руководитель учредителя многофункционального центра;</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руководитель  привлекаемой организации.</w:t>
      </w:r>
    </w:p>
    <w:p w:rsidR="008831DC" w:rsidRPr="008831DC" w:rsidRDefault="008831DC" w:rsidP="008831DC">
      <w:pPr>
        <w:widowControl w:val="0"/>
        <w:autoSpaceDE w:val="0"/>
        <w:autoSpaceDN w:val="0"/>
        <w:adjustRightInd w:val="0"/>
        <w:jc w:val="both"/>
        <w:rPr>
          <w:rFonts w:ascii="Times New Roman" w:hAnsi="Times New Roman" w:cs="Times New Roman"/>
          <w:sz w:val="28"/>
          <w:szCs w:val="28"/>
        </w:rPr>
      </w:pPr>
    </w:p>
    <w:p w:rsidR="008831DC" w:rsidRPr="008831DC" w:rsidRDefault="008831DC" w:rsidP="008831DC">
      <w:pPr>
        <w:widowControl w:val="0"/>
        <w:autoSpaceDE w:val="0"/>
        <w:autoSpaceDN w:val="0"/>
        <w:adjustRightInd w:val="0"/>
        <w:ind w:firstLine="709"/>
        <w:jc w:val="both"/>
        <w:rPr>
          <w:rFonts w:ascii="Times New Roman" w:hAnsi="Times New Roman" w:cs="Times New Roman"/>
          <w:b/>
          <w:bCs/>
          <w:sz w:val="28"/>
          <w:szCs w:val="28"/>
        </w:rPr>
      </w:pPr>
      <w:r w:rsidRPr="008831DC">
        <w:rPr>
          <w:rFonts w:ascii="Times New Roman" w:hAnsi="Times New Roman" w:cs="Times New Roman"/>
          <w:sz w:val="28"/>
          <w:szCs w:val="28"/>
        </w:rPr>
        <w:tab/>
      </w:r>
      <w:r w:rsidRPr="008831DC">
        <w:rPr>
          <w:rFonts w:ascii="Times New Roman" w:hAnsi="Times New Roman" w:cs="Times New Roman"/>
          <w:b/>
          <w:bCs/>
          <w:sz w:val="28"/>
          <w:szCs w:val="28"/>
        </w:rPr>
        <w:t>5.4. Порядок подачи  и  рассмотрения жалобы</w:t>
      </w:r>
    </w:p>
    <w:p w:rsidR="008831DC" w:rsidRPr="008831DC" w:rsidRDefault="008831DC" w:rsidP="008831DC">
      <w:pPr>
        <w:widowControl w:val="0"/>
        <w:autoSpaceDE w:val="0"/>
        <w:autoSpaceDN w:val="0"/>
        <w:adjustRightInd w:val="0"/>
        <w:ind w:firstLine="709"/>
        <w:jc w:val="both"/>
        <w:rPr>
          <w:rFonts w:ascii="Times New Roman" w:hAnsi="Times New Roman" w:cs="Times New Roman"/>
          <w:b/>
          <w:bCs/>
          <w:sz w:val="28"/>
          <w:szCs w:val="28"/>
        </w:rPr>
      </w:pP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8831DC">
        <w:rPr>
          <w:rFonts w:ascii="Times New Roman" w:hAnsi="Times New Roman" w:cs="Times New Roman"/>
          <w:bCs/>
          <w:sz w:val="28"/>
          <w:szCs w:val="28"/>
        </w:rPr>
        <w:t>муниципальную</w:t>
      </w:r>
      <w:r w:rsidRPr="008831DC">
        <w:rPr>
          <w:rFonts w:ascii="Times New Roman" w:hAnsi="Times New Roman" w:cs="Times New Roman"/>
          <w:sz w:val="28"/>
          <w:szCs w:val="28"/>
        </w:rPr>
        <w:t xml:space="preserve"> услугу, многофункциональный центр, либо учредителю многофункционального центра, а также в привлекаемые организации.</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Жалобы на решения и действия (бездействие) Главы сельсовета, предоставляющего </w:t>
      </w:r>
      <w:r w:rsidRPr="008831DC">
        <w:rPr>
          <w:rFonts w:ascii="Times New Roman" w:hAnsi="Times New Roman" w:cs="Times New Roman"/>
          <w:bCs/>
          <w:sz w:val="28"/>
          <w:szCs w:val="28"/>
        </w:rPr>
        <w:t>муниципальную</w:t>
      </w:r>
      <w:r w:rsidRPr="008831DC">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lastRenderedPageBreak/>
        <w:t xml:space="preserve">5.4.2. Жалоба на решения и действия (бездействие) Администрации, предоставляющей </w:t>
      </w:r>
      <w:r w:rsidRPr="008831DC">
        <w:rPr>
          <w:rFonts w:ascii="Times New Roman" w:hAnsi="Times New Roman" w:cs="Times New Roman"/>
          <w:bCs/>
          <w:sz w:val="28"/>
          <w:szCs w:val="28"/>
        </w:rPr>
        <w:t>муниципальную</w:t>
      </w:r>
      <w:r w:rsidRPr="008831DC">
        <w:rPr>
          <w:rFonts w:ascii="Times New Roman" w:hAnsi="Times New Roman" w:cs="Times New Roman"/>
          <w:sz w:val="28"/>
          <w:szCs w:val="28"/>
        </w:rPr>
        <w:t xml:space="preserve"> услугу, должностного лица Администрации, предоставляющего </w:t>
      </w:r>
      <w:r w:rsidRPr="008831DC">
        <w:rPr>
          <w:rFonts w:ascii="Times New Roman" w:hAnsi="Times New Roman" w:cs="Times New Roman"/>
          <w:bCs/>
          <w:sz w:val="28"/>
          <w:szCs w:val="28"/>
        </w:rPr>
        <w:t>муниципальную</w:t>
      </w:r>
      <w:r w:rsidRPr="008831DC">
        <w:rPr>
          <w:rFonts w:ascii="Times New Roman" w:hAnsi="Times New Roman" w:cs="Times New Roman"/>
          <w:sz w:val="28"/>
          <w:szCs w:val="28"/>
        </w:rPr>
        <w:t xml:space="preserve"> услугу, </w:t>
      </w:r>
      <w:r w:rsidRPr="008831DC">
        <w:rPr>
          <w:rFonts w:ascii="Times New Roman" w:hAnsi="Times New Roman" w:cs="Times New Roman"/>
          <w:bCs/>
          <w:sz w:val="28"/>
          <w:szCs w:val="28"/>
        </w:rPr>
        <w:t>муниципального</w:t>
      </w:r>
      <w:r w:rsidRPr="008831DC">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8831DC">
        <w:rPr>
          <w:rFonts w:ascii="Times New Roman" w:hAnsi="Times New Roman" w:cs="Times New Roman"/>
          <w:bCs/>
          <w:sz w:val="28"/>
          <w:szCs w:val="28"/>
        </w:rPr>
        <w:t>муниципальную</w:t>
      </w:r>
      <w:r w:rsidRPr="008831DC">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Жалоба на решения и (или) действия (бездействие) Администрации, предоставляющей </w:t>
      </w:r>
      <w:r w:rsidRPr="008831DC">
        <w:rPr>
          <w:rFonts w:ascii="Times New Roman" w:hAnsi="Times New Roman" w:cs="Times New Roman"/>
          <w:bCs/>
          <w:sz w:val="28"/>
          <w:szCs w:val="28"/>
        </w:rPr>
        <w:t>муниципальные</w:t>
      </w:r>
      <w:r w:rsidRPr="008831DC">
        <w:rPr>
          <w:rFonts w:ascii="Times New Roman" w:hAnsi="Times New Roman" w:cs="Times New Roman"/>
          <w:sz w:val="28"/>
          <w:szCs w:val="28"/>
        </w:rPr>
        <w:t xml:space="preserve"> услуги, должностных лиц Администрации, предоставляющих </w:t>
      </w:r>
      <w:r w:rsidRPr="008831DC">
        <w:rPr>
          <w:rFonts w:ascii="Times New Roman" w:hAnsi="Times New Roman" w:cs="Times New Roman"/>
          <w:bCs/>
          <w:sz w:val="28"/>
          <w:szCs w:val="28"/>
        </w:rPr>
        <w:t>муниципальные</w:t>
      </w:r>
      <w:r w:rsidRPr="008831DC">
        <w:rPr>
          <w:rFonts w:ascii="Times New Roman" w:hAnsi="Times New Roman" w:cs="Times New Roman"/>
          <w:sz w:val="28"/>
          <w:szCs w:val="28"/>
        </w:rPr>
        <w:t xml:space="preserve"> услуги, либо </w:t>
      </w:r>
      <w:r w:rsidRPr="008831DC">
        <w:rPr>
          <w:rFonts w:ascii="Times New Roman" w:hAnsi="Times New Roman" w:cs="Times New Roman"/>
          <w:bCs/>
          <w:sz w:val="28"/>
          <w:szCs w:val="28"/>
        </w:rPr>
        <w:t>муниципаль</w:t>
      </w:r>
      <w:r w:rsidRPr="008831DC">
        <w:rPr>
          <w:rFonts w:ascii="Times New Roman" w:hAnsi="Times New Roman" w:cs="Times New Roman"/>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8831DC">
          <w:rPr>
            <w:rStyle w:val="a8"/>
            <w:rFonts w:ascii="Times New Roman" w:hAnsi="Times New Roman" w:cs="Times New Roman"/>
            <w:sz w:val="28"/>
            <w:szCs w:val="28"/>
          </w:rPr>
          <w:t>частью 2 статьи 6</w:t>
        </w:r>
      </w:hyperlink>
      <w:r w:rsidRPr="008831DC">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w:t>
      </w:r>
      <w:r w:rsidRPr="008831DC">
        <w:rPr>
          <w:rFonts w:ascii="Times New Roman" w:hAnsi="Times New Roman" w:cs="Times New Roman"/>
          <w:sz w:val="28"/>
          <w:szCs w:val="28"/>
        </w:rPr>
        <w:lastRenderedPageBreak/>
        <w:t>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3. Жалоба должна содержать:</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1) наименование Администрации</w:t>
      </w:r>
      <w:r w:rsidRPr="008831DC">
        <w:rPr>
          <w:rFonts w:ascii="Times New Roman" w:hAnsi="Times New Roman" w:cs="Times New Roman"/>
          <w:bCs/>
          <w:sz w:val="28"/>
          <w:szCs w:val="28"/>
        </w:rPr>
        <w:t xml:space="preserve"> </w:t>
      </w:r>
      <w:r w:rsidRPr="008831DC">
        <w:rPr>
          <w:rFonts w:ascii="Times New Roman" w:hAnsi="Times New Roman" w:cs="Times New Roman"/>
          <w:sz w:val="28"/>
          <w:szCs w:val="28"/>
        </w:rPr>
        <w:t xml:space="preserve">предоставляющей </w:t>
      </w:r>
      <w:r w:rsidRPr="008831DC">
        <w:rPr>
          <w:rFonts w:ascii="Times New Roman" w:hAnsi="Times New Roman" w:cs="Times New Roman"/>
          <w:bCs/>
          <w:sz w:val="28"/>
          <w:szCs w:val="28"/>
        </w:rPr>
        <w:t>муниципальную</w:t>
      </w:r>
      <w:r w:rsidRPr="008831DC">
        <w:rPr>
          <w:rFonts w:ascii="Times New Roman" w:hAnsi="Times New Roman" w:cs="Times New Roman"/>
          <w:sz w:val="28"/>
          <w:szCs w:val="28"/>
        </w:rPr>
        <w:t xml:space="preserve"> услугу, должностного лица органа, предоставляющего </w:t>
      </w:r>
      <w:r w:rsidRPr="008831DC">
        <w:rPr>
          <w:rFonts w:ascii="Times New Roman" w:hAnsi="Times New Roman" w:cs="Times New Roman"/>
          <w:bCs/>
          <w:sz w:val="28"/>
          <w:szCs w:val="28"/>
        </w:rPr>
        <w:t>муниципальную</w:t>
      </w:r>
      <w:r w:rsidRPr="008831DC">
        <w:rPr>
          <w:rFonts w:ascii="Times New Roman" w:hAnsi="Times New Roman" w:cs="Times New Roman"/>
          <w:sz w:val="28"/>
          <w:szCs w:val="28"/>
        </w:rPr>
        <w:t xml:space="preserve"> услугу, либо </w:t>
      </w:r>
      <w:r w:rsidRPr="008831DC">
        <w:rPr>
          <w:rFonts w:ascii="Times New Roman" w:hAnsi="Times New Roman" w:cs="Times New Roman"/>
          <w:bCs/>
          <w:sz w:val="28"/>
          <w:szCs w:val="28"/>
        </w:rPr>
        <w:t>муниципального</w:t>
      </w:r>
      <w:r w:rsidRPr="008831DC">
        <w:rPr>
          <w:rFonts w:ascii="Times New Roman" w:hAnsi="Times New Roman" w:cs="Times New Roman"/>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8831DC">
        <w:rPr>
          <w:rFonts w:ascii="Times New Roman" w:hAnsi="Times New Roman" w:cs="Times New Roman"/>
          <w:bCs/>
          <w:sz w:val="28"/>
          <w:szCs w:val="28"/>
        </w:rPr>
        <w:t>муниципальную</w:t>
      </w:r>
      <w:r w:rsidRPr="008831DC">
        <w:rPr>
          <w:rFonts w:ascii="Times New Roman" w:hAnsi="Times New Roman" w:cs="Times New Roman"/>
          <w:sz w:val="28"/>
          <w:szCs w:val="28"/>
        </w:rPr>
        <w:t xml:space="preserve"> услугу, должностного лица Администрации, предоставляющей </w:t>
      </w:r>
      <w:r w:rsidRPr="008831DC">
        <w:rPr>
          <w:rFonts w:ascii="Times New Roman" w:hAnsi="Times New Roman" w:cs="Times New Roman"/>
          <w:bCs/>
          <w:sz w:val="28"/>
          <w:szCs w:val="28"/>
        </w:rPr>
        <w:t>муниципальную</w:t>
      </w:r>
      <w:r w:rsidRPr="008831DC">
        <w:rPr>
          <w:rFonts w:ascii="Times New Roman" w:hAnsi="Times New Roman" w:cs="Times New Roman"/>
          <w:sz w:val="28"/>
          <w:szCs w:val="28"/>
        </w:rPr>
        <w:t xml:space="preserve"> услугу, либо </w:t>
      </w:r>
      <w:r w:rsidRPr="008831DC">
        <w:rPr>
          <w:rFonts w:ascii="Times New Roman" w:hAnsi="Times New Roman" w:cs="Times New Roman"/>
          <w:bCs/>
          <w:sz w:val="28"/>
          <w:szCs w:val="28"/>
        </w:rPr>
        <w:t xml:space="preserve">муниципального </w:t>
      </w:r>
      <w:r w:rsidRPr="008831DC">
        <w:rPr>
          <w:rFonts w:ascii="Times New Roman" w:hAnsi="Times New Roman" w:cs="Times New Roman"/>
          <w:sz w:val="28"/>
          <w:szCs w:val="28"/>
        </w:rPr>
        <w:t>служащего, многофункционального центра, работника многофункционального центра, привлекаемых организаций, их работников;</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8831DC">
        <w:rPr>
          <w:rFonts w:ascii="Times New Roman" w:hAnsi="Times New Roman" w:cs="Times New Roman"/>
          <w:bCs/>
          <w:sz w:val="28"/>
          <w:szCs w:val="28"/>
        </w:rPr>
        <w:t>муниципальную</w:t>
      </w:r>
      <w:r w:rsidRPr="008831DC">
        <w:rPr>
          <w:rFonts w:ascii="Times New Roman" w:hAnsi="Times New Roman" w:cs="Times New Roman"/>
          <w:sz w:val="28"/>
          <w:szCs w:val="28"/>
        </w:rPr>
        <w:t xml:space="preserve"> услугу, должностного лица Администрации предоставляющей </w:t>
      </w:r>
      <w:r w:rsidRPr="008831DC">
        <w:rPr>
          <w:rFonts w:ascii="Times New Roman" w:hAnsi="Times New Roman" w:cs="Times New Roman"/>
          <w:bCs/>
          <w:sz w:val="28"/>
          <w:szCs w:val="28"/>
        </w:rPr>
        <w:t>муниципальную</w:t>
      </w:r>
      <w:r w:rsidRPr="008831DC">
        <w:rPr>
          <w:rFonts w:ascii="Times New Roman" w:hAnsi="Times New Roman" w:cs="Times New Roman"/>
          <w:sz w:val="28"/>
          <w:szCs w:val="28"/>
        </w:rPr>
        <w:t xml:space="preserve"> услугу, либо </w:t>
      </w:r>
      <w:r w:rsidRPr="008831DC">
        <w:rPr>
          <w:rFonts w:ascii="Times New Roman" w:hAnsi="Times New Roman" w:cs="Times New Roman"/>
          <w:bCs/>
          <w:sz w:val="28"/>
          <w:szCs w:val="28"/>
        </w:rPr>
        <w:t>муниципально</w:t>
      </w:r>
      <w:r w:rsidRPr="008831DC">
        <w:rPr>
          <w:rFonts w:ascii="Times New Roman" w:hAnsi="Times New Roman" w:cs="Times New Roman"/>
          <w:sz w:val="28"/>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831DC" w:rsidRPr="008831DC" w:rsidRDefault="008831DC" w:rsidP="008831DC">
      <w:pPr>
        <w:widowControl w:val="0"/>
        <w:autoSpaceDE w:val="0"/>
        <w:autoSpaceDN w:val="0"/>
        <w:adjustRightInd w:val="0"/>
        <w:jc w:val="both"/>
        <w:rPr>
          <w:rFonts w:ascii="Times New Roman" w:hAnsi="Times New Roman" w:cs="Times New Roman"/>
          <w:b/>
          <w:bCs/>
          <w:sz w:val="28"/>
          <w:szCs w:val="28"/>
        </w:rPr>
      </w:pPr>
    </w:p>
    <w:p w:rsidR="008831DC" w:rsidRPr="008831DC" w:rsidRDefault="008831DC" w:rsidP="008831DC">
      <w:pPr>
        <w:widowControl w:val="0"/>
        <w:autoSpaceDE w:val="0"/>
        <w:autoSpaceDN w:val="0"/>
        <w:adjustRightInd w:val="0"/>
        <w:ind w:firstLine="540"/>
        <w:jc w:val="both"/>
        <w:rPr>
          <w:rFonts w:ascii="Times New Roman" w:hAnsi="Times New Roman" w:cs="Times New Roman"/>
          <w:b/>
          <w:bCs/>
          <w:sz w:val="28"/>
          <w:szCs w:val="28"/>
        </w:rPr>
      </w:pPr>
      <w:r w:rsidRPr="008831DC">
        <w:rPr>
          <w:rFonts w:ascii="Times New Roman" w:hAnsi="Times New Roman" w:cs="Times New Roman"/>
          <w:b/>
          <w:bCs/>
          <w:sz w:val="28"/>
          <w:szCs w:val="28"/>
        </w:rPr>
        <w:t>5.5. Сроки рассмотрения жалобы</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Жалоба, поступившая в Администрацию, предоставляющую </w:t>
      </w:r>
      <w:r w:rsidRPr="008831DC">
        <w:rPr>
          <w:rFonts w:ascii="Times New Roman" w:hAnsi="Times New Roman" w:cs="Times New Roman"/>
          <w:bCs/>
          <w:sz w:val="28"/>
          <w:szCs w:val="28"/>
        </w:rPr>
        <w:t>муниципальную</w:t>
      </w:r>
      <w:r w:rsidRPr="008831DC">
        <w:rPr>
          <w:rFonts w:ascii="Times New Roman" w:hAnsi="Times New Roman" w:cs="Times New Roman"/>
          <w:sz w:val="28"/>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w:t>
      </w:r>
      <w:r w:rsidRPr="008831DC">
        <w:rPr>
          <w:rFonts w:ascii="Times New Roman" w:hAnsi="Times New Roman" w:cs="Times New Roman"/>
          <w:sz w:val="28"/>
          <w:szCs w:val="28"/>
        </w:rPr>
        <w:lastRenderedPageBreak/>
        <w:t xml:space="preserve">пятнадцати рабочих дней со дня ее регистрации, а в случае обжалования отказа Администрации, предоставляющей </w:t>
      </w:r>
      <w:r w:rsidRPr="008831DC">
        <w:rPr>
          <w:rFonts w:ascii="Times New Roman" w:hAnsi="Times New Roman" w:cs="Times New Roman"/>
          <w:bCs/>
          <w:sz w:val="28"/>
          <w:szCs w:val="28"/>
        </w:rPr>
        <w:t>муниципальную</w:t>
      </w:r>
      <w:r w:rsidRPr="008831DC">
        <w:rPr>
          <w:rFonts w:ascii="Times New Roman" w:hAnsi="Times New Roman" w:cs="Times New Roman"/>
          <w:sz w:val="28"/>
          <w:szCs w:val="28"/>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31DC" w:rsidRPr="008831DC" w:rsidRDefault="008831DC" w:rsidP="008831DC">
      <w:pPr>
        <w:widowControl w:val="0"/>
        <w:autoSpaceDE w:val="0"/>
        <w:autoSpaceDN w:val="0"/>
        <w:adjustRightInd w:val="0"/>
        <w:jc w:val="both"/>
        <w:rPr>
          <w:rFonts w:ascii="Times New Roman" w:hAnsi="Times New Roman" w:cs="Times New Roman"/>
          <w:sz w:val="28"/>
          <w:szCs w:val="28"/>
        </w:rPr>
      </w:pPr>
    </w:p>
    <w:p w:rsidR="008831DC" w:rsidRPr="008831DC" w:rsidRDefault="008831DC" w:rsidP="008831DC">
      <w:pPr>
        <w:autoSpaceDE w:val="0"/>
        <w:autoSpaceDN w:val="0"/>
        <w:adjustRightInd w:val="0"/>
        <w:ind w:firstLine="539"/>
        <w:jc w:val="both"/>
        <w:rPr>
          <w:rFonts w:ascii="Times New Roman" w:hAnsi="Times New Roman" w:cs="Times New Roman"/>
          <w:b/>
          <w:sz w:val="28"/>
          <w:szCs w:val="28"/>
        </w:rPr>
      </w:pPr>
      <w:r w:rsidRPr="008831DC">
        <w:rPr>
          <w:rFonts w:ascii="Times New Roman" w:hAnsi="Times New Roman" w:cs="Times New Roman"/>
          <w:b/>
          <w:bCs/>
          <w:sz w:val="28"/>
          <w:szCs w:val="28"/>
        </w:rPr>
        <w:t>5.6.  П</w:t>
      </w:r>
      <w:r w:rsidRPr="008831DC">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31DC" w:rsidRPr="008831DC" w:rsidRDefault="008831DC" w:rsidP="008831DC">
      <w:pPr>
        <w:autoSpaceDE w:val="0"/>
        <w:autoSpaceDN w:val="0"/>
        <w:adjustRightInd w:val="0"/>
        <w:ind w:firstLine="539"/>
        <w:jc w:val="both"/>
        <w:rPr>
          <w:rFonts w:ascii="Times New Roman" w:hAnsi="Times New Roman" w:cs="Times New Roman"/>
          <w:b/>
          <w:sz w:val="28"/>
          <w:szCs w:val="28"/>
        </w:rPr>
      </w:pPr>
    </w:p>
    <w:p w:rsidR="008831DC" w:rsidRPr="008831DC" w:rsidRDefault="008831DC" w:rsidP="008831DC">
      <w:pPr>
        <w:widowControl w:val="0"/>
        <w:autoSpaceDE w:val="0"/>
        <w:autoSpaceDN w:val="0"/>
        <w:adjustRightInd w:val="0"/>
        <w:ind w:firstLine="709"/>
        <w:jc w:val="both"/>
        <w:rPr>
          <w:rFonts w:ascii="Times New Roman" w:hAnsi="Times New Roman" w:cs="Times New Roman"/>
          <w:sz w:val="28"/>
          <w:szCs w:val="28"/>
        </w:rPr>
      </w:pPr>
      <w:r w:rsidRPr="008831DC">
        <w:rPr>
          <w:rFonts w:ascii="Times New Roman" w:hAnsi="Times New Roman" w:cs="Times New Roman"/>
          <w:sz w:val="28"/>
          <w:szCs w:val="28"/>
        </w:rPr>
        <w:t xml:space="preserve">Оснований для приостановления рассмотрения жалобы по данной </w:t>
      </w:r>
      <w:r w:rsidRPr="008831DC">
        <w:rPr>
          <w:rFonts w:ascii="Times New Roman" w:hAnsi="Times New Roman" w:cs="Times New Roman"/>
          <w:bCs/>
          <w:sz w:val="28"/>
          <w:szCs w:val="28"/>
        </w:rPr>
        <w:t>муниципальную</w:t>
      </w:r>
      <w:r w:rsidRPr="008831DC">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8831DC" w:rsidRPr="008831DC" w:rsidRDefault="008831DC" w:rsidP="008831DC">
      <w:pPr>
        <w:widowControl w:val="0"/>
        <w:autoSpaceDE w:val="0"/>
        <w:autoSpaceDN w:val="0"/>
        <w:adjustRightInd w:val="0"/>
        <w:ind w:firstLine="709"/>
        <w:jc w:val="both"/>
        <w:rPr>
          <w:rFonts w:ascii="Times New Roman" w:hAnsi="Times New Roman" w:cs="Times New Roman"/>
          <w:b/>
          <w:bCs/>
          <w:sz w:val="28"/>
          <w:szCs w:val="28"/>
        </w:rPr>
      </w:pPr>
    </w:p>
    <w:p w:rsidR="008831DC" w:rsidRPr="008831DC" w:rsidRDefault="008831DC" w:rsidP="008831DC">
      <w:pPr>
        <w:widowControl w:val="0"/>
        <w:autoSpaceDE w:val="0"/>
        <w:autoSpaceDN w:val="0"/>
        <w:adjustRightInd w:val="0"/>
        <w:ind w:firstLine="709"/>
        <w:jc w:val="both"/>
        <w:rPr>
          <w:rFonts w:ascii="Times New Roman" w:hAnsi="Times New Roman" w:cs="Times New Roman"/>
          <w:b/>
          <w:bCs/>
          <w:sz w:val="28"/>
          <w:szCs w:val="28"/>
        </w:rPr>
      </w:pPr>
      <w:r w:rsidRPr="008831DC">
        <w:rPr>
          <w:rFonts w:ascii="Times New Roman" w:hAnsi="Times New Roman" w:cs="Times New Roman"/>
          <w:b/>
          <w:bCs/>
          <w:sz w:val="28"/>
          <w:szCs w:val="28"/>
        </w:rPr>
        <w:t>5.7. Результат рассмотрения жалобы</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8831DC">
        <w:rPr>
          <w:rFonts w:ascii="Times New Roman" w:hAnsi="Times New Roman" w:cs="Times New Roman"/>
          <w:b/>
          <w:bCs/>
          <w:sz w:val="28"/>
          <w:szCs w:val="28"/>
        </w:rPr>
        <w:t>муниципальной</w:t>
      </w:r>
      <w:r w:rsidRPr="008831DC">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2) в удовлетворении жалобы отказывается.</w:t>
      </w:r>
    </w:p>
    <w:p w:rsidR="008831DC" w:rsidRPr="008831DC" w:rsidRDefault="008831DC" w:rsidP="008831DC">
      <w:pPr>
        <w:widowControl w:val="0"/>
        <w:autoSpaceDE w:val="0"/>
        <w:autoSpaceDN w:val="0"/>
        <w:ind w:firstLine="708"/>
        <w:jc w:val="both"/>
        <w:rPr>
          <w:rFonts w:ascii="Times New Roman" w:hAnsi="Times New Roman" w:cs="Times New Roman"/>
          <w:kern w:val="2"/>
          <w:sz w:val="28"/>
          <w:szCs w:val="28"/>
        </w:rPr>
      </w:pPr>
      <w:r w:rsidRPr="008831DC">
        <w:rPr>
          <w:rFonts w:ascii="Times New Roman" w:hAnsi="Times New Roman" w:cs="Times New Roman"/>
          <w:sz w:val="28"/>
          <w:szCs w:val="28"/>
        </w:rPr>
        <w:t>Администрация</w:t>
      </w:r>
      <w:r w:rsidRPr="008831DC">
        <w:rPr>
          <w:rFonts w:ascii="Times New Roman" w:hAnsi="Times New Roman" w:cs="Times New Roman"/>
          <w:bCs/>
          <w:sz w:val="28"/>
          <w:szCs w:val="28"/>
          <w:vertAlign w:val="subscript"/>
        </w:rPr>
        <w:t xml:space="preserve"> </w:t>
      </w:r>
      <w:r w:rsidRPr="008831DC">
        <w:rPr>
          <w:rFonts w:ascii="Times New Roman" w:hAnsi="Times New Roman" w:cs="Times New Roman"/>
          <w:kern w:val="2"/>
          <w:sz w:val="28"/>
          <w:szCs w:val="28"/>
        </w:rPr>
        <w:t>отказывает в удовлетворении жалобы в следующих случаях:</w:t>
      </w:r>
    </w:p>
    <w:p w:rsidR="008831DC" w:rsidRPr="008831DC" w:rsidRDefault="008831DC" w:rsidP="008831DC">
      <w:pPr>
        <w:widowControl w:val="0"/>
        <w:autoSpaceDE w:val="0"/>
        <w:autoSpaceDN w:val="0"/>
        <w:ind w:firstLine="708"/>
        <w:jc w:val="both"/>
        <w:rPr>
          <w:rFonts w:ascii="Times New Roman" w:hAnsi="Times New Roman" w:cs="Times New Roman"/>
          <w:kern w:val="2"/>
          <w:sz w:val="28"/>
          <w:szCs w:val="28"/>
        </w:rPr>
      </w:pPr>
      <w:r w:rsidRPr="008831DC">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8831DC" w:rsidRPr="008831DC" w:rsidRDefault="008831DC" w:rsidP="008831DC">
      <w:pPr>
        <w:widowControl w:val="0"/>
        <w:autoSpaceDE w:val="0"/>
        <w:autoSpaceDN w:val="0"/>
        <w:ind w:firstLine="708"/>
        <w:jc w:val="both"/>
        <w:rPr>
          <w:rFonts w:ascii="Times New Roman" w:hAnsi="Times New Roman" w:cs="Times New Roman"/>
          <w:kern w:val="2"/>
          <w:sz w:val="28"/>
          <w:szCs w:val="28"/>
        </w:rPr>
      </w:pPr>
      <w:r w:rsidRPr="008831DC">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831DC" w:rsidRPr="008831DC" w:rsidRDefault="008831DC" w:rsidP="008831DC">
      <w:pPr>
        <w:widowControl w:val="0"/>
        <w:autoSpaceDE w:val="0"/>
        <w:autoSpaceDN w:val="0"/>
        <w:ind w:firstLine="708"/>
        <w:jc w:val="both"/>
        <w:rPr>
          <w:rFonts w:ascii="Times New Roman" w:hAnsi="Times New Roman" w:cs="Times New Roman"/>
          <w:kern w:val="2"/>
          <w:sz w:val="28"/>
          <w:szCs w:val="28"/>
        </w:rPr>
      </w:pPr>
      <w:r w:rsidRPr="008831DC">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8831DC" w:rsidRPr="008831DC" w:rsidRDefault="008831DC" w:rsidP="008831DC">
      <w:pPr>
        <w:widowControl w:val="0"/>
        <w:autoSpaceDE w:val="0"/>
        <w:autoSpaceDN w:val="0"/>
        <w:ind w:firstLine="708"/>
        <w:jc w:val="both"/>
        <w:rPr>
          <w:rFonts w:ascii="Times New Roman" w:hAnsi="Times New Roman" w:cs="Times New Roman"/>
          <w:kern w:val="2"/>
          <w:sz w:val="28"/>
          <w:szCs w:val="28"/>
        </w:rPr>
      </w:pPr>
      <w:r w:rsidRPr="008831DC">
        <w:rPr>
          <w:rFonts w:ascii="Times New Roman" w:hAnsi="Times New Roman" w:cs="Times New Roman"/>
          <w:bCs/>
          <w:sz w:val="28"/>
          <w:szCs w:val="28"/>
        </w:rPr>
        <w:lastRenderedPageBreak/>
        <w:t xml:space="preserve">Администрация </w:t>
      </w:r>
      <w:r w:rsidRPr="008831DC">
        <w:rPr>
          <w:rFonts w:ascii="Times New Roman" w:hAnsi="Times New Roman" w:cs="Times New Roman"/>
          <w:bCs/>
          <w:sz w:val="28"/>
          <w:szCs w:val="28"/>
          <w:vertAlign w:val="subscript"/>
        </w:rPr>
        <w:t xml:space="preserve"> </w:t>
      </w:r>
      <w:r w:rsidRPr="008831DC">
        <w:rPr>
          <w:rFonts w:ascii="Times New Roman" w:hAnsi="Times New Roman" w:cs="Times New Roman"/>
          <w:kern w:val="2"/>
          <w:sz w:val="28"/>
          <w:szCs w:val="28"/>
        </w:rPr>
        <w:t>вправе оставить жалобу без ответа в следующих случаях:</w:t>
      </w:r>
    </w:p>
    <w:p w:rsidR="008831DC" w:rsidRPr="008831DC" w:rsidRDefault="008831DC" w:rsidP="008831DC">
      <w:pPr>
        <w:widowControl w:val="0"/>
        <w:autoSpaceDE w:val="0"/>
        <w:autoSpaceDN w:val="0"/>
        <w:ind w:firstLine="708"/>
        <w:jc w:val="both"/>
        <w:rPr>
          <w:rFonts w:ascii="Times New Roman" w:hAnsi="Times New Roman" w:cs="Times New Roman"/>
          <w:kern w:val="2"/>
          <w:sz w:val="28"/>
          <w:szCs w:val="28"/>
        </w:rPr>
      </w:pPr>
      <w:r w:rsidRPr="008831DC">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831DC" w:rsidRPr="008831DC" w:rsidRDefault="008831DC" w:rsidP="008831DC">
      <w:pPr>
        <w:widowControl w:val="0"/>
        <w:autoSpaceDE w:val="0"/>
        <w:autoSpaceDN w:val="0"/>
        <w:ind w:firstLine="708"/>
        <w:jc w:val="both"/>
        <w:rPr>
          <w:rFonts w:ascii="Times New Roman" w:hAnsi="Times New Roman" w:cs="Times New Roman"/>
          <w:kern w:val="2"/>
          <w:sz w:val="28"/>
          <w:szCs w:val="28"/>
        </w:rPr>
      </w:pPr>
      <w:r w:rsidRPr="008831DC">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8831DC" w:rsidRPr="008831DC" w:rsidRDefault="008831DC" w:rsidP="008831DC">
      <w:pPr>
        <w:autoSpaceDE w:val="0"/>
        <w:autoSpaceDN w:val="0"/>
        <w:adjustRightInd w:val="0"/>
        <w:jc w:val="both"/>
        <w:rPr>
          <w:rFonts w:ascii="Times New Roman" w:hAnsi="Times New Roman" w:cs="Times New Roman"/>
          <w:sz w:val="28"/>
          <w:szCs w:val="28"/>
        </w:rPr>
      </w:pPr>
    </w:p>
    <w:p w:rsidR="008831DC" w:rsidRPr="008831DC" w:rsidRDefault="008831DC" w:rsidP="008831DC">
      <w:pPr>
        <w:widowControl w:val="0"/>
        <w:autoSpaceDE w:val="0"/>
        <w:autoSpaceDN w:val="0"/>
        <w:adjustRightInd w:val="0"/>
        <w:ind w:firstLine="708"/>
        <w:jc w:val="both"/>
        <w:rPr>
          <w:rFonts w:ascii="Times New Roman" w:hAnsi="Times New Roman" w:cs="Times New Roman"/>
          <w:b/>
          <w:bCs/>
          <w:sz w:val="28"/>
          <w:szCs w:val="28"/>
        </w:rPr>
      </w:pPr>
      <w:r w:rsidRPr="008831DC">
        <w:rPr>
          <w:rFonts w:ascii="Times New Roman" w:hAnsi="Times New Roman" w:cs="Times New Roman"/>
          <w:b/>
          <w:bCs/>
          <w:sz w:val="28"/>
          <w:szCs w:val="28"/>
        </w:rPr>
        <w:t>5.8. Порядок информирования заявителя о результатах рассмотрения жалобы</w:t>
      </w:r>
    </w:p>
    <w:p w:rsidR="008831DC" w:rsidRPr="008831DC" w:rsidRDefault="008831DC" w:rsidP="008831DC">
      <w:pPr>
        <w:autoSpaceDE w:val="0"/>
        <w:autoSpaceDN w:val="0"/>
        <w:adjustRightInd w:val="0"/>
        <w:ind w:firstLine="540"/>
        <w:jc w:val="both"/>
        <w:rPr>
          <w:rFonts w:ascii="Times New Roman" w:hAnsi="Times New Roman" w:cs="Times New Roman"/>
          <w:sz w:val="28"/>
          <w:szCs w:val="28"/>
        </w:rPr>
      </w:pPr>
      <w:r w:rsidRPr="008831DC">
        <w:rPr>
          <w:rFonts w:ascii="Times New Roman" w:hAnsi="Times New Roman" w:cs="Times New Roman"/>
          <w:sz w:val="28"/>
          <w:szCs w:val="28"/>
        </w:rPr>
        <w:t xml:space="preserve">Не позднее дня, следующего за днем принятия решения, указанного в </w:t>
      </w:r>
      <w:hyperlink r:id="rId13" w:anchor="Par24#Par24" w:history="1">
        <w:r w:rsidRPr="008831DC">
          <w:rPr>
            <w:rStyle w:val="a8"/>
            <w:rFonts w:ascii="Times New Roman" w:hAnsi="Times New Roman" w:cs="Times New Roman"/>
            <w:sz w:val="28"/>
            <w:szCs w:val="28"/>
          </w:rPr>
          <w:t>пункте  5.7</w:t>
        </w:r>
      </w:hyperlink>
      <w:r w:rsidRPr="008831DC">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1DC" w:rsidRPr="008831DC" w:rsidRDefault="008831DC" w:rsidP="008831DC">
      <w:pPr>
        <w:widowControl w:val="0"/>
        <w:autoSpaceDE w:val="0"/>
        <w:autoSpaceDN w:val="0"/>
        <w:ind w:firstLine="708"/>
        <w:jc w:val="both"/>
        <w:rPr>
          <w:rFonts w:ascii="Times New Roman" w:hAnsi="Times New Roman" w:cs="Times New Roman"/>
          <w:kern w:val="2"/>
          <w:sz w:val="28"/>
          <w:szCs w:val="28"/>
        </w:rPr>
      </w:pPr>
      <w:r w:rsidRPr="008831DC">
        <w:rPr>
          <w:rFonts w:ascii="Times New Roman" w:hAnsi="Times New Roman" w:cs="Times New Roman"/>
          <w:kern w:val="2"/>
          <w:sz w:val="28"/>
          <w:szCs w:val="28"/>
        </w:rPr>
        <w:t>В случае если жалоба была направлена посредством</w:t>
      </w:r>
      <w:r w:rsidRPr="008831DC">
        <w:rPr>
          <w:rFonts w:ascii="Times New Roman" w:hAnsi="Times New Roman" w:cs="Times New Roman"/>
          <w:bCs/>
          <w:iCs/>
          <w:kern w:val="2"/>
          <w:sz w:val="28"/>
          <w:szCs w:val="28"/>
        </w:rPr>
        <w:t xml:space="preserve"> </w:t>
      </w:r>
      <w:r w:rsidRPr="008831DC">
        <w:rPr>
          <w:rFonts w:ascii="Times New Roman" w:hAnsi="Times New Roman" w:cs="Times New Roman"/>
          <w:sz w:val="28"/>
          <w:szCs w:val="28"/>
        </w:rPr>
        <w:t>федеральной информационной системы досудебного (внесудебного) обжалования,</w:t>
      </w:r>
      <w:r w:rsidRPr="008831DC">
        <w:rPr>
          <w:rFonts w:ascii="Times New Roman" w:hAnsi="Times New Roman" w:cs="Times New Roman"/>
          <w:kern w:val="2"/>
          <w:sz w:val="28"/>
          <w:szCs w:val="28"/>
        </w:rPr>
        <w:t xml:space="preserve"> ответ заявителю направляется посредством </w:t>
      </w:r>
      <w:r w:rsidRPr="008831DC">
        <w:rPr>
          <w:rFonts w:ascii="Times New Roman" w:hAnsi="Times New Roman" w:cs="Times New Roman"/>
          <w:sz w:val="28"/>
          <w:szCs w:val="28"/>
        </w:rPr>
        <w:t>федеральной информационной системы досудебного (внесудебного) обжалования</w:t>
      </w:r>
      <w:r w:rsidRPr="008831DC">
        <w:rPr>
          <w:rFonts w:ascii="Times New Roman" w:hAnsi="Times New Roman" w:cs="Times New Roman"/>
          <w:kern w:val="2"/>
          <w:sz w:val="28"/>
          <w:szCs w:val="28"/>
        </w:rPr>
        <w:t>.</w:t>
      </w:r>
    </w:p>
    <w:p w:rsidR="008831DC" w:rsidRPr="008831DC" w:rsidRDefault="008831DC" w:rsidP="008831DC">
      <w:pPr>
        <w:widowControl w:val="0"/>
        <w:autoSpaceDE w:val="0"/>
        <w:autoSpaceDN w:val="0"/>
        <w:ind w:firstLine="708"/>
        <w:jc w:val="both"/>
        <w:rPr>
          <w:rFonts w:ascii="Times New Roman" w:hAnsi="Times New Roman" w:cs="Times New Roman"/>
          <w:kern w:val="2"/>
          <w:sz w:val="28"/>
          <w:szCs w:val="28"/>
        </w:rPr>
      </w:pPr>
      <w:r w:rsidRPr="008831DC">
        <w:rPr>
          <w:rFonts w:ascii="Times New Roman" w:hAnsi="Times New Roman" w:cs="Times New Roman"/>
          <w:kern w:val="2"/>
          <w:sz w:val="28"/>
          <w:szCs w:val="28"/>
        </w:rPr>
        <w:t>В ответе по результатам рассмотрения жалобы указываются:</w:t>
      </w:r>
    </w:p>
    <w:p w:rsidR="008831DC" w:rsidRPr="008831DC" w:rsidRDefault="008831DC" w:rsidP="008831DC">
      <w:pPr>
        <w:widowControl w:val="0"/>
        <w:autoSpaceDE w:val="0"/>
        <w:autoSpaceDN w:val="0"/>
        <w:ind w:firstLine="708"/>
        <w:jc w:val="both"/>
        <w:rPr>
          <w:rFonts w:ascii="Times New Roman" w:hAnsi="Times New Roman" w:cs="Times New Roman"/>
          <w:kern w:val="2"/>
          <w:sz w:val="28"/>
          <w:szCs w:val="28"/>
        </w:rPr>
      </w:pPr>
      <w:r w:rsidRPr="008831DC">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8831DC" w:rsidRPr="008831DC" w:rsidRDefault="008831DC" w:rsidP="008831DC">
      <w:pPr>
        <w:widowControl w:val="0"/>
        <w:autoSpaceDE w:val="0"/>
        <w:autoSpaceDN w:val="0"/>
        <w:ind w:firstLine="708"/>
        <w:jc w:val="both"/>
        <w:rPr>
          <w:rFonts w:ascii="Times New Roman" w:hAnsi="Times New Roman" w:cs="Times New Roman"/>
          <w:kern w:val="2"/>
          <w:sz w:val="28"/>
          <w:szCs w:val="28"/>
        </w:rPr>
      </w:pPr>
      <w:r w:rsidRPr="008831DC">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8831DC" w:rsidRPr="008831DC" w:rsidRDefault="008831DC" w:rsidP="008831DC">
      <w:pPr>
        <w:widowControl w:val="0"/>
        <w:autoSpaceDE w:val="0"/>
        <w:autoSpaceDN w:val="0"/>
        <w:ind w:firstLine="708"/>
        <w:jc w:val="both"/>
        <w:rPr>
          <w:rFonts w:ascii="Times New Roman" w:hAnsi="Times New Roman" w:cs="Times New Roman"/>
          <w:kern w:val="2"/>
          <w:sz w:val="28"/>
          <w:szCs w:val="28"/>
        </w:rPr>
      </w:pPr>
      <w:r w:rsidRPr="008831DC">
        <w:rPr>
          <w:rFonts w:ascii="Times New Roman" w:hAnsi="Times New Roman" w:cs="Times New Roman"/>
          <w:kern w:val="2"/>
          <w:sz w:val="28"/>
          <w:szCs w:val="28"/>
        </w:rPr>
        <w:t>в) фамилия, имя, отчество (при наличии) или наименование заявителя;</w:t>
      </w:r>
    </w:p>
    <w:p w:rsidR="008831DC" w:rsidRPr="008831DC" w:rsidRDefault="008831DC" w:rsidP="008831DC">
      <w:pPr>
        <w:widowControl w:val="0"/>
        <w:autoSpaceDE w:val="0"/>
        <w:autoSpaceDN w:val="0"/>
        <w:ind w:firstLine="708"/>
        <w:jc w:val="both"/>
        <w:rPr>
          <w:rFonts w:ascii="Times New Roman" w:hAnsi="Times New Roman" w:cs="Times New Roman"/>
          <w:kern w:val="2"/>
          <w:sz w:val="28"/>
          <w:szCs w:val="28"/>
        </w:rPr>
      </w:pPr>
      <w:r w:rsidRPr="008831DC">
        <w:rPr>
          <w:rFonts w:ascii="Times New Roman" w:hAnsi="Times New Roman" w:cs="Times New Roman"/>
          <w:kern w:val="2"/>
          <w:sz w:val="28"/>
          <w:szCs w:val="28"/>
        </w:rPr>
        <w:lastRenderedPageBreak/>
        <w:t>г) основания для принятия решения по жалобе;</w:t>
      </w:r>
    </w:p>
    <w:p w:rsidR="008831DC" w:rsidRPr="008831DC" w:rsidRDefault="008831DC" w:rsidP="008831DC">
      <w:pPr>
        <w:widowControl w:val="0"/>
        <w:autoSpaceDE w:val="0"/>
        <w:autoSpaceDN w:val="0"/>
        <w:ind w:firstLine="708"/>
        <w:jc w:val="both"/>
        <w:rPr>
          <w:rFonts w:ascii="Times New Roman" w:hAnsi="Times New Roman" w:cs="Times New Roman"/>
          <w:kern w:val="2"/>
          <w:sz w:val="28"/>
          <w:szCs w:val="28"/>
        </w:rPr>
      </w:pPr>
      <w:r w:rsidRPr="008831DC">
        <w:rPr>
          <w:rFonts w:ascii="Times New Roman" w:hAnsi="Times New Roman" w:cs="Times New Roman"/>
          <w:kern w:val="2"/>
          <w:sz w:val="28"/>
          <w:szCs w:val="28"/>
        </w:rPr>
        <w:t>д) принятое по жалобе решение;</w:t>
      </w:r>
    </w:p>
    <w:p w:rsidR="008831DC" w:rsidRPr="008831DC" w:rsidRDefault="008831DC" w:rsidP="008831DC">
      <w:pPr>
        <w:widowControl w:val="0"/>
        <w:autoSpaceDE w:val="0"/>
        <w:autoSpaceDN w:val="0"/>
        <w:ind w:firstLine="708"/>
        <w:jc w:val="both"/>
        <w:rPr>
          <w:rFonts w:ascii="Times New Roman" w:hAnsi="Times New Roman" w:cs="Times New Roman"/>
          <w:kern w:val="2"/>
          <w:sz w:val="28"/>
          <w:szCs w:val="28"/>
        </w:rPr>
      </w:pPr>
      <w:r w:rsidRPr="008831DC">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831DC" w:rsidRPr="008831DC" w:rsidRDefault="008831DC" w:rsidP="008831DC">
      <w:pPr>
        <w:widowControl w:val="0"/>
        <w:autoSpaceDE w:val="0"/>
        <w:autoSpaceDN w:val="0"/>
        <w:ind w:firstLine="708"/>
        <w:jc w:val="both"/>
        <w:rPr>
          <w:rFonts w:ascii="Times New Roman" w:hAnsi="Times New Roman" w:cs="Times New Roman"/>
          <w:kern w:val="2"/>
          <w:sz w:val="28"/>
          <w:szCs w:val="28"/>
        </w:rPr>
      </w:pPr>
      <w:r w:rsidRPr="008831DC">
        <w:rPr>
          <w:rFonts w:ascii="Times New Roman" w:hAnsi="Times New Roman" w:cs="Times New Roman"/>
          <w:kern w:val="2"/>
          <w:sz w:val="28"/>
          <w:szCs w:val="28"/>
        </w:rPr>
        <w:t>ж) сведения о порядке обжалования принятого по жалобе решения.</w:t>
      </w:r>
    </w:p>
    <w:p w:rsidR="008831DC" w:rsidRPr="008831DC" w:rsidRDefault="008831DC" w:rsidP="008831DC">
      <w:pPr>
        <w:widowControl w:val="0"/>
        <w:autoSpaceDE w:val="0"/>
        <w:autoSpaceDN w:val="0"/>
        <w:adjustRightInd w:val="0"/>
        <w:jc w:val="both"/>
        <w:rPr>
          <w:rFonts w:ascii="Times New Roman" w:hAnsi="Times New Roman" w:cs="Times New Roman"/>
          <w:b/>
          <w:bCs/>
          <w:sz w:val="28"/>
          <w:szCs w:val="28"/>
        </w:rPr>
      </w:pPr>
    </w:p>
    <w:p w:rsidR="008831DC" w:rsidRPr="008831DC" w:rsidRDefault="008831DC" w:rsidP="008831DC">
      <w:pPr>
        <w:widowControl w:val="0"/>
        <w:autoSpaceDE w:val="0"/>
        <w:autoSpaceDN w:val="0"/>
        <w:adjustRightInd w:val="0"/>
        <w:ind w:firstLine="709"/>
        <w:jc w:val="both"/>
        <w:rPr>
          <w:rFonts w:ascii="Times New Roman" w:hAnsi="Times New Roman" w:cs="Times New Roman"/>
          <w:b/>
          <w:bCs/>
          <w:sz w:val="28"/>
          <w:szCs w:val="28"/>
        </w:rPr>
      </w:pPr>
      <w:r w:rsidRPr="008831DC">
        <w:rPr>
          <w:rFonts w:ascii="Times New Roman" w:hAnsi="Times New Roman" w:cs="Times New Roman"/>
          <w:b/>
          <w:bCs/>
          <w:sz w:val="28"/>
          <w:szCs w:val="28"/>
        </w:rPr>
        <w:t>5.9. Порядок обжалования решения по жалобе</w:t>
      </w:r>
    </w:p>
    <w:p w:rsidR="008831DC" w:rsidRPr="008831DC" w:rsidRDefault="008831DC" w:rsidP="008831DC">
      <w:pPr>
        <w:widowControl w:val="0"/>
        <w:autoSpaceDE w:val="0"/>
        <w:autoSpaceDN w:val="0"/>
        <w:jc w:val="both"/>
        <w:rPr>
          <w:rFonts w:ascii="Times New Roman" w:hAnsi="Times New Roman" w:cs="Times New Roman"/>
          <w:b/>
          <w:bCs/>
          <w:kern w:val="2"/>
          <w:sz w:val="28"/>
          <w:szCs w:val="28"/>
        </w:rPr>
      </w:pPr>
    </w:p>
    <w:p w:rsidR="008831DC" w:rsidRPr="008831DC" w:rsidRDefault="008831DC" w:rsidP="008831DC">
      <w:pPr>
        <w:widowControl w:val="0"/>
        <w:autoSpaceDE w:val="0"/>
        <w:autoSpaceDN w:val="0"/>
        <w:ind w:firstLine="708"/>
        <w:jc w:val="both"/>
        <w:rPr>
          <w:rFonts w:ascii="Times New Roman" w:hAnsi="Times New Roman" w:cs="Times New Roman"/>
          <w:bCs/>
          <w:kern w:val="2"/>
          <w:sz w:val="28"/>
          <w:szCs w:val="28"/>
        </w:rPr>
      </w:pPr>
      <w:r w:rsidRPr="008831DC">
        <w:rPr>
          <w:rFonts w:ascii="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4" w:history="1">
        <w:r w:rsidRPr="008831DC">
          <w:rPr>
            <w:rStyle w:val="a8"/>
            <w:rFonts w:ascii="Times New Roman" w:hAnsi="Times New Roman" w:cs="Times New Roman"/>
            <w:bCs/>
            <w:kern w:val="2"/>
            <w:sz w:val="28"/>
            <w:szCs w:val="28"/>
          </w:rPr>
          <w:t>пунктом 5.</w:t>
        </w:r>
      </w:hyperlink>
      <w:r w:rsidRPr="008831DC">
        <w:rPr>
          <w:rFonts w:ascii="Times New Roman" w:hAnsi="Times New Roman" w:cs="Times New Roman"/>
          <w:bCs/>
          <w:kern w:val="2"/>
          <w:sz w:val="28"/>
          <w:szCs w:val="28"/>
        </w:rPr>
        <w:t>4 настоящего Административного регламента.</w:t>
      </w:r>
    </w:p>
    <w:p w:rsidR="008831DC" w:rsidRPr="008831DC" w:rsidRDefault="008831DC" w:rsidP="008831DC">
      <w:pPr>
        <w:widowControl w:val="0"/>
        <w:autoSpaceDE w:val="0"/>
        <w:autoSpaceDN w:val="0"/>
        <w:adjustRightInd w:val="0"/>
        <w:jc w:val="both"/>
        <w:rPr>
          <w:rFonts w:ascii="Times New Roman" w:hAnsi="Times New Roman" w:cs="Times New Roman"/>
          <w:b/>
          <w:bCs/>
          <w:sz w:val="28"/>
          <w:szCs w:val="28"/>
        </w:rPr>
      </w:pPr>
    </w:p>
    <w:p w:rsidR="008831DC" w:rsidRPr="008831DC" w:rsidRDefault="008831DC" w:rsidP="008831DC">
      <w:pPr>
        <w:widowControl w:val="0"/>
        <w:autoSpaceDE w:val="0"/>
        <w:autoSpaceDN w:val="0"/>
        <w:adjustRightInd w:val="0"/>
        <w:ind w:firstLine="709"/>
        <w:jc w:val="both"/>
        <w:rPr>
          <w:rFonts w:ascii="Times New Roman" w:hAnsi="Times New Roman" w:cs="Times New Roman"/>
          <w:b/>
          <w:bCs/>
          <w:sz w:val="28"/>
          <w:szCs w:val="28"/>
        </w:rPr>
      </w:pPr>
      <w:r w:rsidRPr="008831DC">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8831DC" w:rsidRPr="008831DC" w:rsidRDefault="008831DC" w:rsidP="008831DC">
      <w:pPr>
        <w:widowControl w:val="0"/>
        <w:autoSpaceDE w:val="0"/>
        <w:autoSpaceDN w:val="0"/>
        <w:adjustRightInd w:val="0"/>
        <w:ind w:firstLine="709"/>
        <w:jc w:val="both"/>
        <w:rPr>
          <w:rFonts w:ascii="Times New Roman" w:hAnsi="Times New Roman" w:cs="Times New Roman"/>
          <w:b/>
          <w:bCs/>
          <w:sz w:val="28"/>
          <w:szCs w:val="28"/>
        </w:rPr>
      </w:pPr>
    </w:p>
    <w:p w:rsidR="008831DC" w:rsidRPr="008831DC" w:rsidRDefault="008831DC" w:rsidP="008831DC">
      <w:pPr>
        <w:widowControl w:val="0"/>
        <w:autoSpaceDE w:val="0"/>
        <w:autoSpaceDN w:val="0"/>
        <w:adjustRightInd w:val="0"/>
        <w:ind w:firstLine="709"/>
        <w:jc w:val="both"/>
        <w:rPr>
          <w:rFonts w:ascii="Times New Roman" w:hAnsi="Times New Roman" w:cs="Times New Roman"/>
          <w:sz w:val="28"/>
          <w:szCs w:val="28"/>
        </w:rPr>
      </w:pPr>
      <w:r w:rsidRPr="008831DC">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8831DC" w:rsidRPr="008831DC" w:rsidRDefault="008831DC" w:rsidP="008831DC">
      <w:pPr>
        <w:widowControl w:val="0"/>
        <w:autoSpaceDE w:val="0"/>
        <w:autoSpaceDN w:val="0"/>
        <w:adjustRightInd w:val="0"/>
        <w:jc w:val="both"/>
        <w:rPr>
          <w:rFonts w:ascii="Times New Roman" w:hAnsi="Times New Roman" w:cs="Times New Roman"/>
          <w:sz w:val="28"/>
          <w:szCs w:val="28"/>
        </w:rPr>
      </w:pPr>
    </w:p>
    <w:p w:rsidR="008831DC" w:rsidRPr="008831DC" w:rsidRDefault="008831DC" w:rsidP="008831DC">
      <w:pPr>
        <w:widowControl w:val="0"/>
        <w:autoSpaceDE w:val="0"/>
        <w:autoSpaceDN w:val="0"/>
        <w:adjustRightInd w:val="0"/>
        <w:ind w:firstLine="709"/>
        <w:jc w:val="both"/>
        <w:rPr>
          <w:rFonts w:ascii="Times New Roman" w:hAnsi="Times New Roman" w:cs="Times New Roman"/>
          <w:b/>
          <w:bCs/>
          <w:sz w:val="28"/>
          <w:szCs w:val="28"/>
        </w:rPr>
      </w:pPr>
      <w:r w:rsidRPr="008831DC">
        <w:rPr>
          <w:rFonts w:ascii="Times New Roman" w:hAnsi="Times New Roman" w:cs="Times New Roman"/>
          <w:b/>
          <w:bCs/>
          <w:sz w:val="28"/>
          <w:szCs w:val="28"/>
        </w:rPr>
        <w:t>5.11. Способы информирования заявителей о порядке подачи и рассмотрения жалобы</w:t>
      </w:r>
    </w:p>
    <w:p w:rsidR="008831DC" w:rsidRPr="008831DC" w:rsidRDefault="008831DC" w:rsidP="008831DC">
      <w:pPr>
        <w:widowControl w:val="0"/>
        <w:autoSpaceDE w:val="0"/>
        <w:autoSpaceDN w:val="0"/>
        <w:adjustRightInd w:val="0"/>
        <w:ind w:firstLine="709"/>
        <w:jc w:val="both"/>
        <w:rPr>
          <w:rFonts w:ascii="Times New Roman" w:hAnsi="Times New Roman" w:cs="Times New Roman"/>
          <w:b/>
          <w:bCs/>
          <w:sz w:val="28"/>
          <w:szCs w:val="28"/>
        </w:rPr>
      </w:pPr>
    </w:p>
    <w:p w:rsidR="008831DC" w:rsidRPr="008831DC" w:rsidRDefault="008831DC" w:rsidP="008831DC">
      <w:pPr>
        <w:ind w:firstLine="709"/>
        <w:jc w:val="both"/>
        <w:rPr>
          <w:rFonts w:ascii="Times New Roman" w:hAnsi="Times New Roman" w:cs="Times New Roman"/>
          <w:kern w:val="2"/>
          <w:sz w:val="28"/>
          <w:szCs w:val="28"/>
        </w:rPr>
      </w:pPr>
      <w:r w:rsidRPr="008831DC">
        <w:rPr>
          <w:rFonts w:ascii="Times New Roman" w:hAnsi="Times New Roman" w:cs="Times New Roman"/>
          <w:sz w:val="28"/>
          <w:szCs w:val="28"/>
        </w:rPr>
        <w:t xml:space="preserve">Информирование  заявителей о порядке  </w:t>
      </w:r>
      <w:r w:rsidRPr="008831DC">
        <w:rPr>
          <w:rFonts w:ascii="Times New Roman" w:hAnsi="Times New Roman" w:cs="Times New Roman"/>
          <w:kern w:val="2"/>
          <w:sz w:val="28"/>
          <w:szCs w:val="28"/>
        </w:rPr>
        <w:t xml:space="preserve">подачи  и рассмотрения жалобы </w:t>
      </w:r>
      <w:r w:rsidRPr="008831DC">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8831DC">
        <w:rPr>
          <w:rFonts w:ascii="Times New Roman" w:hAnsi="Times New Roman" w:cs="Times New Roman"/>
          <w:bCs/>
          <w:sz w:val="28"/>
          <w:szCs w:val="28"/>
        </w:rPr>
        <w:t>муниципальной</w:t>
      </w:r>
      <w:r w:rsidRPr="008831DC">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8831DC">
        <w:rPr>
          <w:rFonts w:ascii="Times New Roman" w:hAnsi="Times New Roman" w:cs="Times New Roman"/>
          <w:bCs/>
          <w:sz w:val="28"/>
          <w:szCs w:val="28"/>
        </w:rPr>
        <w:t>муниципальную</w:t>
      </w:r>
      <w:r w:rsidRPr="008831DC">
        <w:rPr>
          <w:rFonts w:ascii="Times New Roman" w:hAnsi="Times New Roman" w:cs="Times New Roman"/>
          <w:sz w:val="28"/>
          <w:szCs w:val="28"/>
        </w:rPr>
        <w:t xml:space="preserve"> услугу  </w:t>
      </w:r>
      <w:r w:rsidRPr="008831DC">
        <w:rPr>
          <w:rFonts w:ascii="Times New Roman" w:hAnsi="Times New Roman" w:cs="Times New Roman"/>
          <w:kern w:val="2"/>
          <w:sz w:val="28"/>
          <w:szCs w:val="28"/>
        </w:rPr>
        <w:t>осуществляется, в том числе по телефону, электронной почте,  при личном приёме.</w:t>
      </w:r>
    </w:p>
    <w:p w:rsidR="008831DC" w:rsidRPr="008831DC" w:rsidRDefault="008831DC" w:rsidP="008831DC">
      <w:pPr>
        <w:autoSpaceDE w:val="0"/>
        <w:autoSpaceDN w:val="0"/>
        <w:adjustRightInd w:val="0"/>
        <w:ind w:firstLine="709"/>
        <w:jc w:val="both"/>
        <w:rPr>
          <w:rFonts w:ascii="Times New Roman" w:hAnsi="Times New Roman" w:cs="Times New Roman"/>
          <w:sz w:val="28"/>
          <w:szCs w:val="28"/>
        </w:rPr>
      </w:pPr>
      <w:r w:rsidRPr="008831DC">
        <w:rPr>
          <w:rFonts w:ascii="Times New Roman" w:eastAsia="Calibri" w:hAnsi="Times New Roman" w:cs="Times New Roman"/>
        </w:rPr>
        <w:lastRenderedPageBreak/>
        <w:tab/>
      </w:r>
    </w:p>
    <w:p w:rsidR="008831DC" w:rsidRPr="008831DC" w:rsidRDefault="008831DC" w:rsidP="008831DC">
      <w:pPr>
        <w:rPr>
          <w:rFonts w:ascii="Times New Roman" w:hAnsi="Times New Roman" w:cs="Times New Roman"/>
          <w:b/>
          <w:sz w:val="28"/>
          <w:szCs w:val="28"/>
        </w:rPr>
      </w:pPr>
    </w:p>
    <w:p w:rsidR="008831DC" w:rsidRPr="008831DC" w:rsidRDefault="008831DC" w:rsidP="008831DC">
      <w:pPr>
        <w:widowControl w:val="0"/>
        <w:tabs>
          <w:tab w:val="left" w:pos="709"/>
        </w:tabs>
        <w:ind w:firstLine="708"/>
        <w:jc w:val="both"/>
        <w:textAlignment w:val="top"/>
        <w:rPr>
          <w:rFonts w:ascii="Times New Roman" w:hAnsi="Times New Roman" w:cs="Times New Roman"/>
          <w:kern w:val="1"/>
          <w:sz w:val="28"/>
          <w:szCs w:val="28"/>
          <w:lang w:eastAsia="zh-CN"/>
        </w:rPr>
      </w:pPr>
    </w:p>
    <w:p w:rsidR="008831DC" w:rsidRPr="008831DC" w:rsidRDefault="008831DC" w:rsidP="008831DC">
      <w:pPr>
        <w:pStyle w:val="ConsPlusNonformat"/>
        <w:ind w:left="4820"/>
        <w:rPr>
          <w:rFonts w:ascii="Times New Roman" w:hAnsi="Times New Roman" w:cs="Times New Roman"/>
        </w:rPr>
      </w:pPr>
    </w:p>
    <w:p w:rsidR="008831DC" w:rsidRPr="008831DC" w:rsidRDefault="008831DC" w:rsidP="008831DC">
      <w:pPr>
        <w:pStyle w:val="ConsPlusNonformat"/>
        <w:rPr>
          <w:rFonts w:ascii="Times New Roman" w:hAnsi="Times New Roman" w:cs="Times New Roman"/>
        </w:rPr>
      </w:pPr>
    </w:p>
    <w:p w:rsidR="008831DC" w:rsidRPr="008831DC" w:rsidRDefault="008831DC" w:rsidP="008831DC">
      <w:pPr>
        <w:pStyle w:val="ConsPlusNonformat"/>
        <w:rPr>
          <w:rFonts w:ascii="Times New Roman" w:hAnsi="Times New Roman" w:cs="Times New Roman"/>
        </w:rPr>
      </w:pPr>
    </w:p>
    <w:p w:rsidR="008831DC" w:rsidRPr="008831DC" w:rsidRDefault="008831DC" w:rsidP="008831DC">
      <w:pPr>
        <w:pStyle w:val="ConsPlusNonformat"/>
        <w:rPr>
          <w:rFonts w:ascii="Times New Roman" w:hAnsi="Times New Roman" w:cs="Times New Roman"/>
          <w:color w:val="000000"/>
          <w:sz w:val="24"/>
          <w:szCs w:val="24"/>
        </w:rPr>
      </w:pPr>
    </w:p>
    <w:p w:rsidR="008831DC" w:rsidRPr="008831DC" w:rsidRDefault="008831DC" w:rsidP="008831DC">
      <w:pPr>
        <w:pStyle w:val="ConsPlusNonformat"/>
        <w:ind w:left="4820"/>
        <w:jc w:val="right"/>
        <w:rPr>
          <w:rFonts w:ascii="Times New Roman" w:hAnsi="Times New Roman" w:cs="Times New Roman"/>
          <w:sz w:val="24"/>
          <w:szCs w:val="24"/>
        </w:rPr>
      </w:pPr>
      <w:r w:rsidRPr="008831DC">
        <w:rPr>
          <w:rFonts w:ascii="Times New Roman" w:eastAsia="Calibri" w:hAnsi="Times New Roman" w:cs="Times New Roman"/>
          <w:color w:val="000000"/>
        </w:rPr>
        <w:t xml:space="preserve">                 </w:t>
      </w:r>
      <w:r w:rsidRPr="008831DC">
        <w:rPr>
          <w:rFonts w:ascii="Times New Roman" w:hAnsi="Times New Roman" w:cs="Times New Roman"/>
          <w:sz w:val="24"/>
          <w:szCs w:val="24"/>
        </w:rPr>
        <w:t>Приложение № 1</w:t>
      </w:r>
    </w:p>
    <w:p w:rsidR="008831DC" w:rsidRPr="008831DC" w:rsidRDefault="008831DC" w:rsidP="008831DC">
      <w:pPr>
        <w:tabs>
          <w:tab w:val="left" w:pos="7560"/>
          <w:tab w:val="left" w:pos="7920"/>
        </w:tabs>
        <w:ind w:left="2835"/>
        <w:jc w:val="right"/>
        <w:rPr>
          <w:rFonts w:ascii="Times New Roman" w:hAnsi="Times New Roman" w:cs="Times New Roman"/>
          <w:bCs/>
        </w:rPr>
      </w:pPr>
      <w:r w:rsidRPr="008831DC">
        <w:rPr>
          <w:rFonts w:ascii="Times New Roman" w:hAnsi="Times New Roman" w:cs="Times New Roman"/>
        </w:rPr>
        <w:t>к административному регламенту</w:t>
      </w:r>
      <w:r w:rsidRPr="008831DC">
        <w:rPr>
          <w:rFonts w:ascii="Times New Roman" w:hAnsi="Times New Roman" w:cs="Times New Roman"/>
          <w:b/>
          <w:bCs/>
        </w:rPr>
        <w:t xml:space="preserve"> </w:t>
      </w:r>
      <w:r w:rsidRPr="008831DC">
        <w:rPr>
          <w:rFonts w:ascii="Times New Roman" w:hAnsi="Times New Roman" w:cs="Times New Roman"/>
          <w:bCs/>
        </w:rPr>
        <w:t>по предоставлению Администрацией ________________ сельсовета _____________ района Курской области  муниципальной услуги «</w:t>
      </w:r>
      <w:r w:rsidRPr="008831DC">
        <w:rPr>
          <w:rFonts w:ascii="Times New Roman" w:hAnsi="Times New Roman" w:cs="Times New Roman"/>
          <w:b/>
          <w:bCs/>
          <w:lang w:eastAsia="ru-RU"/>
        </w:rPr>
        <w:t>Перевод земель, находящихся в муниципальной собственности, за исключением земель сельскохозяйственного назначения, из одной категории в другую</w:t>
      </w:r>
      <w:r w:rsidRPr="008831DC">
        <w:rPr>
          <w:rFonts w:ascii="Times New Roman" w:hAnsi="Times New Roman" w:cs="Times New Roman"/>
          <w:bCs/>
        </w:rPr>
        <w:t>»</w:t>
      </w:r>
    </w:p>
    <w:p w:rsidR="008831DC" w:rsidRPr="008831DC" w:rsidRDefault="008831DC" w:rsidP="008831DC">
      <w:pPr>
        <w:tabs>
          <w:tab w:val="left" w:pos="7560"/>
          <w:tab w:val="left" w:pos="7920"/>
        </w:tabs>
        <w:ind w:left="2835"/>
        <w:jc w:val="right"/>
        <w:rPr>
          <w:rFonts w:ascii="Times New Roman" w:eastAsia="Calibri" w:hAnsi="Times New Roman" w:cs="Times New Roman"/>
          <w:color w:val="000000"/>
          <w:lang w:eastAsia="ru-RU"/>
        </w:rPr>
      </w:pPr>
    </w:p>
    <w:p w:rsidR="008831DC" w:rsidRPr="008831DC" w:rsidRDefault="008831DC" w:rsidP="008831DC">
      <w:pPr>
        <w:pStyle w:val="ConsPlusNormal"/>
        <w:widowControl/>
        <w:ind w:firstLine="0"/>
        <w:jc w:val="center"/>
        <w:rPr>
          <w:rFonts w:ascii="Times New Roman" w:eastAsia="Arial Unicode MS" w:hAnsi="Times New Roman" w:cs="Times New Roman"/>
          <w:sz w:val="24"/>
          <w:szCs w:val="24"/>
        </w:rPr>
      </w:pPr>
      <w:r w:rsidRPr="008831DC">
        <w:rPr>
          <w:rFonts w:ascii="Times New Roman" w:hAnsi="Times New Roman" w:cs="Times New Roman"/>
          <w:color w:val="000000"/>
          <w:sz w:val="24"/>
          <w:szCs w:val="24"/>
        </w:rPr>
        <w:t>ПРИМЕРНЫЙ</w:t>
      </w:r>
      <w:r w:rsidRPr="008831DC">
        <w:rPr>
          <w:rFonts w:ascii="Times New Roman" w:eastAsia="Arial Unicode MS" w:hAnsi="Times New Roman" w:cs="Times New Roman"/>
          <w:sz w:val="24"/>
          <w:szCs w:val="24"/>
        </w:rPr>
        <w:t xml:space="preserve"> ОБРАЗЕЦ ХОДАТАЙСТВА</w:t>
      </w:r>
    </w:p>
    <w:p w:rsidR="008831DC" w:rsidRPr="008831DC" w:rsidRDefault="008831DC" w:rsidP="008831DC">
      <w:pPr>
        <w:pStyle w:val="ConsPlusNormal"/>
        <w:widowControl/>
        <w:ind w:firstLine="0"/>
        <w:jc w:val="center"/>
        <w:rPr>
          <w:rFonts w:ascii="Times New Roman" w:eastAsia="Arial Unicode MS" w:hAnsi="Times New Roman" w:cs="Times New Roman"/>
          <w:sz w:val="24"/>
          <w:szCs w:val="24"/>
        </w:rPr>
      </w:pPr>
      <w:r w:rsidRPr="008831DC">
        <w:rPr>
          <w:rFonts w:ascii="Times New Roman" w:eastAsia="Arial Unicode MS" w:hAnsi="Times New Roman" w:cs="Times New Roman"/>
          <w:sz w:val="24"/>
          <w:szCs w:val="24"/>
        </w:rPr>
        <w:t>ДЛЯ ПЕРЕВОДА ЗЕМЕЛЬ ИЛИ ЗЕМЕЛЬНЫХ УЧАСТКОВ ИЗ ОДНОЙ КАТЕГОРИИ В ДРУГУЮ</w:t>
      </w:r>
    </w:p>
    <w:p w:rsidR="008831DC" w:rsidRPr="008831DC" w:rsidRDefault="008831DC" w:rsidP="008831DC">
      <w:pPr>
        <w:ind w:left="4248"/>
        <w:rPr>
          <w:rFonts w:ascii="Times New Roman" w:eastAsia="Arial Unicode MS" w:hAnsi="Times New Roman" w:cs="Times New Roman"/>
          <w:b/>
          <w:bCs/>
          <w:sz w:val="28"/>
          <w:szCs w:val="28"/>
        </w:rPr>
      </w:pPr>
    </w:p>
    <w:p w:rsidR="008831DC" w:rsidRPr="008831DC" w:rsidRDefault="008831DC" w:rsidP="008831DC">
      <w:pPr>
        <w:ind w:left="4820"/>
        <w:rPr>
          <w:rFonts w:ascii="Times New Roman" w:hAnsi="Times New Roman" w:cs="Times New Roman"/>
        </w:rPr>
      </w:pPr>
      <w:r w:rsidRPr="008831DC">
        <w:rPr>
          <w:rFonts w:ascii="Times New Roman" w:hAnsi="Times New Roman" w:cs="Times New Roman"/>
          <w:b/>
          <w:bCs/>
        </w:rPr>
        <w:t>Главе ______________________</w:t>
      </w:r>
    </w:p>
    <w:p w:rsidR="008831DC" w:rsidRPr="008831DC" w:rsidRDefault="008831DC" w:rsidP="008831DC">
      <w:pPr>
        <w:rPr>
          <w:rFonts w:ascii="Times New Roman" w:hAnsi="Times New Roman" w:cs="Times New Roman"/>
        </w:rPr>
      </w:pPr>
      <w:r w:rsidRPr="008831DC">
        <w:rPr>
          <w:rFonts w:ascii="Times New Roman" w:hAnsi="Times New Roman" w:cs="Times New Roman"/>
        </w:rPr>
        <w:t xml:space="preserve">                   </w:t>
      </w:r>
    </w:p>
    <w:p w:rsidR="008831DC" w:rsidRPr="008831DC" w:rsidRDefault="008831DC" w:rsidP="008831DC">
      <w:pPr>
        <w:rPr>
          <w:rFonts w:ascii="Times New Roman" w:hAnsi="Times New Roman" w:cs="Times New Roman"/>
          <w:b/>
          <w:bCs/>
        </w:rPr>
      </w:pPr>
      <w:r w:rsidRPr="008831DC">
        <w:rPr>
          <w:rFonts w:ascii="Times New Roman" w:hAnsi="Times New Roman" w:cs="Times New Roman"/>
        </w:rPr>
        <w:t xml:space="preserve">                                                .                             </w:t>
      </w:r>
    </w:p>
    <w:p w:rsidR="008831DC" w:rsidRPr="008831DC" w:rsidRDefault="008831DC" w:rsidP="008831DC">
      <w:pPr>
        <w:jc w:val="center"/>
        <w:rPr>
          <w:rFonts w:ascii="Times New Roman" w:hAnsi="Times New Roman" w:cs="Times New Roman"/>
          <w:b/>
          <w:bCs/>
        </w:rPr>
      </w:pPr>
      <w:r w:rsidRPr="008831DC">
        <w:rPr>
          <w:rFonts w:ascii="Times New Roman" w:hAnsi="Times New Roman" w:cs="Times New Roman"/>
          <w:b/>
          <w:bCs/>
        </w:rPr>
        <w:t>ХОДАТАЙСТВО</w:t>
      </w:r>
    </w:p>
    <w:p w:rsidR="008831DC" w:rsidRPr="008831DC" w:rsidRDefault="008831DC" w:rsidP="008831DC">
      <w:pPr>
        <w:jc w:val="center"/>
        <w:rPr>
          <w:rFonts w:ascii="Times New Roman" w:hAnsi="Times New Roman" w:cs="Times New Roman"/>
          <w:b/>
          <w:bCs/>
        </w:rPr>
      </w:pPr>
      <w:r w:rsidRPr="008831DC">
        <w:rPr>
          <w:rFonts w:ascii="Times New Roman" w:hAnsi="Times New Roman" w:cs="Times New Roman"/>
          <w:b/>
          <w:bCs/>
        </w:rPr>
        <w:t>о переводе земель или земельных участков из одной категории в другую</w:t>
      </w: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rPr>
      </w:pPr>
      <w:r w:rsidRPr="008831DC">
        <w:rPr>
          <w:rFonts w:ascii="Times New Roman" w:hAnsi="Times New Roman" w:cs="Times New Roman"/>
        </w:rPr>
        <w:t>___________________________________________________________________________</w:t>
      </w:r>
    </w:p>
    <w:p w:rsidR="008831DC" w:rsidRPr="008831DC" w:rsidRDefault="008831DC" w:rsidP="008831DC">
      <w:pPr>
        <w:jc w:val="center"/>
        <w:rPr>
          <w:rFonts w:ascii="Times New Roman" w:hAnsi="Times New Roman" w:cs="Times New Roman"/>
          <w:sz w:val="20"/>
          <w:szCs w:val="20"/>
        </w:rPr>
      </w:pPr>
      <w:r w:rsidRPr="008831DC">
        <w:rPr>
          <w:rFonts w:ascii="Times New Roman" w:hAnsi="Times New Roman" w:cs="Times New Roman"/>
          <w:sz w:val="20"/>
          <w:szCs w:val="20"/>
        </w:rPr>
        <w:t>(для заявителя – юридического лица - полное наименование, данные о государственной регистрации;</w:t>
      </w: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rPr>
      </w:pPr>
      <w:r w:rsidRPr="008831DC">
        <w:rPr>
          <w:rFonts w:ascii="Times New Roman" w:hAnsi="Times New Roman" w:cs="Times New Roman"/>
        </w:rPr>
        <w:t>___________________________________________________________________________</w:t>
      </w:r>
    </w:p>
    <w:p w:rsidR="008831DC" w:rsidRPr="008831DC" w:rsidRDefault="008831DC" w:rsidP="008831DC">
      <w:pPr>
        <w:jc w:val="center"/>
        <w:rPr>
          <w:rFonts w:ascii="Times New Roman" w:hAnsi="Times New Roman" w:cs="Times New Roman"/>
          <w:sz w:val="20"/>
          <w:szCs w:val="20"/>
        </w:rPr>
      </w:pPr>
      <w:r w:rsidRPr="008831DC">
        <w:rPr>
          <w:rFonts w:ascii="Times New Roman" w:hAnsi="Times New Roman" w:cs="Times New Roman"/>
          <w:sz w:val="20"/>
          <w:szCs w:val="20"/>
        </w:rPr>
        <w:t>для заявителя – физического лица – фамилия, имя, отчество, паспортные данные)</w:t>
      </w: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rPr>
      </w:pPr>
      <w:r w:rsidRPr="008831DC">
        <w:rPr>
          <w:rFonts w:ascii="Times New Roman" w:hAnsi="Times New Roman" w:cs="Times New Roman"/>
        </w:rPr>
        <w:t>Адрес заявителя: ___________________________________________________________________________</w:t>
      </w:r>
    </w:p>
    <w:p w:rsidR="008831DC" w:rsidRPr="008831DC" w:rsidRDefault="008831DC" w:rsidP="008831DC">
      <w:pPr>
        <w:pStyle w:val="21"/>
        <w:jc w:val="both"/>
        <w:rPr>
          <w:rFonts w:ascii="Times New Roman" w:hAnsi="Times New Roman" w:cs="Times New Roman"/>
        </w:rPr>
      </w:pPr>
    </w:p>
    <w:p w:rsidR="008831DC" w:rsidRPr="008831DC" w:rsidRDefault="008831DC" w:rsidP="008831DC">
      <w:pPr>
        <w:pStyle w:val="21"/>
        <w:jc w:val="both"/>
        <w:rPr>
          <w:rFonts w:ascii="Times New Roman" w:hAnsi="Times New Roman" w:cs="Times New Roman"/>
          <w:sz w:val="20"/>
          <w:szCs w:val="20"/>
        </w:rPr>
      </w:pPr>
      <w:r w:rsidRPr="008831DC">
        <w:rPr>
          <w:rFonts w:ascii="Times New Roman" w:hAnsi="Times New Roman" w:cs="Times New Roman"/>
        </w:rPr>
        <w:t xml:space="preserve">Прошу перевести земельный участок, находящийся в_____________________________ </w:t>
      </w:r>
      <w:r w:rsidRPr="008831DC">
        <w:rPr>
          <w:rFonts w:ascii="Times New Roman" w:hAnsi="Times New Roman" w:cs="Times New Roman"/>
          <w:sz w:val="20"/>
          <w:szCs w:val="20"/>
        </w:rPr>
        <w:t xml:space="preserve">                                                                                                                                                                                                      </w:t>
      </w:r>
    </w:p>
    <w:p w:rsidR="008831DC" w:rsidRPr="008831DC" w:rsidRDefault="008831DC" w:rsidP="008831DC">
      <w:pPr>
        <w:pStyle w:val="21"/>
        <w:jc w:val="both"/>
        <w:rPr>
          <w:rFonts w:ascii="Times New Roman" w:hAnsi="Times New Roman" w:cs="Times New Roman"/>
        </w:rPr>
      </w:pPr>
      <w:r w:rsidRPr="008831DC">
        <w:rPr>
          <w:rFonts w:ascii="Times New Roman" w:hAnsi="Times New Roman" w:cs="Times New Roman"/>
          <w:sz w:val="20"/>
          <w:szCs w:val="20"/>
        </w:rPr>
        <w:lastRenderedPageBreak/>
        <w:t xml:space="preserve">                                                                                                                            (форма собственности)</w:t>
      </w:r>
    </w:p>
    <w:p w:rsidR="008831DC" w:rsidRPr="008831DC" w:rsidRDefault="008831DC" w:rsidP="008831DC">
      <w:pPr>
        <w:pStyle w:val="21"/>
        <w:rPr>
          <w:rFonts w:ascii="Times New Roman" w:hAnsi="Times New Roman" w:cs="Times New Roman"/>
        </w:rPr>
      </w:pPr>
      <w:r w:rsidRPr="008831DC">
        <w:rPr>
          <w:rFonts w:ascii="Times New Roman" w:hAnsi="Times New Roman" w:cs="Times New Roman"/>
        </w:rPr>
        <w:t>собственности, общей площадью _________ кв.м, кадастровый №___________________</w:t>
      </w:r>
    </w:p>
    <w:p w:rsidR="008831DC" w:rsidRPr="008831DC" w:rsidRDefault="008831DC" w:rsidP="008831DC">
      <w:pPr>
        <w:pStyle w:val="21"/>
        <w:rPr>
          <w:rFonts w:ascii="Times New Roman" w:hAnsi="Times New Roman" w:cs="Times New Roman"/>
          <w:sz w:val="20"/>
          <w:szCs w:val="20"/>
        </w:rPr>
      </w:pPr>
      <w:r w:rsidRPr="008831DC">
        <w:rPr>
          <w:rFonts w:ascii="Times New Roman" w:hAnsi="Times New Roman" w:cs="Times New Roman"/>
        </w:rPr>
        <w:t xml:space="preserve">                                                                       </w:t>
      </w:r>
    </w:p>
    <w:p w:rsidR="008831DC" w:rsidRPr="008831DC" w:rsidRDefault="008831DC" w:rsidP="008831DC">
      <w:pPr>
        <w:rPr>
          <w:rFonts w:ascii="Times New Roman" w:hAnsi="Times New Roman" w:cs="Times New Roman"/>
        </w:rPr>
      </w:pPr>
      <w:r w:rsidRPr="008831DC">
        <w:rPr>
          <w:rFonts w:ascii="Times New Roman" w:hAnsi="Times New Roman" w:cs="Times New Roman"/>
        </w:rPr>
        <w:t>расположенный по адресу:</w:t>
      </w:r>
      <w:r w:rsidRPr="008831DC">
        <w:rPr>
          <w:rFonts w:ascii="Times New Roman" w:hAnsi="Times New Roman" w:cs="Times New Roman"/>
          <w:b/>
          <w:bCs/>
        </w:rPr>
        <w:t xml:space="preserve"> </w:t>
      </w:r>
      <w:r w:rsidRPr="008831DC">
        <w:rPr>
          <w:rFonts w:ascii="Times New Roman" w:hAnsi="Times New Roman" w:cs="Times New Roman"/>
        </w:rPr>
        <w:t>___________________________________________________,</w:t>
      </w: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rPr>
      </w:pPr>
      <w:r w:rsidRPr="008831DC">
        <w:rPr>
          <w:rFonts w:ascii="Times New Roman" w:hAnsi="Times New Roman" w:cs="Times New Roman"/>
        </w:rPr>
        <w:t xml:space="preserve">из категории________________________________________________________________ </w:t>
      </w:r>
    </w:p>
    <w:p w:rsidR="008831DC" w:rsidRPr="008831DC" w:rsidRDefault="008831DC" w:rsidP="008831DC">
      <w:pPr>
        <w:rPr>
          <w:rFonts w:ascii="Times New Roman" w:hAnsi="Times New Roman" w:cs="Times New Roman"/>
          <w:sz w:val="20"/>
          <w:szCs w:val="20"/>
        </w:rPr>
      </w:pPr>
      <w:r w:rsidRPr="008831DC">
        <w:rPr>
          <w:rFonts w:ascii="Times New Roman" w:hAnsi="Times New Roman" w:cs="Times New Roman"/>
          <w:sz w:val="20"/>
          <w:szCs w:val="20"/>
        </w:rPr>
        <w:tab/>
      </w:r>
      <w:r w:rsidRPr="008831DC">
        <w:rPr>
          <w:rFonts w:ascii="Times New Roman" w:hAnsi="Times New Roman" w:cs="Times New Roman"/>
          <w:sz w:val="20"/>
          <w:szCs w:val="20"/>
        </w:rPr>
        <w:tab/>
        <w:t xml:space="preserve">                    (в соответствии с документами земельного кадастра)</w:t>
      </w:r>
    </w:p>
    <w:p w:rsidR="008831DC" w:rsidRPr="008831DC" w:rsidRDefault="008831DC" w:rsidP="008831DC">
      <w:pPr>
        <w:rPr>
          <w:rFonts w:ascii="Times New Roman" w:hAnsi="Times New Roman" w:cs="Times New Roman"/>
        </w:rPr>
      </w:pPr>
      <w:r w:rsidRPr="008831DC">
        <w:rPr>
          <w:rFonts w:ascii="Times New Roman" w:hAnsi="Times New Roman" w:cs="Times New Roman"/>
        </w:rPr>
        <w:t>в категорию_________________________________________________________________</w:t>
      </w:r>
    </w:p>
    <w:p w:rsidR="008831DC" w:rsidRPr="008831DC" w:rsidRDefault="008831DC" w:rsidP="008831DC">
      <w:pPr>
        <w:rPr>
          <w:rFonts w:ascii="Times New Roman" w:hAnsi="Times New Roman" w:cs="Times New Roman"/>
        </w:rPr>
      </w:pPr>
      <w:r w:rsidRPr="008831DC">
        <w:rPr>
          <w:rFonts w:ascii="Times New Roman" w:hAnsi="Times New Roman" w:cs="Times New Roman"/>
        </w:rPr>
        <w:t>с разрешенным использованием________________________________________________ обоснование необходимости изменение категории участка_________________________</w:t>
      </w:r>
    </w:p>
    <w:p w:rsidR="008831DC" w:rsidRPr="008831DC" w:rsidRDefault="008831DC" w:rsidP="008831DC">
      <w:pPr>
        <w:rPr>
          <w:rFonts w:ascii="Times New Roman" w:hAnsi="Times New Roman" w:cs="Times New Roman"/>
        </w:rPr>
      </w:pPr>
      <w:r w:rsidRPr="008831DC">
        <w:rPr>
          <w:rFonts w:ascii="Times New Roman" w:hAnsi="Times New Roman" w:cs="Times New Roman"/>
        </w:rPr>
        <w:t>___________________________________________________________________________</w:t>
      </w:r>
    </w:p>
    <w:p w:rsidR="008831DC" w:rsidRPr="008831DC" w:rsidRDefault="008831DC" w:rsidP="008831DC">
      <w:pPr>
        <w:rPr>
          <w:rFonts w:ascii="Times New Roman" w:hAnsi="Times New Roman" w:cs="Times New Roman"/>
        </w:rPr>
      </w:pPr>
      <w:r w:rsidRPr="008831DC">
        <w:rPr>
          <w:rFonts w:ascii="Times New Roman" w:hAnsi="Times New Roman" w:cs="Times New Roman"/>
        </w:rPr>
        <w:t>При этом сообщаю следующие дополнительные сведения об участке:</w:t>
      </w:r>
    </w:p>
    <w:p w:rsidR="008831DC" w:rsidRPr="008831DC" w:rsidRDefault="008831DC" w:rsidP="008831DC">
      <w:pPr>
        <w:rPr>
          <w:rFonts w:ascii="Times New Roman" w:hAnsi="Times New Roman" w:cs="Times New Roman"/>
        </w:rPr>
      </w:pPr>
      <w:r w:rsidRPr="008831DC">
        <w:rPr>
          <w:rFonts w:ascii="Times New Roman" w:hAnsi="Times New Roman" w:cs="Times New Roman"/>
        </w:rPr>
        <w:t>1. Правовой документ, на основании которого используется земельный участок: ___________________________________________________________________________.</w:t>
      </w:r>
    </w:p>
    <w:p w:rsidR="008831DC" w:rsidRPr="008831DC" w:rsidRDefault="008831DC" w:rsidP="008831DC">
      <w:pPr>
        <w:rPr>
          <w:rFonts w:ascii="Times New Roman" w:hAnsi="Times New Roman" w:cs="Times New Roman"/>
        </w:rPr>
      </w:pPr>
      <w:r w:rsidRPr="008831DC">
        <w:rPr>
          <w:rFonts w:ascii="Times New Roman" w:hAnsi="Times New Roman" w:cs="Times New Roman"/>
        </w:rPr>
        <w:t>2. Ограничения использования и обременения земельного участка ___________________________________________________________________________.</w:t>
      </w: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b/>
          <w:bCs/>
        </w:rPr>
      </w:pPr>
      <w:r w:rsidRPr="008831DC">
        <w:rPr>
          <w:rFonts w:ascii="Times New Roman" w:hAnsi="Times New Roman" w:cs="Times New Roman"/>
          <w:b/>
          <w:bCs/>
        </w:rPr>
        <w:t>Заявитель:</w:t>
      </w:r>
    </w:p>
    <w:p w:rsidR="008831DC" w:rsidRPr="008831DC" w:rsidRDefault="008831DC" w:rsidP="008831DC">
      <w:pPr>
        <w:rPr>
          <w:rFonts w:ascii="Times New Roman" w:hAnsi="Times New Roman" w:cs="Times New Roman"/>
        </w:rPr>
      </w:pPr>
      <w:r w:rsidRPr="008831DC">
        <w:rPr>
          <w:rFonts w:ascii="Times New Roman" w:hAnsi="Times New Roman" w:cs="Times New Roman"/>
        </w:rPr>
        <w:t>______________________________         ___________________     _________________</w:t>
      </w:r>
    </w:p>
    <w:p w:rsidR="008831DC" w:rsidRPr="008831DC" w:rsidRDefault="008831DC" w:rsidP="008831DC">
      <w:pPr>
        <w:rPr>
          <w:rFonts w:ascii="Times New Roman" w:hAnsi="Times New Roman" w:cs="Times New Roman"/>
          <w:sz w:val="20"/>
          <w:szCs w:val="20"/>
        </w:rPr>
      </w:pPr>
      <w:r w:rsidRPr="008831DC">
        <w:rPr>
          <w:rFonts w:ascii="Times New Roman" w:hAnsi="Times New Roman" w:cs="Times New Roman"/>
          <w:sz w:val="20"/>
          <w:szCs w:val="20"/>
        </w:rPr>
        <w:t xml:space="preserve">                           (Должность)                                                (Подпись)                                  (Ф.И.О.)</w:t>
      </w:r>
    </w:p>
    <w:p w:rsidR="008831DC" w:rsidRPr="008831DC" w:rsidRDefault="008831DC" w:rsidP="008831DC">
      <w:pPr>
        <w:rPr>
          <w:rFonts w:ascii="Times New Roman" w:hAnsi="Times New Roman" w:cs="Times New Roman"/>
        </w:rPr>
      </w:pPr>
      <w:r w:rsidRPr="008831DC">
        <w:rPr>
          <w:rFonts w:ascii="Times New Roman" w:hAnsi="Times New Roman" w:cs="Times New Roman"/>
        </w:rPr>
        <w:t xml:space="preserve">                                                                                                                                                    м.п.</w:t>
      </w:r>
    </w:p>
    <w:p w:rsidR="008831DC" w:rsidRPr="008831DC" w:rsidRDefault="008831DC" w:rsidP="008831DC">
      <w:pPr>
        <w:rPr>
          <w:rFonts w:ascii="Times New Roman" w:hAnsi="Times New Roman" w:cs="Times New Roman"/>
        </w:rPr>
      </w:pPr>
      <w:r w:rsidRPr="008831DC">
        <w:rPr>
          <w:rFonts w:ascii="Times New Roman" w:hAnsi="Times New Roman" w:cs="Times New Roman"/>
        </w:rPr>
        <w:t xml:space="preserve">Контактное лицо, телефон для связи:______________________________________________                              </w:t>
      </w:r>
      <w:r w:rsidRPr="008831DC">
        <w:rPr>
          <w:rFonts w:ascii="Times New Roman" w:hAnsi="Times New Roman" w:cs="Times New Roman"/>
        </w:rPr>
        <w:tab/>
      </w:r>
      <w:r w:rsidRPr="008831DC">
        <w:rPr>
          <w:rFonts w:ascii="Times New Roman" w:hAnsi="Times New Roman" w:cs="Times New Roman"/>
        </w:rPr>
        <w:tab/>
      </w:r>
      <w:r w:rsidRPr="008831DC">
        <w:rPr>
          <w:rFonts w:ascii="Times New Roman" w:hAnsi="Times New Roman" w:cs="Times New Roman"/>
        </w:rPr>
        <w:tab/>
      </w:r>
      <w:r w:rsidRPr="008831DC">
        <w:rPr>
          <w:rFonts w:ascii="Times New Roman" w:hAnsi="Times New Roman" w:cs="Times New Roman"/>
        </w:rPr>
        <w:tab/>
      </w:r>
      <w:r w:rsidRPr="008831DC">
        <w:rPr>
          <w:rFonts w:ascii="Times New Roman" w:hAnsi="Times New Roman" w:cs="Times New Roman"/>
        </w:rPr>
        <w:tab/>
      </w:r>
      <w:r w:rsidRPr="008831DC">
        <w:rPr>
          <w:rFonts w:ascii="Times New Roman" w:hAnsi="Times New Roman" w:cs="Times New Roman"/>
        </w:rPr>
        <w:tab/>
      </w:r>
      <w:r w:rsidRPr="008831DC">
        <w:rPr>
          <w:rFonts w:ascii="Times New Roman" w:hAnsi="Times New Roman" w:cs="Times New Roman"/>
        </w:rPr>
        <w:tab/>
      </w:r>
      <w:r w:rsidRPr="008831DC">
        <w:rPr>
          <w:rFonts w:ascii="Times New Roman" w:hAnsi="Times New Roman" w:cs="Times New Roman"/>
        </w:rPr>
        <w:tab/>
      </w:r>
    </w:p>
    <w:p w:rsidR="008831DC" w:rsidRPr="008831DC" w:rsidRDefault="008831DC" w:rsidP="008831DC">
      <w:pPr>
        <w:rPr>
          <w:rFonts w:ascii="Times New Roman" w:hAnsi="Times New Roman" w:cs="Times New Roman"/>
        </w:rPr>
      </w:pPr>
      <w:r w:rsidRPr="008831DC">
        <w:rPr>
          <w:rFonts w:ascii="Times New Roman" w:hAnsi="Times New Roman" w:cs="Times New Roman"/>
        </w:rPr>
        <w:t>«____»  _____________ 20__ г.</w:t>
      </w:r>
    </w:p>
    <w:p w:rsidR="008831DC" w:rsidRPr="008831DC" w:rsidRDefault="008831DC" w:rsidP="008831DC">
      <w:pPr>
        <w:pStyle w:val="ConsPlusNormal"/>
        <w:widowControl/>
        <w:ind w:firstLine="0"/>
        <w:rPr>
          <w:rFonts w:ascii="Times New Roman" w:hAnsi="Times New Roman" w:cs="Times New Roman"/>
          <w:color w:val="000000"/>
        </w:rPr>
      </w:pPr>
      <w:r w:rsidRPr="008831DC">
        <w:rPr>
          <w:rFonts w:ascii="Times New Roman" w:hAnsi="Times New Roman" w:cs="Times New Roman"/>
          <w:color w:val="000000"/>
        </w:rPr>
        <w:t xml:space="preserve"> </w:t>
      </w:r>
    </w:p>
    <w:p w:rsidR="008831DC" w:rsidRPr="008831DC" w:rsidRDefault="008831DC" w:rsidP="008831DC">
      <w:pPr>
        <w:pStyle w:val="ConsPlusNonformat"/>
        <w:ind w:left="4820"/>
        <w:jc w:val="right"/>
        <w:rPr>
          <w:rFonts w:ascii="Times New Roman" w:hAnsi="Times New Roman" w:cs="Times New Roman"/>
          <w:sz w:val="24"/>
          <w:szCs w:val="24"/>
        </w:rPr>
      </w:pPr>
      <w:r w:rsidRPr="008831DC">
        <w:rPr>
          <w:rFonts w:ascii="Times New Roman" w:hAnsi="Times New Roman" w:cs="Times New Roman"/>
          <w:sz w:val="24"/>
          <w:szCs w:val="24"/>
        </w:rPr>
        <w:t>Приложение №2</w:t>
      </w:r>
    </w:p>
    <w:p w:rsidR="008831DC" w:rsidRPr="008831DC" w:rsidRDefault="008831DC" w:rsidP="008831DC">
      <w:pPr>
        <w:tabs>
          <w:tab w:val="left" w:pos="7560"/>
          <w:tab w:val="left" w:pos="7920"/>
        </w:tabs>
        <w:ind w:left="2835"/>
        <w:jc w:val="right"/>
        <w:rPr>
          <w:rFonts w:ascii="Times New Roman" w:hAnsi="Times New Roman" w:cs="Times New Roman"/>
          <w:bCs/>
        </w:rPr>
      </w:pPr>
      <w:r w:rsidRPr="008831DC">
        <w:rPr>
          <w:rFonts w:ascii="Times New Roman" w:hAnsi="Times New Roman" w:cs="Times New Roman"/>
        </w:rPr>
        <w:t>к административному регламенту</w:t>
      </w:r>
      <w:r w:rsidRPr="008831DC">
        <w:rPr>
          <w:rFonts w:ascii="Times New Roman" w:hAnsi="Times New Roman" w:cs="Times New Roman"/>
          <w:b/>
          <w:bCs/>
        </w:rPr>
        <w:t xml:space="preserve"> </w:t>
      </w:r>
      <w:r w:rsidRPr="008831DC">
        <w:rPr>
          <w:rFonts w:ascii="Times New Roman" w:hAnsi="Times New Roman" w:cs="Times New Roman"/>
          <w:bCs/>
        </w:rPr>
        <w:t>по предоставлению Администрацией ________________ сельсовета ________________ района Курской области  муниципальной услуги «</w:t>
      </w:r>
      <w:r w:rsidRPr="008831DC">
        <w:rPr>
          <w:rFonts w:ascii="Times New Roman" w:hAnsi="Times New Roman" w:cs="Times New Roman"/>
          <w:b/>
          <w:bCs/>
          <w:lang w:eastAsia="ru-RU"/>
        </w:rPr>
        <w:t>Перевод земель, находящихся в муниципальной собственности, за исключением земель сельскохозяйственного назначения, из одной категории в другую</w:t>
      </w:r>
      <w:r w:rsidRPr="008831DC">
        <w:rPr>
          <w:rFonts w:ascii="Times New Roman" w:hAnsi="Times New Roman" w:cs="Times New Roman"/>
          <w:bCs/>
        </w:rPr>
        <w:t>»</w:t>
      </w:r>
    </w:p>
    <w:p w:rsidR="008831DC" w:rsidRPr="008831DC" w:rsidRDefault="008831DC" w:rsidP="008831DC">
      <w:pPr>
        <w:tabs>
          <w:tab w:val="left" w:pos="7560"/>
          <w:tab w:val="left" w:pos="7920"/>
        </w:tabs>
        <w:ind w:left="2835"/>
        <w:jc w:val="right"/>
        <w:rPr>
          <w:rFonts w:ascii="Times New Roman" w:hAnsi="Times New Roman" w:cs="Times New Roman"/>
          <w:color w:val="000000"/>
        </w:rPr>
      </w:pPr>
    </w:p>
    <w:p w:rsidR="008831DC" w:rsidRPr="008831DC" w:rsidRDefault="008831DC" w:rsidP="008831DC">
      <w:pPr>
        <w:jc w:val="center"/>
        <w:rPr>
          <w:rFonts w:ascii="Times New Roman" w:hAnsi="Times New Roman" w:cs="Times New Roman"/>
          <w:b/>
          <w:color w:val="000000"/>
        </w:rPr>
      </w:pPr>
      <w:r w:rsidRPr="008831DC">
        <w:rPr>
          <w:rFonts w:ascii="Times New Roman" w:hAnsi="Times New Roman" w:cs="Times New Roman"/>
          <w:b/>
          <w:color w:val="000000"/>
        </w:rPr>
        <w:lastRenderedPageBreak/>
        <w:t>Блок-схема последовательности административных действий при предоставлении муниципальной услуги</w:t>
      </w:r>
    </w:p>
    <w:p w:rsidR="008831DC" w:rsidRPr="008831DC" w:rsidRDefault="008831DC" w:rsidP="008831DC">
      <w:pPr>
        <w:rPr>
          <w:rFonts w:ascii="Times New Roman" w:hAnsi="Times New Roman" w:cs="Times New Roman"/>
          <w:b/>
          <w:color w:val="000000"/>
        </w:rPr>
      </w:pPr>
    </w:p>
    <w:p w:rsidR="008831DC" w:rsidRPr="008831DC" w:rsidRDefault="008831DC" w:rsidP="008831DC">
      <w:pPr>
        <w:jc w:val="center"/>
        <w:rPr>
          <w:rFonts w:ascii="Times New Roman" w:hAnsi="Times New Roman" w:cs="Times New Roman"/>
        </w:rPr>
      </w:pPr>
      <w:r w:rsidRPr="008831DC">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1610360</wp:posOffset>
                </wp:positionH>
                <wp:positionV relativeFrom="paragraph">
                  <wp:posOffset>92710</wp:posOffset>
                </wp:positionV>
                <wp:extent cx="2400300" cy="991870"/>
                <wp:effectExtent l="9525" t="5715" r="952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91870"/>
                        </a:xfrm>
                        <a:prstGeom prst="rect">
                          <a:avLst/>
                        </a:prstGeom>
                        <a:solidFill>
                          <a:srgbClr val="FFFFFF"/>
                        </a:solidFill>
                        <a:ln w="9525">
                          <a:solidFill>
                            <a:srgbClr val="000000"/>
                          </a:solidFill>
                          <a:miter lim="800000"/>
                          <a:headEnd/>
                          <a:tailEnd/>
                        </a:ln>
                      </wps:spPr>
                      <wps:txbx>
                        <w:txbxContent>
                          <w:p w:rsidR="008831DC" w:rsidRPr="00602F4E" w:rsidRDefault="008831DC" w:rsidP="008831DC">
                            <w:pPr>
                              <w:jc w:val="center"/>
                            </w:pPr>
                            <w:r w:rsidRPr="00602F4E">
                              <w:t>Прием и регистрация ходатайства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126.8pt;margin-top:7.3pt;width:189pt;height:7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OyTgIAAFoEAAAOAAAAZHJzL2Uyb0RvYy54bWysVM2O0zAQviPxDpbvNGlo2TZqulp1KUJa&#10;YKWFB3AdJ7FwbDN2my4nJK5IPAIPwQXxs8+QvhETp1u6wAmRg+XxjD/PfN9MZqfbWpGNACeNzuhw&#10;EFMiNDe51GVGX71cPphQ4jzTOVNGi4xeC0dP5/fvzRqbisRURuUCCIJolzY2o5X3No0ixytRMzcw&#10;Vmh0FgZq5tGEMsqBNYheqyiJ40dRYyC3YLhwDk/PeyedB/yiENy/KAonPFEZxdx8WCGsq26N5jOW&#10;lsBsJfk+DfYPWdRManz0AHXOPCNrkH9A1ZKDcabwA27qyBSF5CLUgNUM49+quaqYFaEWJMfZA03u&#10;/8Hy55tLIDJH7RJKNKtRo/bT7t3uY/u9vdm9bz+3N+233Yf2R/ul/UowCBlrrEvx4pW9hK5mZy8M&#10;f+2INouK6VKcAZimEizHPIddfHTnQmc4vEpWzTOT43ts7U0gb1tA3QEiLWQbNLo+aCS2nnA8TEZx&#10;/DBGKTn6ptPh5CSIGLH09rYF558IU5Nuk1HAHgjobHPhfJcNS29DQvZGyXwplQoGlKuFArJh2C/L&#10;8IUCsMjjMKVJg6+Pk3FAvuNzxxBx+P4GUUuPja9kndHJIYilHW2PdR7a0jOp+j2mrPSex466XgK/&#10;XW33aqxMfo2MgukbHAcSN5WBt5Q02NwZdW/WDAQl6qlGVabD0aibhmCMxicJGnDsWR17mOYIlVFP&#10;Sb9d+H6C1hZkWeFLw0CDNmeoZCEDyZ3KfVb7vLGBA/f7Yesm5NgOUb9+CfOfAAAA//8DAFBLAwQU&#10;AAYACAAAACEAihdujd4AAAAKAQAADwAAAGRycy9kb3ducmV2LnhtbEyPT0+DQBDF7yZ+h82YeLNL&#10;QbFSlsZoauKxpRdvAzsFlN0l7NKin97xVE/z5728+U2+mU0vTjT6zlkFy0UEgmztdGcbBYdye7cC&#10;4QNajb2zpOCbPGyK66scM+3OdkenfWgEh1ifoYI2hCGT0tctGfQLN5Bl7ehGg4HHsZF6xDOHm17G&#10;UZRKg53lCy0O9NJS/bWfjIKqiw/4syvfIvO0TcL7XH5OH69K3d7Mz2sQgeZwMcMfPqNDwUyVm6z2&#10;olcQPyQpW1m458qGNFlyU/HiMVqBLHL5/4XiFwAA//8DAFBLAQItABQABgAIAAAAIQC2gziS/gAA&#10;AOEBAAATAAAAAAAAAAAAAAAAAAAAAABbQ29udGVudF9UeXBlc10ueG1sUEsBAi0AFAAGAAgAAAAh&#10;ADj9If/WAAAAlAEAAAsAAAAAAAAAAAAAAAAALwEAAF9yZWxzLy5yZWxzUEsBAi0AFAAGAAgAAAAh&#10;AJ1zs7JOAgAAWgQAAA4AAAAAAAAAAAAAAAAALgIAAGRycy9lMm9Eb2MueG1sUEsBAi0AFAAGAAgA&#10;AAAhAIoXbo3eAAAACgEAAA8AAAAAAAAAAAAAAAAAqAQAAGRycy9kb3ducmV2LnhtbFBLBQYAAAAA&#10;BAAEAPMAAACzBQAAAAA=&#10;">
                <v:textbox>
                  <w:txbxContent>
                    <w:p w:rsidR="008831DC" w:rsidRPr="00602F4E" w:rsidRDefault="008831DC" w:rsidP="008831DC">
                      <w:pPr>
                        <w:jc w:val="center"/>
                      </w:pPr>
                      <w:r w:rsidRPr="00602F4E">
                        <w:t>Прием и регистрация ходатайства и документов, необходимых для предоставления муниципальной услуги</w:t>
                      </w:r>
                    </w:p>
                  </w:txbxContent>
                </v:textbox>
              </v:rect>
            </w:pict>
          </mc:Fallback>
        </mc:AlternateContent>
      </w:r>
    </w:p>
    <w:p w:rsidR="008831DC" w:rsidRPr="008831DC" w:rsidRDefault="008831DC" w:rsidP="008831DC">
      <w:pPr>
        <w:jc w:val="center"/>
        <w:rPr>
          <w:rFonts w:ascii="Times New Roman" w:hAnsi="Times New Roman" w:cs="Times New Roman"/>
        </w:rPr>
      </w:pPr>
    </w:p>
    <w:p w:rsidR="008831DC" w:rsidRPr="008831DC" w:rsidRDefault="008831DC" w:rsidP="008831DC">
      <w:pPr>
        <w:jc w:val="center"/>
        <w:rPr>
          <w:rFonts w:ascii="Times New Roman" w:hAnsi="Times New Roman" w:cs="Times New Roman"/>
        </w:rPr>
      </w:pPr>
    </w:p>
    <w:p w:rsidR="008831DC" w:rsidRPr="008831DC" w:rsidRDefault="008831DC" w:rsidP="008831DC">
      <w:pPr>
        <w:jc w:val="center"/>
        <w:rPr>
          <w:rFonts w:ascii="Times New Roman" w:hAnsi="Times New Roman" w:cs="Times New Roman"/>
        </w:rPr>
      </w:pPr>
      <w:r w:rsidRPr="008831DC">
        <w:rPr>
          <w:rFonts w:ascii="Times New Roman" w:hAnsi="Times New Roman" w:cs="Times New Roman"/>
          <w:b/>
        </w:rPr>
        <w:t>Прием и регистрация</w:t>
      </w:r>
    </w:p>
    <w:p w:rsidR="008831DC" w:rsidRPr="008831DC" w:rsidRDefault="008831DC" w:rsidP="008831DC">
      <w:pPr>
        <w:jc w:val="center"/>
        <w:rPr>
          <w:rFonts w:ascii="Times New Roman" w:hAnsi="Times New Roman" w:cs="Times New Roman"/>
        </w:rPr>
      </w:pPr>
    </w:p>
    <w:p w:rsidR="008831DC" w:rsidRPr="008831DC" w:rsidRDefault="008831DC" w:rsidP="008831DC">
      <w:pPr>
        <w:jc w:val="center"/>
        <w:rPr>
          <w:rFonts w:ascii="Times New Roman" w:hAnsi="Times New Roman" w:cs="Times New Roman"/>
        </w:rPr>
      </w:pPr>
    </w:p>
    <w:p w:rsidR="008831DC" w:rsidRPr="008831DC" w:rsidRDefault="008831DC" w:rsidP="008831DC">
      <w:pPr>
        <w:jc w:val="center"/>
        <w:rPr>
          <w:rFonts w:ascii="Times New Roman" w:hAnsi="Times New Roman" w:cs="Times New Roman"/>
        </w:rPr>
      </w:pPr>
      <w:r w:rsidRPr="008831DC">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2843530</wp:posOffset>
                </wp:positionH>
                <wp:positionV relativeFrom="paragraph">
                  <wp:posOffset>33020</wp:posOffset>
                </wp:positionV>
                <wp:extent cx="3175" cy="347980"/>
                <wp:effectExtent l="52070" t="6985" r="59055"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24F8E" id="_x0000_t32" coordsize="21600,21600" o:spt="32" o:oned="t" path="m,l21600,21600e" filled="f">
                <v:path arrowok="t" fillok="f" o:connecttype="none"/>
                <o:lock v:ext="edit" shapetype="t"/>
              </v:shapetype>
              <v:shape id="Прямая со стрелкой 11" o:spid="_x0000_s1026" type="#_x0000_t32" style="position:absolute;margin-left:223.9pt;margin-top:2.6pt;width:.25pt;height: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T4ZQIAAHoEAAAOAAAAZHJzL2Uyb0RvYy54bWysVEtu2zAQ3RfoHQjuHVm2kthC5KCQ7G7S&#10;NkDSA9AkZRGlSIFkLBtFgbQXyBF6hW666Ac5g3yjDulP63ZTFNWCGoozb2bePOriclVLtOTGCq0y&#10;HJ/0MeKKaibUIsOvb2e9EUbWEcWI1IpneM0tvpw8fXLRNikf6EpLxg0CEGXTtslw5VyTRpGlFa+J&#10;PdENV3BYalMTB1uziJghLaDXMhr0+2dRqw1rjKbcWvhabA/xJOCXJafuVVla7pDMMNTmwmrCOvdr&#10;NLkg6cKQphJ0Vwb5hypqIhQkPUAVxBF0Z8QfULWgRltduhOq60iXpaA89ADdxP3furmpSMNDL0CO&#10;bQ402f8HS18urw0SDGYXY6RIDTPqPm7uNw/d9+7T5gFt3nePsGw+bO67z9237mv32H1B4AzMtY1N&#10;ASBX18b3TlfqprnS9I1FSucVUQseOrhdN4AaIqKjEL+xDeSfty80Ax9y53SgcVWa2kMCQWgVprU+&#10;TIuvHKLwcRifn2JE4WCYnI9HYZYRSfehjbHuOdc18kaGrTNELCqXa6VAFdrEIRFZXlkHrUDgPsDn&#10;VXompAzikAq1GR6fDk5DgNVSMH/o3axZzHNp0JJ4eYXH8wJgR25G3ykWwCpO2HRnOyIk2MgFepwR&#10;QJjk2GerOcNIcrhR3toiSuUzQvNQ8M7aKuztuD+ejqajpJcMzqa9pF8UvWezPOmdzYChYljkeRG/&#10;88XHSVoJxrjy9e/VHid/p6bdvdvq9KD3A1HRMXogAYrdv0PRYfp+4FvpzDVbXxvfnRcCCDw47y6j&#10;v0G/7oPXz1/G5AcAAAD//wMAUEsDBBQABgAIAAAAIQAlimD14AAAAAgBAAAPAAAAZHJzL2Rvd25y&#10;ZXYueG1sTI/BTsMwEETvSPyDtUjcqE0JaQlxKqBC5AISbYU4uvESW8TrKHbblK+vOcFxNKOZN+Vi&#10;dB3b4xCsJwnXEwEMqfHaUiths36+mgMLUZFWnSeUcMQAi+r8rFSF9gd6x/0qtiyVUCiUBBNjX3Ae&#10;GoNOhYnvkZL35QenYpJDy/WgDqncdXwqRM6dspQWjOrxyWDzvdo5CXH5eTT5R/N4Z9/WL6+5/anr&#10;einl5cX4cA8s4hj/wvCLn9ChSkxbvyMdWCchy2YJPUq4nQJLfpbNb4BtJeRCAK9K/v9AdQIAAP//&#10;AwBQSwECLQAUAAYACAAAACEAtoM4kv4AAADhAQAAEwAAAAAAAAAAAAAAAAAAAAAAW0NvbnRlbnRf&#10;VHlwZXNdLnhtbFBLAQItABQABgAIAAAAIQA4/SH/1gAAAJQBAAALAAAAAAAAAAAAAAAAAC8BAABf&#10;cmVscy8ucmVsc1BLAQItABQABgAIAAAAIQCs34T4ZQIAAHoEAAAOAAAAAAAAAAAAAAAAAC4CAABk&#10;cnMvZTJvRG9jLnhtbFBLAQItABQABgAIAAAAIQAlimD14AAAAAgBAAAPAAAAAAAAAAAAAAAAAL8E&#10;AABkcnMvZG93bnJldi54bWxQSwUGAAAAAAQABADzAAAAzAUAAAAA&#10;">
                <v:stroke endarrow="block"/>
              </v:shape>
            </w:pict>
          </mc:Fallback>
        </mc:AlternateContent>
      </w:r>
    </w:p>
    <w:p w:rsidR="008831DC" w:rsidRPr="008831DC" w:rsidRDefault="008831DC" w:rsidP="008831DC">
      <w:pPr>
        <w:jc w:val="center"/>
        <w:rPr>
          <w:rFonts w:ascii="Times New Roman" w:hAnsi="Times New Roman" w:cs="Times New Roman"/>
        </w:rPr>
      </w:pPr>
    </w:p>
    <w:p w:rsidR="008831DC" w:rsidRPr="008831DC" w:rsidRDefault="008831DC" w:rsidP="008831DC">
      <w:pPr>
        <w:jc w:val="center"/>
        <w:rPr>
          <w:rFonts w:ascii="Times New Roman" w:hAnsi="Times New Roman" w:cs="Times New Roman"/>
        </w:rPr>
      </w:pPr>
      <w:r w:rsidRPr="008831DC">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1638935</wp:posOffset>
                </wp:positionH>
                <wp:positionV relativeFrom="paragraph">
                  <wp:posOffset>30480</wp:posOffset>
                </wp:positionV>
                <wp:extent cx="2400300" cy="728345"/>
                <wp:effectExtent l="9525" t="12065" r="9525"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28345"/>
                        </a:xfrm>
                        <a:prstGeom prst="rect">
                          <a:avLst/>
                        </a:prstGeom>
                        <a:solidFill>
                          <a:srgbClr val="FFFFFF"/>
                        </a:solidFill>
                        <a:ln w="9525">
                          <a:solidFill>
                            <a:srgbClr val="000000"/>
                          </a:solidFill>
                          <a:miter lim="800000"/>
                          <a:headEnd/>
                          <a:tailEnd/>
                        </a:ln>
                      </wps:spPr>
                      <wps:txbx>
                        <w:txbxContent>
                          <w:p w:rsidR="008831DC" w:rsidRPr="00602F4E" w:rsidRDefault="008831DC" w:rsidP="008831DC">
                            <w:pPr>
                              <w:jc w:val="center"/>
                              <w:rPr>
                                <w:sz w:val="18"/>
                                <w:szCs w:val="18"/>
                              </w:rPr>
                            </w:pPr>
                            <w:r w:rsidRPr="00602F4E">
                              <w:rPr>
                                <w:sz w:val="18"/>
                                <w:szCs w:val="18"/>
                              </w:rPr>
                              <w:t xml:space="preserve">формирование и направление  межведомственных запросов документов, необходимых для предоставления муниципальной услуги </w:t>
                            </w:r>
                          </w:p>
                          <w:p w:rsidR="008831DC" w:rsidRPr="00602F4E" w:rsidRDefault="008831DC" w:rsidP="00883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29.05pt;margin-top:2.4pt;width:189pt;height:5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3+TwIAAGEEAAAOAAAAZHJzL2Uyb0RvYy54bWysVM1uEzEQviPxDpbvZDdpQtNVNlWVEoRU&#10;oFLhARyvN2vhtc3YyaackLgi8Qg8BBfET59h80aMvWmaAifEHiyPZ/zN529mdnK6qRVZC3DS6Jz2&#10;eyklQnNTSL3M6etX80djSpxnumDKaJHTa+Ho6fThg0ljMzEwlVGFAIIg2mWNzWnlvc2SxPFK1Mz1&#10;jBUanaWBmnk0YZkUwBpEr1UySNPHSWOgsGC4cA5PzzsnnUb8shTcvyxLJzxROUVuPq4Q10VYk+mE&#10;ZUtgtpJ8R4P9A4uaSY1J91DnzDOyAvkHVC05GGdK3+OmTkxZSi7iG/A1/fS311xVzIr4FhTH2b1M&#10;7v/B8hfrSyCywNqhPJrVWKP28/b99lP7o73Zfmi/tDft9+3H9mf7tf1GMAgVa6zL8OKVvYTwZmcv&#10;DH/jiDaziumlOAMwTSVYgTz7IT65dyEYDq+SRfPcFJiPrbyJ4m1KqAMgykI2sUbX+xqJjSccDwfD&#10;ND1KkStH3/FgfDQcxRQsu71twfmnwtQkbHIK2AMRna0vnA9sWHYbEtkbJYu5VCoasFzMFJA1w36Z&#10;x2+H7g7DlCZNTk9Gg1FEvudzhxBp/P4GUUuPja9kndPxPohlQbYnuoht6ZlU3R4pK73TMUjXlcBv&#10;FpuudCFBkHVhimsUFkzX5ziXuKkMvKOkwR7PqXu7YiAoUc80FuekPxyGoYjGcHQ8QAMOPYtDD9Mc&#10;oXLqKem2M98N0sqCXFaYqR/V0OYMC1rKqPUdqx197ONYgt3MhUE5tGPU3Z9h+gsAAP//AwBQSwME&#10;FAAGAAgAAAAhAICQrEPeAAAACQEAAA8AAABkcnMvZG93bnJldi54bWxMj0FPg0AUhO8m/ofNM/Fm&#10;F6glLWVpjKYmHlt68fZgV6Cybwm7tOiv93nS42QmM9/ku9n24mJG3zlSEC8iEIZqpztqFJzK/cMa&#10;hA9IGntHRsGX8bArbm9yzLS70sFcjqERXEI+QwVtCEMmpa9bY9Ev3GCIvQ83Wgwsx0bqEa9cbnuZ&#10;RFEqLXbECy0O5rk19edxsgqqLjnh96F8jexmvwxvc3me3l+Uur+bn7YggpnDXxh+8RkdCmaq3ETa&#10;i15BslrHHFXwyA/YT5cp64qD8WYFssjl/wfFDwAAAP//AwBQSwECLQAUAAYACAAAACEAtoM4kv4A&#10;AADhAQAAEwAAAAAAAAAAAAAAAAAAAAAAW0NvbnRlbnRfVHlwZXNdLnhtbFBLAQItABQABgAIAAAA&#10;IQA4/SH/1gAAAJQBAAALAAAAAAAAAAAAAAAAAC8BAABfcmVscy8ucmVsc1BLAQItABQABgAIAAAA&#10;IQByL13+TwIAAGEEAAAOAAAAAAAAAAAAAAAAAC4CAABkcnMvZTJvRG9jLnhtbFBLAQItABQABgAI&#10;AAAAIQCAkKxD3gAAAAkBAAAPAAAAAAAAAAAAAAAAAKkEAABkcnMvZG93bnJldi54bWxQSwUGAAAA&#10;AAQABADzAAAAtAUAAAAA&#10;">
                <v:textbox>
                  <w:txbxContent>
                    <w:p w:rsidR="008831DC" w:rsidRPr="00602F4E" w:rsidRDefault="008831DC" w:rsidP="008831DC">
                      <w:pPr>
                        <w:jc w:val="center"/>
                        <w:rPr>
                          <w:sz w:val="18"/>
                          <w:szCs w:val="18"/>
                        </w:rPr>
                      </w:pPr>
                      <w:r w:rsidRPr="00602F4E">
                        <w:rPr>
                          <w:sz w:val="18"/>
                          <w:szCs w:val="18"/>
                        </w:rPr>
                        <w:t xml:space="preserve">формирование и направление  межведомственных запросов документов, необходимых для предоставления муниципальной услуги </w:t>
                      </w:r>
                    </w:p>
                    <w:p w:rsidR="008831DC" w:rsidRPr="00602F4E" w:rsidRDefault="008831DC" w:rsidP="008831DC"/>
                  </w:txbxContent>
                </v:textbox>
              </v:rect>
            </w:pict>
          </mc:Fallback>
        </mc:AlternateContent>
      </w:r>
    </w:p>
    <w:p w:rsidR="008831DC" w:rsidRPr="008831DC" w:rsidRDefault="008831DC" w:rsidP="008831DC">
      <w:pPr>
        <w:jc w:val="center"/>
        <w:rPr>
          <w:rFonts w:ascii="Times New Roman" w:hAnsi="Times New Roman" w:cs="Times New Roman"/>
        </w:rPr>
      </w:pPr>
      <w:r w:rsidRPr="008831DC">
        <w:rPr>
          <w:rFonts w:ascii="Times New Roman" w:hAnsi="Times New Roman" w:cs="Times New Roman"/>
          <w:b/>
          <w:noProof/>
          <w:color w:val="000000"/>
          <w:lang w:eastAsia="ru-RU"/>
        </w:rPr>
        <mc:AlternateContent>
          <mc:Choice Requires="wps">
            <w:drawing>
              <wp:anchor distT="0" distB="0" distL="114300" distR="114300" simplePos="0" relativeHeight="251664384" behindDoc="0" locked="0" layoutInCell="1" allowOverlap="1">
                <wp:simplePos x="0" y="0"/>
                <wp:positionH relativeFrom="column">
                  <wp:posOffset>4039235</wp:posOffset>
                </wp:positionH>
                <wp:positionV relativeFrom="paragraph">
                  <wp:posOffset>2878455</wp:posOffset>
                </wp:positionV>
                <wp:extent cx="0" cy="0"/>
                <wp:effectExtent l="9525" t="53975" r="19050" b="603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2CF44" id="Прямая со стрелкой 9" o:spid="_x0000_s1026" type="#_x0000_t32" style="position:absolute;margin-left:318.05pt;margin-top:226.6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fJWQIAAHAEAAAOAAAAZHJzL2Uyb0RvYy54bWysVE1uEzEU3iNxB8v7dDIhLcmokwrNJGwK&#10;VGo5gGN7MhYe27LdTCKEVHqBHoErsGHBj3qGyY14dn5oYYMQWTjP9vv53vc+z+nZqpFoya0TWuU4&#10;PepjxBXVTKhFjt9ezXojjJwnihGpFc/xmjt8Nnn65LQ1GR/oWkvGLYIkymWtyXHtvcmSxNGaN8Qd&#10;acMVXFbaNsTD1i4SZkkL2RuZDPr9k6TVlhmrKXcOTsvtJZ7E/FXFqX9TVY57JHMM2HxcbVznYU0m&#10;pyRbWGJqQXcwyD+gaIhQUPSQqiSeoGsr/kjVCGq105U/orpJdFUJymMP0E3a/62by5oYHnsBcpw5&#10;0OT+X1r6enlhkWA5HmOkSAMj6j5tbjZ33Y/u8+YObT5297Bsbjc33Zfue/etu+++onHgrTUug/BC&#10;XdjQOV2pS3Ou6TuHlC5qohY84r9aG0iahojkUUjYOAPV5+0rzcCHXHsdSVxVtgkpgR60irNaH2bF&#10;Vx7R7SHdnyYk24cY6/xLrhsUjBw7b4lY1L7QSoEWtE1jAbI8dz4AItk+INRTeiakjJKQCrXAyfHg&#10;OAY4LQULl8HN2cW8kBYtSRBV/MXu4Oahm9XXisVkNSdsurM9ERJs5CMt3gogSnIcqjWcYSQ5vKNg&#10;beFJFSpC0wB4Z2119X7cH09H09GwNxycTHvDfln2XsyKYe9klj4/Lp+VRVGmHwL4dJjVgjGuAv69&#10;xtPh32lo99q26jyo/EBU8jh7ZBTA7v8j6Dj1MOitZOaarS9s6C4IAGQdnXdPMLybh/vo9etDMfkJ&#10;AAD//wMAUEsDBBQABgAIAAAAIQATMS/i3gAAAAsBAAAPAAAAZHJzL2Rvd25yZXYueG1sTI9RS8Mw&#10;EMffBb9DOME3l85qmLXpUIfYlwluQ3zMmrMJNpfSZFvnpzeioI/3vx//+105H13H9jgE60nCdJIB&#10;Q2q8ttRK2KwfL2bAQlSkVecJJRwxwLw6PSlVof2BXnC/ii1LJRQKJcHE2Bech8agU2Hie6S0e/eD&#10;UzGNQ8v1oA6p3HX8MssEd8pSumBUjw8Gm4/VzkmIi7ejEa/N/Y19Xj8thf2s63oh5fnZeHcLLOIY&#10;/2D41k/qUCWnrd+RDqyTIHIxTaiEq+s8B5aIn2T7m/Cq5P9/qL4AAAD//wMAUEsBAi0AFAAGAAgA&#10;AAAhALaDOJL+AAAA4QEAABMAAAAAAAAAAAAAAAAAAAAAAFtDb250ZW50X1R5cGVzXS54bWxQSwEC&#10;LQAUAAYACAAAACEAOP0h/9YAAACUAQAACwAAAAAAAAAAAAAAAAAvAQAAX3JlbHMvLnJlbHNQSwEC&#10;LQAUAAYACAAAACEAIuk3yVkCAABwBAAADgAAAAAAAAAAAAAAAAAuAgAAZHJzL2Uyb0RvYy54bWxQ&#10;SwECLQAUAAYACAAAACEAEzEv4t4AAAALAQAADwAAAAAAAAAAAAAAAACzBAAAZHJzL2Rvd25yZXYu&#10;eG1sUEsFBgAAAAAEAAQA8wAAAL4FAAAAAA==&#10;">
                <v:stroke endarrow="block"/>
              </v:shape>
            </w:pict>
          </mc:Fallback>
        </mc:AlternateContent>
      </w: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rPr>
      </w:pPr>
      <w:r w:rsidRPr="008831DC">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2847340</wp:posOffset>
                </wp:positionH>
                <wp:positionV relativeFrom="paragraph">
                  <wp:posOffset>57785</wp:posOffset>
                </wp:positionV>
                <wp:extent cx="2540" cy="275590"/>
                <wp:effectExtent l="55880" t="8890" r="55880"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3DA55" id="Прямая со стрелкой 8" o:spid="_x0000_s1026" type="#_x0000_t32" style="position:absolute;margin-left:224.2pt;margin-top:4.55pt;width:.2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tZQIAAHgEAAAOAAAAZHJzL2Uyb0RvYy54bWysVEtu2zAQ3RfoHQjuHVmunNhC5KCQ7G7S&#10;1kDSA9AkZRGlSIFkLBtFgbQXyBF6hW666Ac5g3yjDulPk3ZTFNWCGmo4b97MPOr8Yl1LtOLGCq0y&#10;HJ/0MeKKaibUMsNvrme9EUbWEcWI1IpneMMtvpg8fXLeNikf6EpLxg0CEGXTtslw5VyTRpGlFa+J&#10;PdENV+AstamJg61ZRsyQFtBrGQ36/dOo1YY1RlNuLXwtdk48Cfhlyal7XZaWOyQzDNxcWE1YF36N&#10;JuckXRrSVILuaZB/YFEToSDpEaogjqAbI/6AqgU12urSnVBdR7osBeWhBqgm7v9WzVVFGh5qgebY&#10;5tgm+/9g6avV3CDBMgyDUqSGEXWftrfbu+5H93l7h7YfuntYth+3t92X7nv3rbvvvqKR71vb2BTC&#10;czU3vnK6VlfNpaZvLVI6r4ha8sD/etMAaOwjokchfmMbyL5oX2oGZ8iN06GJ69LUHhLag9ZhVpvj&#10;rPjaIQofB8ME5knBMTgbDsdhkhFJD6GNse4F1zXyRoatM0QsK5drpUAT2sQhEVldWueJkfQQ4PMq&#10;PRNSBmlIhdoMj4eDYQiwWgrmnf6YNctFLg1aES+u8IQqwfPwmNE3igWwihM23duOCAk2cqE9zgho&#10;mOTYZ6s5w0hyuE/e2tGTymeE4oHw3trp6924P56OpqOklwxOp72kXxS957M86Z3O4rNh8azI8yJ+&#10;78nHSVoJxrjy/A9aj5O/09L+1u1UelT7sVHRY/TQUSB7eAfSYfp+4DvpLDTbzI2vzgsB5B0O76+i&#10;vz8P9+HUrx/G5CcAAAD//wMAUEsDBBQABgAIAAAAIQBPhOMT3wAAAAgBAAAPAAAAZHJzL2Rvd25y&#10;ZXYueG1sTI9BS8NAFITvgv9heYI3u2lJQxvzUtQi5qJgW4rHbfaZDWZ3Q3bbpv56nyc9DjPMfFOs&#10;RtuJEw2h9Q5hOklAkKu9bl2DsNs+3y1AhKicVp13hHChAKvy+qpQufZn906nTWwEl7iQKwQTY59L&#10;GWpDVoWJ78mx9+kHqyLLoZF6UGcut52cJUkmrWodLxjV05Oh+mtztAhx/XEx2b5+XLZv25fXrP2u&#10;qmqNeHszPtyDiDTGvzD84jM6lMx08Eeng+gQ0nSRchRhOQXBPmu+ckCYz+Ygy0L+P1D+AAAA//8D&#10;AFBLAQItABQABgAIAAAAIQC2gziS/gAAAOEBAAATAAAAAAAAAAAAAAAAAAAAAABbQ29udGVudF9U&#10;eXBlc10ueG1sUEsBAi0AFAAGAAgAAAAhADj9If/WAAAAlAEAAAsAAAAAAAAAAAAAAAAALwEAAF9y&#10;ZWxzLy5yZWxzUEsBAi0AFAAGAAgAAAAhAFoz4K1lAgAAeAQAAA4AAAAAAAAAAAAAAAAALgIAAGRy&#10;cy9lMm9Eb2MueG1sUEsBAi0AFAAGAAgAAAAhAE+E4xPfAAAACAEAAA8AAAAAAAAAAAAAAAAAvwQA&#10;AGRycy9kb3ducmV2LnhtbFBLBQYAAAAABAAEAPMAAADLBQAAAAA=&#10;">
                <v:stroke endarrow="block"/>
              </v:shape>
            </w:pict>
          </mc:Fallback>
        </mc:AlternateContent>
      </w:r>
    </w:p>
    <w:p w:rsidR="008831DC" w:rsidRPr="008831DC" w:rsidRDefault="008831DC" w:rsidP="008831DC">
      <w:pPr>
        <w:rPr>
          <w:rFonts w:ascii="Times New Roman" w:hAnsi="Times New Roman" w:cs="Times New Roman"/>
        </w:rPr>
      </w:pPr>
      <w:r w:rsidRPr="008831DC">
        <w:rPr>
          <w:rFonts w:ascii="Times New Roman" w:hAnsi="Times New Roman" w:cs="Times New Roman"/>
          <w:b/>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1638935</wp:posOffset>
                </wp:positionH>
                <wp:positionV relativeFrom="paragraph">
                  <wp:posOffset>158750</wp:posOffset>
                </wp:positionV>
                <wp:extent cx="2419350" cy="777240"/>
                <wp:effectExtent l="9525" t="8890" r="9525" b="1397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77240"/>
                        </a:xfrm>
                        <a:prstGeom prst="flowChartProcess">
                          <a:avLst/>
                        </a:prstGeom>
                        <a:solidFill>
                          <a:srgbClr val="FFFFFF"/>
                        </a:solidFill>
                        <a:ln w="9525">
                          <a:solidFill>
                            <a:srgbClr val="000000"/>
                          </a:solidFill>
                          <a:miter lim="800000"/>
                          <a:headEnd/>
                          <a:tailEnd/>
                        </a:ln>
                      </wps:spPr>
                      <wps:txbx>
                        <w:txbxContent>
                          <w:p w:rsidR="008831DC" w:rsidRPr="00602F4E" w:rsidRDefault="008831DC" w:rsidP="008831DC">
                            <w:pPr>
                              <w:jc w:val="center"/>
                            </w:pPr>
                            <w:r w:rsidRPr="00602F4E">
                              <w:t>Рассмотрение ходатайства о предоставлении муниципальной услуги</w:t>
                            </w:r>
                          </w:p>
                          <w:p w:rsidR="008831DC" w:rsidRPr="005C3B72" w:rsidRDefault="008831DC" w:rsidP="00883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 o:spid="_x0000_s1028" type="#_x0000_t109" style="position:absolute;margin-left:129.05pt;margin-top:12.5pt;width:190.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wXQIAAHQEAAAOAAAAZHJzL2Uyb0RvYy54bWysVMFuEzEQvSPxD5bv7SZLQtpVN6hqKUIq&#10;UKnwAY7Xm7XweszYyaac6AHu/AmXXgCVX9j8EbPeNKTACbEHy+MZP8+8N7NHT1a1YUuFXoPN+XB/&#10;wJmyEgpt5zl/8/ps74AzH4QthAGrcn6lPH8yffjgqHGZSqECUyhkBGJ91ricVyG4LEm8rFQt/D44&#10;ZclZAtYikInzpEDREHptknQweJw0gIVDkMp7Oj3tnXwa8ctSyfCqLL0KzOSccgtxxbjOujWZHols&#10;jsJVWm7SEP+QRS20pUe3UKciCLZA/QdUrSWChzLsS6gTKEstVayBqhkOfqvmshJOxVqIHO+2NPn/&#10;BytfLi+Q6SLnE86sqEmi9nP7rb1tv+6tr9cf25v2e/slY+2P9Yf2dv2pvaHTazbpiGucz+j+pbvA&#10;rnTvzkG+9czCSSXsXB0jQlMpUVC6wy4+uXehMzxdZbPmBRT0rlgEiByuSqw7QGKHraJUV1up1Cow&#10;SYfpaHj4aEyKSvJNJpN0FLVMRHZ326EPzxTUrNvkvDTQUF4YLvpmiS+J5bkPXWYiuwuPlYDRxZk2&#10;Jho4n50YZEtBLXQWv1gMFbwbZixrcn44TscR+Z7P70IM4vc3iFoHmgWj65wfbINE1lH41BaxU4PQ&#10;pt9TysZuOO1o7OUIq9kqqpneCTSD4opIRuhbn0aVNhXge84aavuc+3cLgYoz89ySUIfDETHJQjRG&#10;40lKBu56ZrseYSVB5Txw1m9PQj9bC4d6XtFLw8iGhWMSt9SR6074PqtN+tTaUYLNGHazs2vHqF8/&#10;i+lPAAAA//8DAFBLAwQUAAYACAAAACEAOxgCGuAAAAAKAQAADwAAAGRycy9kb3ducmV2LnhtbEyP&#10;QU+DQBCF7yb+h82YeGnsQksrIktjTDD24EH04m1gVyCysw27pfjvnZ7qbWbelzfv5bvZDmIyo+8d&#10;KYiXEQhDjdM9tQo+P8q7FIQPSBoHR0bBr/GwK66vcsy0O9G7marQCjYhn6GCLoRDJqVvOmPRL93B&#10;EGvfbrQYeB1bqUc8sbkd5CqKttJiT/yhw4N57kzzUx2tglW6qF7orXxN6r0ucRN/TYv1Xqnbm/np&#10;EUQwc7jAcI7P0aHgTLU7kvZiYI9NGjN6HrgTA9v1Ax9qJpP7BGSRy/8Vij8AAAD//wMAUEsBAi0A&#10;FAAGAAgAAAAhALaDOJL+AAAA4QEAABMAAAAAAAAAAAAAAAAAAAAAAFtDb250ZW50X1R5cGVzXS54&#10;bWxQSwECLQAUAAYACAAAACEAOP0h/9YAAACUAQAACwAAAAAAAAAAAAAAAAAvAQAAX3JlbHMvLnJl&#10;bHNQSwECLQAUAAYACAAAACEAz1vt8F0CAAB0BAAADgAAAAAAAAAAAAAAAAAuAgAAZHJzL2Uyb0Rv&#10;Yy54bWxQSwECLQAUAAYACAAAACEAOxgCGuAAAAAKAQAADwAAAAAAAAAAAAAAAAC3BAAAZHJzL2Rv&#10;d25yZXYueG1sUEsFBgAAAAAEAAQA8wAAAMQFAAAAAA==&#10;">
                <v:textbox>
                  <w:txbxContent>
                    <w:p w:rsidR="008831DC" w:rsidRPr="00602F4E" w:rsidRDefault="008831DC" w:rsidP="008831DC">
                      <w:pPr>
                        <w:jc w:val="center"/>
                      </w:pPr>
                      <w:r w:rsidRPr="00602F4E">
                        <w:t>Рассмотрение ходатайства о предоставлении муниципальной услуги</w:t>
                      </w:r>
                    </w:p>
                    <w:p w:rsidR="008831DC" w:rsidRPr="005C3B72" w:rsidRDefault="008831DC" w:rsidP="008831DC"/>
                  </w:txbxContent>
                </v:textbox>
              </v:shape>
            </w:pict>
          </mc:Fallback>
        </mc:AlternateContent>
      </w:r>
    </w:p>
    <w:p w:rsidR="008831DC" w:rsidRPr="008831DC" w:rsidRDefault="008831DC" w:rsidP="008831DC">
      <w:pPr>
        <w:tabs>
          <w:tab w:val="left" w:pos="6759"/>
        </w:tabs>
        <w:rPr>
          <w:rFonts w:ascii="Times New Roman" w:hAnsi="Times New Roman" w:cs="Times New Roman"/>
        </w:rPr>
      </w:pPr>
      <w:r w:rsidRPr="008831DC">
        <w:rPr>
          <w:rFonts w:ascii="Times New Roman" w:hAnsi="Times New Roman" w:cs="Times New Roman"/>
        </w:rPr>
        <w:tab/>
      </w: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rPr>
      </w:pPr>
    </w:p>
    <w:p w:rsidR="008831DC" w:rsidRPr="008831DC" w:rsidRDefault="008831DC" w:rsidP="008831DC">
      <w:pPr>
        <w:tabs>
          <w:tab w:val="left" w:pos="8199"/>
        </w:tabs>
        <w:rPr>
          <w:rFonts w:ascii="Times New Roman" w:hAnsi="Times New Roman" w:cs="Times New Roman"/>
        </w:rPr>
      </w:pPr>
      <w:r w:rsidRPr="008831DC">
        <w:rPr>
          <w:rFonts w:ascii="Times New Roman" w:hAnsi="Times New Roman" w:cs="Times New Roman"/>
        </w:rPr>
        <w:tab/>
      </w:r>
    </w:p>
    <w:p w:rsidR="008831DC" w:rsidRPr="008831DC" w:rsidRDefault="008831DC" w:rsidP="008831DC">
      <w:pPr>
        <w:rPr>
          <w:rFonts w:ascii="Times New Roman" w:hAnsi="Times New Roman" w:cs="Times New Roman"/>
        </w:rPr>
      </w:pPr>
      <w:r w:rsidRPr="008831DC">
        <w:rPr>
          <w:rFonts w:ascii="Times New Roman" w:hAnsi="Times New Roman" w:cs="Times New Roman"/>
          <w:b/>
          <w:noProof/>
          <w:lang w:eastAsia="ru-RU"/>
        </w:rPr>
        <mc:AlternateContent>
          <mc:Choice Requires="wps">
            <w:drawing>
              <wp:anchor distT="0" distB="0" distL="114300" distR="114300" simplePos="0" relativeHeight="251660288" behindDoc="0" locked="0" layoutInCell="1" allowOverlap="1">
                <wp:simplePos x="0" y="0"/>
                <wp:positionH relativeFrom="column">
                  <wp:posOffset>2848610</wp:posOffset>
                </wp:positionH>
                <wp:positionV relativeFrom="paragraph">
                  <wp:posOffset>59690</wp:posOffset>
                </wp:positionV>
                <wp:extent cx="635" cy="364490"/>
                <wp:effectExtent l="57150" t="5080" r="56515"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64B6A" id="Прямая со стрелкой 6" o:spid="_x0000_s1026" type="#_x0000_t32" style="position:absolute;margin-left:224.3pt;margin-top:4.7pt;width:.0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HIZAIAAHcEAAAOAAAAZHJzL2Uyb0RvYy54bWysVM2O0zAQviPxDpbv3TRtGtpo0xVKWi4L&#10;rLTLA7ix01g4dmS7TSuEtPAC+wi8AhcO/GifIX0jxu4Pu3BBiB7csT3zzTczn3N+sakFWjNtuJIp&#10;Ds/6GDFZKMrlMsVvbua9MUbGEkmJUJKleMsMvpg+fXLeNgkbqEoJyjQCEGmStklxZW2TBIEpKlYT&#10;c6YaJuGyVLomFrZ6GVBNWkCvRTDo9+OgVZo2WhXMGDjN95d46vHLkhX2dVkaZpFIMXCzftV+Xbg1&#10;mJ6TZKlJU/HiQIP8A4uacAlJT1A5sQStNP8DquaFVkaV9qxQdaDKkhfM1wDVhP3fqrmuSMN8LdAc&#10;05zaZP4fbPFqfaURpymOMZKkhhF1n3a3u7vuR/d5d4d2H7p7WHYfd7fdl+579627776i2PWtbUwC&#10;4Zm80q7yYiOvm0tVvDVIqqwicsk8/5ttA6ChiwgehbiNaSD7on2pKPiQlVW+iZtS1w4S2oM2flbb&#10;06zYxqICDuPhCKMCzodxFE38IAOSHCMbbewLpmrkjBQbqwlfVjZTUoIklA59HrK+NNbxIskxwKWV&#10;as6F8MoQErUpnowGIx9glODUXTo3o5eLTGi0Jk5b/ueLhJuHblqtJPVgFSN0drAt4QJsZH13rObQ&#10;L8Gwy1YzipFg8JyctacnpMsItQPhg7WX17tJfzIbz8ZRLxrEs17Uz/Pe83kW9eJ5+GyUD/Msy8P3&#10;jnwYJRWnlEnH/yj1MPo7KR0e3V6kJ7GfGhU8RvcdBbLHf0/aD9/Ne6+chaLbK+2qczoAdXvnw0t0&#10;z+fh3nv9+l5MfwIAAP//AwBQSwMEFAAGAAgAAAAhADKMayLfAAAACAEAAA8AAABkcnMvZG93bnJl&#10;di54bWxMj8FOwzAQRO9I/IO1SNyoA4pMGuJUQIXIhUq0qOrRjZfYIraj2G1Tvp7lBMfRjGbeVIvJ&#10;9eyIY7TBS7idZcDQt0Fb30n42LzcFMBiUl6rPniUcMYIi/ryolKlDif/jsd16hiV+FgqCSaloeQ8&#10;tgadirMwoCfvM4xOJZJjx/WoTlTuen6XZYI7ZT0tGDXgs8H2a31wEtJydzZi2z7N7Wrz+ibsd9M0&#10;Symvr6bHB2AJp/QXhl98QoeamPbh4HVkvYQ8LwRFJcxzYOSTvge2lyBEAbyu+P8D9Q8AAAD//wMA&#10;UEsBAi0AFAAGAAgAAAAhALaDOJL+AAAA4QEAABMAAAAAAAAAAAAAAAAAAAAAAFtDb250ZW50X1R5&#10;cGVzXS54bWxQSwECLQAUAAYACAAAACEAOP0h/9YAAACUAQAACwAAAAAAAAAAAAAAAAAvAQAAX3Jl&#10;bHMvLnJlbHNQSwECLQAUAAYACAAAACEALBzhyGQCAAB3BAAADgAAAAAAAAAAAAAAAAAuAgAAZHJz&#10;L2Uyb0RvYy54bWxQSwECLQAUAAYACAAAACEAMoxrIt8AAAAIAQAADwAAAAAAAAAAAAAAAAC+BAAA&#10;ZHJzL2Rvd25yZXYueG1sUEsFBgAAAAAEAAQA8wAAAMoFAAAAAA==&#10;">
                <v:stroke endarrow="block"/>
              </v:shape>
            </w:pict>
          </mc:Fallback>
        </mc:AlternateContent>
      </w: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rPr>
      </w:pPr>
      <w:r w:rsidRPr="008831DC">
        <w:rPr>
          <w:rFonts w:ascii="Times New Roman" w:hAnsi="Times New Roman" w:cs="Times New Roman"/>
          <w:b/>
          <w:noProof/>
          <w:color w:val="000000"/>
          <w:lang w:eastAsia="ru-RU"/>
        </w:rPr>
        <mc:AlternateContent>
          <mc:Choice Requires="wps">
            <w:drawing>
              <wp:anchor distT="0" distB="0" distL="114300" distR="114300" simplePos="0" relativeHeight="251661312" behindDoc="0" locked="0" layoutInCell="1" allowOverlap="1">
                <wp:simplePos x="0" y="0"/>
                <wp:positionH relativeFrom="column">
                  <wp:posOffset>1638935</wp:posOffset>
                </wp:positionH>
                <wp:positionV relativeFrom="paragraph">
                  <wp:posOffset>73660</wp:posOffset>
                </wp:positionV>
                <wp:extent cx="2476500" cy="1002665"/>
                <wp:effectExtent l="9525" t="7620" r="9525" b="889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002665"/>
                        </a:xfrm>
                        <a:prstGeom prst="flowChartProcess">
                          <a:avLst/>
                        </a:prstGeom>
                        <a:solidFill>
                          <a:srgbClr val="FFFFFF"/>
                        </a:solidFill>
                        <a:ln w="9525">
                          <a:solidFill>
                            <a:srgbClr val="000000"/>
                          </a:solidFill>
                          <a:miter lim="800000"/>
                          <a:headEnd/>
                          <a:tailEnd/>
                        </a:ln>
                      </wps:spPr>
                      <wps:txbx>
                        <w:txbxContent>
                          <w:p w:rsidR="008831DC" w:rsidRPr="00602F4E" w:rsidRDefault="008831DC" w:rsidP="008831DC">
                            <w:pPr>
                              <w:jc w:val="center"/>
                            </w:pPr>
                            <w:r w:rsidRPr="00602F4E">
                              <w:t>Подготовка акта о переводе (либо об отказе в переводе) земель или земельных участков из одной категории в другую</w:t>
                            </w:r>
                          </w:p>
                          <w:p w:rsidR="008831DC" w:rsidRPr="00602F4E" w:rsidRDefault="008831DC" w:rsidP="00883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29" type="#_x0000_t109" style="position:absolute;margin-left:129.05pt;margin-top:5.8pt;width:195pt;height:7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0vXgIAAHUEAAAOAAAAZHJzL2Uyb0RvYy54bWysVMFuEzEQvSPxD5bvzW5CkrarbqoqpQip&#10;QKTCBzheb9bCa5uxk0050QPc+RMuvQAqv7D5I8beNKTACbEHy+MZP8+8N7Mnp+takZUAJ43Oab+X&#10;UiI0N4XUi5y+eX1xcESJ80wXTBktcnotHD2dPH500thMDExlVCGAIIh2WWNzWnlvsyRxvBI1cz1j&#10;hUZnaaBmHk1YJAWwBtFrlQzSdJw0BgoLhgvn8PS8c9JJxC9Lwf2rsnTCE5VTzM3HFeI6D2syOWHZ&#10;ApitJN+mwf4hi5pJjY/uoM6ZZ2QJ8g+oWnIwzpS+x02dmLKUXMQasJp++ls1VxWzItaC5Di7o8n9&#10;P1j+cjUDIoucjijRrEaJ2s/tt/au/Xqwudl8bG/b7+2XjLQ/Nh/au82n9hZPb8goENdYl+H9KzuD&#10;ULqzl4a/dUSbacX0QpwBmKYSrMB0+yE+eXAhGA6vknnzwhT4Llt6Ezlcl1AHQGSHrKNU1zupxNoT&#10;joeD4eF4lKKiHH39NB2MxzGnhGX31y04/0yYmoRNTktlGkwM/KzrlvgUW106H1Jj2X14LMUoWVxI&#10;paIBi/lUAVkx7KGL+MVqsOL9MKVJk9Pj0WAUkR/43D5EGr+/QdTS4zAoWef0aBfEssDhU13EVvVM&#10;qm6PKSu9JTXw2Onh1/N1lPPJvUJzU1wjy2C63sdZxU1l4D0lDfZ9Tt27JQNBiXquUanj/nAYBiUa&#10;w9HhAA3Y98z3PUxzhMqpp6TbTn03XEsLclHhS/3IhjZnqG4pI9dB+S6rbfrY21GC7RyG4dm3Y9Sv&#10;v8XkJwAAAP//AwBQSwMEFAAGAAgAAAAhABU9ENrfAAAACgEAAA8AAABkcnMvZG93bnJldi54bWxM&#10;j0FPg0AQhe8m/ofNmHhp7EItBJGlMSYYe+hB9OJtYUcgsrMNu6X4752e9DjvfXnzXrFb7ChmnPzg&#10;SEG8jkAgtc4M1Cn4eK/uMhA+aDJ6dIQKftDDrry+KnRu3JnecK5DJziEfK4V9CEccyl926PVfu2O&#10;SOx9ucnqwOfUSTPpM4fbUW6iKJVWD8Qfen3E5x7b7/pkFWyyVf1Ch+p12+xNpZP4c17d75W6vVme&#10;HkEEXMIfDJf6XB1K7tS4ExkvRs5IsphRNuIUBAPp9iI0LKQPCciykP8nlL8AAAD//wMAUEsBAi0A&#10;FAAGAAgAAAAhALaDOJL+AAAA4QEAABMAAAAAAAAAAAAAAAAAAAAAAFtDb250ZW50X1R5cGVzXS54&#10;bWxQSwECLQAUAAYACAAAACEAOP0h/9YAAACUAQAACwAAAAAAAAAAAAAAAAAvAQAAX3JlbHMvLnJl&#10;bHNQSwECLQAUAAYACAAAACEAL5TdL14CAAB1BAAADgAAAAAAAAAAAAAAAAAuAgAAZHJzL2Uyb0Rv&#10;Yy54bWxQSwECLQAUAAYACAAAACEAFT0Q2t8AAAAKAQAADwAAAAAAAAAAAAAAAAC4BAAAZHJzL2Rv&#10;d25yZXYueG1sUEsFBgAAAAAEAAQA8wAAAMQFAAAAAA==&#10;">
                <v:textbox>
                  <w:txbxContent>
                    <w:p w:rsidR="008831DC" w:rsidRPr="00602F4E" w:rsidRDefault="008831DC" w:rsidP="008831DC">
                      <w:pPr>
                        <w:jc w:val="center"/>
                      </w:pPr>
                      <w:r w:rsidRPr="00602F4E">
                        <w:t>Подготовка акта о переводе (либо об отказе в переводе) земель или земельных участков из одной категории в другую</w:t>
                      </w:r>
                    </w:p>
                    <w:p w:rsidR="008831DC" w:rsidRPr="00602F4E" w:rsidRDefault="008831DC" w:rsidP="008831DC"/>
                  </w:txbxContent>
                </v:textbox>
              </v:shape>
            </w:pict>
          </mc:Fallback>
        </mc:AlternateContent>
      </w: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rPr>
      </w:pPr>
      <w:r w:rsidRPr="008831DC">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4114800</wp:posOffset>
                </wp:positionH>
                <wp:positionV relativeFrom="paragraph">
                  <wp:posOffset>65405</wp:posOffset>
                </wp:positionV>
                <wp:extent cx="281940" cy="334645"/>
                <wp:effectExtent l="8890" t="12700" r="52070" b="431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33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1430E" id="Прямая со стрелкой 4" o:spid="_x0000_s1026" type="#_x0000_t32" style="position:absolute;margin-left:324pt;margin-top:5.15pt;width:22.2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bpZQIAAHo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3CCkSI1jKj7uL3d3nffu0/be7T90D3Asr3b3nafu2/d1+6h+4IS37e2sSmE&#10;5+rS+MrpWl01F5q+tUjpvCJqyQP/600DoLGPiB6F+I1tIPuifakZ+JAbp0MT16WpPSS0B63DrDbH&#10;WfG1QxQ+DsbxJIGJUjg6PU1GyTBkIOkhuDHWveC6Rt7IsHWGiGXlcq0UqEKbOKQiqwvrPDWSHgJ8&#10;ZqXnQsogDqlQm+HJcDAMAVZLwfyhd7NmucilQSvi5RWePYtHbkbfKBbAKk7YbG87IiTYyIUGOSOg&#10;ZZJjn63mDCPJ4UZ5a0dPKp8RygfCe2unsHeT/mQ2no2TXjIYzXpJvyh6z+d50hvN42fD4rTI8yJ+&#10;78nHSVoJxrjy/A9qj5O/U9P+3u10etT7sVHRY/TQUSB7eAfSYf5+5DvxLDTbXBpfnZcCCDw47y+j&#10;v0G/7oPXz1/G9AcAAAD//wMAUEsDBBQABgAIAAAAIQBW4PCU4AAAAAkBAAAPAAAAZHJzL2Rvd25y&#10;ZXYueG1sTI/BTsMwEETvSPyDtUjcqE1bWW2IUwEVIhcq0SLE0Y1NbBGvo9htU76e5QS3Hc1o9k25&#10;GkPHjnZIPqKC24kAZrGJxmOr4G33dLMAlrJGo7uIVsHZJlhVlxelLkw84as9bnPLqARToRW4nPuC&#10;89Q4G3SaxN4ieZ9xCDqTHFpuBn2i8tDxqRCSB+2RPjjd20dnm6/tISjI64+zk+/Nw9Jvds8v0n/X&#10;db1W6vpqvL8Dlu2Y/8Lwi0/oUBHTPh7QJNYpkPMFbclkiBkwCsjldA5sT8dMAK9K/n9B9QMAAP//&#10;AwBQSwECLQAUAAYACAAAACEAtoM4kv4AAADhAQAAEwAAAAAAAAAAAAAAAAAAAAAAW0NvbnRlbnRf&#10;VHlwZXNdLnhtbFBLAQItABQABgAIAAAAIQA4/SH/1gAAAJQBAAALAAAAAAAAAAAAAAAAAC8BAABf&#10;cmVscy8ucmVsc1BLAQItABQABgAIAAAAIQCLkybpZQIAAHoEAAAOAAAAAAAAAAAAAAAAAC4CAABk&#10;cnMvZTJvRG9jLnhtbFBLAQItABQABgAIAAAAIQBW4PCU4AAAAAkBAAAPAAAAAAAAAAAAAAAAAL8E&#10;AABkcnMvZG93bnJldi54bWxQSwUGAAAAAAQABADzAAAAzAUAAAAA&#10;">
                <v:stroke endarrow="block"/>
              </v:shape>
            </w:pict>
          </mc:Fallback>
        </mc:AlternateContent>
      </w:r>
      <w:r w:rsidRPr="008831DC">
        <w:rPr>
          <w:rFonts w:ascii="Times New Roman" w:hAnsi="Times New Roman" w:cs="Times New Roman"/>
          <w:b/>
          <w:noProof/>
          <w:color w:val="000000"/>
          <w:lang w:eastAsia="ru-RU"/>
        </w:rPr>
        <mc:AlternateContent>
          <mc:Choice Requires="wps">
            <w:drawing>
              <wp:anchor distT="0" distB="0" distL="114300" distR="114300" simplePos="0" relativeHeight="251663360" behindDoc="0" locked="0" layoutInCell="1" allowOverlap="1">
                <wp:simplePos x="0" y="0"/>
                <wp:positionH relativeFrom="column">
                  <wp:posOffset>2840990</wp:posOffset>
                </wp:positionH>
                <wp:positionV relativeFrom="paragraph">
                  <wp:posOffset>24765</wp:posOffset>
                </wp:positionV>
                <wp:extent cx="635" cy="319405"/>
                <wp:effectExtent l="59055" t="10160" r="5461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A0236" id="Прямая со стрелкой 3" o:spid="_x0000_s1026" type="#_x0000_t32" style="position:absolute;margin-left:223.7pt;margin-top:1.95pt;width:.05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TYgIAAHcEAAAOAAAAZHJzL2Uyb0RvYy54bWysVE2O0zAU3iNxB8v7Nkmblmk06QglLZsB&#10;RprhAK7tNBaObdlu0wohDXOBOQJXYMOCH80Z0hthuz8wsEGILtxn+73vfe+9zzm/2DQcrKk2TIoc&#10;Jv0YAiqwJEwsc/jmZt47g8BYJAjiUtAcbqmBF9OnT85bldGBrCUnVAMHIkzWqhzW1qosigyuaYNM&#10;Xyoq3GUldYOs2+plRDRqHXrDo0Ecj6NWaqK0xNQYd1ruL+E04FcVxfZ1VRlqAc+h42bDqsO68Gs0&#10;PUfZUiNVM3yggf6BRYOYcElPUCWyCKw0+wOqYVhLIyvbx7KJZFUxTEMNrpok/q2a6xopGmpxzTHq&#10;1Cbz/2Dxq/WVBozkcAiBQI0bUfdxd7u77753n3b3YPehe3DL7m53233uvnVfu4fuCxj6vrXKZC68&#10;EFfaV4434lpdSvzWACGLGoklDfxvtsqBJj4iehTiN0a57Iv2pSTOB62sDE3cVLrxkK49YBNmtT3N&#10;im4swO5wPBxBgN35MJmk8SjAo+wYqbSxL6hsgDdyaKxGbFnbQgrhJCF1EvKg9aWxnhfKjgE+rZBz&#10;xnlQBhegzeFkNBiFACM5I/7Suxm9XBRcgzXy2gq/A4tHblquBAlgNUVkdrAtYtzZwIbuWM1cvziF&#10;PltDCQScuufkrT09LnxGV7sjfLD28no3iSezs9lZ2ksH41kvjcuy93xepL3xPHk2KodlUZTJe08+&#10;SbOaEUKF53+UepL+nZQOj24v0pPYT42KHqOHjjqyx/9AOgzfz3uvnIUk2yvtq/M6cOoOzoeX6J/P&#10;r/vg9fN7Mf0BAAD//wMAUEsDBBQABgAIAAAAIQC0d2gz3wAAAAgBAAAPAAAAZHJzL2Rvd25yZXYu&#10;eG1sTI/BTsMwEETvSPyDtUjcqENJQxviVECFyAUk2gpxdOMljojXUey2KV/PcoLjaEYzb4rl6Dpx&#10;wCG0nhRcTxIQSLU3LTUKtpunqzmIEDUZ3XlCBScMsCzPzwqdG3+kNzysYyO4hEKuFdgY+1zKUFt0&#10;Okx8j8Tepx+cjiyHRppBH7ncdXKaJJl0uiVesLrHR4v113rvFMTVx8lm7/XDon3dPL9k7XdVVSul&#10;Li/G+zsQEcf4F4ZffEaHkpl2fk8miE5Bmt6mHFVwswDBPusZiJ2CWToFWRby/4HyBwAA//8DAFBL&#10;AQItABQABgAIAAAAIQC2gziS/gAAAOEBAAATAAAAAAAAAAAAAAAAAAAAAABbQ29udGVudF9UeXBl&#10;c10ueG1sUEsBAi0AFAAGAAgAAAAhADj9If/WAAAAlAEAAAsAAAAAAAAAAAAAAAAALwEAAF9yZWxz&#10;Ly5yZWxzUEsBAi0AFAAGAAgAAAAhAOw+P9NiAgAAdwQAAA4AAAAAAAAAAAAAAAAALgIAAGRycy9l&#10;Mm9Eb2MueG1sUEsBAi0AFAAGAAgAAAAhALR3aDPfAAAACAEAAA8AAAAAAAAAAAAAAAAAvAQAAGRy&#10;cy9kb3ducmV2LnhtbFBLBQYAAAAABAAEAPMAAADIBQAAAAA=&#10;">
                <v:stroke endarrow="block"/>
              </v:shape>
            </w:pict>
          </mc:Fallback>
        </mc:AlternateContent>
      </w:r>
    </w:p>
    <w:p w:rsidR="008831DC" w:rsidRPr="008831DC" w:rsidRDefault="008831DC" w:rsidP="008831DC">
      <w:pPr>
        <w:rPr>
          <w:rFonts w:ascii="Times New Roman" w:hAnsi="Times New Roman" w:cs="Times New Roman"/>
        </w:rPr>
      </w:pPr>
      <w:r w:rsidRPr="008831DC">
        <w:rPr>
          <w:rFonts w:ascii="Times New Roman" w:hAnsi="Times New Roman" w:cs="Times New Roman"/>
          <w:b/>
          <w:noProof/>
          <w:color w:val="000000"/>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1638935</wp:posOffset>
                </wp:positionH>
                <wp:positionV relativeFrom="paragraph">
                  <wp:posOffset>137160</wp:posOffset>
                </wp:positionV>
                <wp:extent cx="2476500" cy="1169670"/>
                <wp:effectExtent l="9525" t="12065" r="9525" b="889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169670"/>
                        </a:xfrm>
                        <a:prstGeom prst="flowChartProcess">
                          <a:avLst/>
                        </a:prstGeom>
                        <a:solidFill>
                          <a:srgbClr val="FFFFFF"/>
                        </a:solidFill>
                        <a:ln w="9525">
                          <a:solidFill>
                            <a:srgbClr val="000000"/>
                          </a:solidFill>
                          <a:miter lim="800000"/>
                          <a:headEnd/>
                          <a:tailEnd/>
                        </a:ln>
                      </wps:spPr>
                      <wps:txbx>
                        <w:txbxContent>
                          <w:p w:rsidR="008831DC" w:rsidRPr="00602F4E" w:rsidRDefault="008831DC" w:rsidP="008831DC">
                            <w:r w:rsidRPr="00602F4E">
                              <w:rPr>
                                <w:bCs/>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30" type="#_x0000_t109" style="position:absolute;margin-left:129.05pt;margin-top:10.8pt;width:195pt;height:9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I0XgIAAHUEAAAOAAAAZHJzL2Uyb0RvYy54bWysVMFuEzEQvSPxD5bv7WZXSdqsuqmqliKk&#10;ApUKH+B4vVkLr23GTjblRA/lzp9w6QVQ+YXNHzH2piEFTog9WB7P+HnmvZk9Ol41iiwFOGl0QdP9&#10;ASVCc1NKPS/o2zfne4eUOM90yZTRoqDXwtHj6dMnR63NRWZqo0oBBEG0y1tb0Np7myeJ47VomNs3&#10;Vmh0VgYa5tGEeVICaxG9UUk2GIyT1kBpwXDhHJ6e9U46jfhVJbh/XVVOeKIKirn5uEJcZ2FNpkcs&#10;nwOzteSbNNg/ZNEwqfHRLdQZ84wsQP4B1UgOxpnK73PTJKaqJBexBqwmHfxWzVXNrIi1IDnObmly&#10;/w+Wv1peApFlQTNKNGtQou5z9627777urW/Wt91d9737kpPux/pjd7/+1N3h6Q3JAnGtdTnev7KX&#10;EEp39sLwd45oc1ozPRcnAKatBSsx3TTEJ48uBMPhVTJrX5oS32ULbyKHqwqaAIjskFWU6norlVh5&#10;wvEwGx6MRwNUlKMvTceT8UEUM2H5w3ULzj8XpiFhU9BKmRYTA3/Zd0t8ii0vnA+psfwhPJZilCzP&#10;pVLRgPnsVAFZMuyh8/jFarDi3TClSVvQySgbReRHPrcLMYjf3yAa6XEYlGwKergNYnng8JkuY6t6&#10;JlW/x5SV3pAaeOz18KvZKso5fFBoZsprZBlM3/s4q7ipDXygpMW+L6h7v2AgKFEvNCo1SYfDMCjR&#10;GI4OMjRg1zPb9TDNEaqgnpJ+e+r74VpYkPMaX0ojG9qcoLqVjFwH5fusNuljb0cJNnMYhmfXjlG/&#10;/hbTnwAAAP//AwBQSwMEFAAGAAgAAAAhALwk0yLfAAAACgEAAA8AAABkcnMvZG93bnJldi54bWxM&#10;j0FPhDAQhe8m/odmTLxs3MK6EIKUjTHBuAcPohdvA61ApFNCuyz+e2dPept57+XNN8VhtaNYzOwH&#10;RwribQTCUOv0QJ2Cj/fqLgPhA5LG0ZFR8GM8HMrrqwJz7c70ZpY6dIJLyOeooA9hyqX0bW8s+q2b&#10;DLH35WaLgde5k3rGM5fbUe6iKJUWB+ILPU7mqTftd32yCnbZpn6m1+pl3xx1hUn8uWzuj0rd3qyP&#10;DyCCWcNfGC74jA4lMzXuRNqLkTuSLOYoD3EKggPp/iI0LERJBrIs5P8Xyl8AAAD//wMAUEsBAi0A&#10;FAAGAAgAAAAhALaDOJL+AAAA4QEAABMAAAAAAAAAAAAAAAAAAAAAAFtDb250ZW50X1R5cGVzXS54&#10;bWxQSwECLQAUAAYACAAAACEAOP0h/9YAAACUAQAACwAAAAAAAAAAAAAAAAAvAQAAX3JlbHMvLnJl&#10;bHNQSwECLQAUAAYACAAAACEAay+yNF4CAAB1BAAADgAAAAAAAAAAAAAAAAAuAgAAZHJzL2Uyb0Rv&#10;Yy54bWxQSwECLQAUAAYACAAAACEAvCTTIt8AAAAKAQAADwAAAAAAAAAAAAAAAAC4BAAAZHJzL2Rv&#10;d25yZXYueG1sUEsFBgAAAAAEAAQA8wAAAMQFAAAAAA==&#10;">
                <v:textbox>
                  <w:txbxContent>
                    <w:p w:rsidR="008831DC" w:rsidRPr="00602F4E" w:rsidRDefault="008831DC" w:rsidP="008831DC">
                      <w:r w:rsidRPr="00602F4E">
                        <w:rPr>
                          <w:bCs/>
                        </w:rPr>
                        <w:t>Выдача заявителю  результата  предоставления муниципальной услуги</w:t>
                      </w:r>
                    </w:p>
                  </w:txbxContent>
                </v:textbox>
              </v:shape>
            </w:pict>
          </mc:Fallback>
        </mc:AlternateContent>
      </w:r>
    </w:p>
    <w:p w:rsidR="008831DC" w:rsidRPr="008831DC" w:rsidRDefault="008831DC" w:rsidP="008831DC">
      <w:pPr>
        <w:rPr>
          <w:rFonts w:ascii="Times New Roman" w:hAnsi="Times New Roman" w:cs="Times New Roman"/>
        </w:rPr>
      </w:pPr>
      <w:r w:rsidRPr="008831DC">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4419600</wp:posOffset>
                </wp:positionH>
                <wp:positionV relativeFrom="paragraph">
                  <wp:posOffset>57785</wp:posOffset>
                </wp:positionV>
                <wp:extent cx="1952625" cy="826770"/>
                <wp:effectExtent l="8890" t="12700" r="10160" b="825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826770"/>
                        </a:xfrm>
                        <a:prstGeom prst="flowChartProcess">
                          <a:avLst/>
                        </a:prstGeom>
                        <a:solidFill>
                          <a:srgbClr val="FFFFFF"/>
                        </a:solidFill>
                        <a:ln w="9525">
                          <a:solidFill>
                            <a:srgbClr val="000000"/>
                          </a:solidFill>
                          <a:miter lim="800000"/>
                          <a:headEnd/>
                          <a:tailEnd/>
                        </a:ln>
                      </wps:spPr>
                      <wps:txbx>
                        <w:txbxContent>
                          <w:p w:rsidR="008831DC" w:rsidRPr="00825399" w:rsidRDefault="008831DC" w:rsidP="008831DC">
                            <w:r w:rsidRPr="00602F4E">
                              <w:rPr>
                                <w:sz w:val="18"/>
                                <w:szCs w:val="18"/>
                              </w:rPr>
                              <w:t xml:space="preserve">Направление акта </w:t>
                            </w:r>
                            <w:r w:rsidRPr="00602F4E">
                              <w:rPr>
                                <w:rFonts w:eastAsia="Calibri"/>
                                <w:sz w:val="18"/>
                                <w:szCs w:val="18"/>
                                <w:lang w:eastAsia="ru-RU"/>
                              </w:rPr>
                              <w:t xml:space="preserve">в </w:t>
                            </w:r>
                            <w:r w:rsidRPr="00602F4E">
                              <w:rPr>
                                <w:sz w:val="18"/>
                                <w:szCs w:val="18"/>
                                <w:lang w:eastAsia="ru-RU"/>
                              </w:rPr>
                              <w:t>Управление Федеральной службы государственной регистрации, кадастра и картографии по Курской области</w:t>
                            </w:r>
                            <w:r>
                              <w:rPr>
                                <w:sz w:val="28"/>
                                <w:szCs w:val="28"/>
                                <w:lang w:eastAsia="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1" type="#_x0000_t109" style="position:absolute;margin-left:348pt;margin-top:4.55pt;width:153.75pt;height:6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NxWwIAAHQEAAAOAAAAZHJzL2Uyb0RvYy54bWysVM1uEzEQviPxDpbv7SZR0p9VN1WVUoRU&#10;IFLhARyvN2vh9Zixk0050UO58yZcegFUXmHzRsx6m5ACJ8QeLI9n5puZb2b25HRVGbZU6DXYjPf3&#10;e5wpKyHXdp7xt28u9o4480HYXBiwKuPXyvPT8dMnJ7VL1QBKMLlCRiDWp7XLeBmCS5PEy1JVwu+D&#10;U5aUBWAlAok4T3IUNaFXJhn0egdJDZg7BKm8p9fzTsnHEb8olAyvi8KrwEzGKbcQT4znrD2T8YlI&#10;5yhcqeVDGuIfsqiEthR0C3UugmAL1H9AVVoieCjCvoQqgaLQUsUaqJp+77dqrkrhVKyFyPFuS5P/&#10;f7Dy1XKKTOfUO86sqKhFzefmW3PffN1b36xvm7vme/MlZc2P9cfmfv2puaPXG9ZviaudT8n/yk2x&#10;Ld27S5DvPLMwKYWdqzNEqEslcko32iePHFrBkyub1S8hp7hiESByuCqwagGJHbaKrbretkqtApP0&#10;2D8eDQ4GI84k6Y4GB4eHsZeJSDfeDn14rqBi7SXjhYGa8sIw7YYlRhLLSx+oEnLbmMdKwOj8QhsT&#10;BZzPJgbZUtAIXcSvLZ5c/K6ZsazOOGU1isiPdH4Xohe/v0FUOtAuGF1RRVsjkbYUPrN5nNQgtOnu&#10;FN9YSmNDY9eOsJqtYjdHmwbNIL8mkhG60adVpUsJ+IGzmsY+4/79QqDizLyw1Kjj/nDY7kkUhqPD&#10;AQm4q5ntaoSVBJXxwFl3nYRutxYO9bykSP3IhoUzam6hI9dtxl1WD+nTaEc+H9aw3Z1dOVr9+lmM&#10;fwIAAP//AwBQSwMEFAAGAAgAAAAhACO9MSnhAAAACgEAAA8AAABkcnMvZG93bnJldi54bWxMj8FO&#10;wzAQRO9I/IO1SFwqaqehURPiVAgpiB44EHrpbRObJCJeR7Gbhr/HPcFtVrOaeZPvFzOwWU+utyQh&#10;WgtgmhqremolHD/Lhx0w55EUDpa0hB/tYF/c3uSYKXuhDz1XvmUhhFyGEjrvx4xz13TaoFvbUVPw&#10;vuxk0Idzarma8BLCzcA3QiTcYE+hocNRv3S6+a7ORsJmt6pe6b18e6wPqsRtdJpX8UHK+7vl+QmY&#10;14v/e4YrfkCHIjDV9kzKsUFCkiZhi5eQRsCuvhDxFlgdVJzGwIuc/59Q/AIAAP//AwBQSwECLQAU&#10;AAYACAAAACEAtoM4kv4AAADhAQAAEwAAAAAAAAAAAAAAAAAAAAAAW0NvbnRlbnRfVHlwZXNdLnht&#10;bFBLAQItABQABgAIAAAAIQA4/SH/1gAAAJQBAAALAAAAAAAAAAAAAAAAAC8BAABfcmVscy8ucmVs&#10;c1BLAQItABQABgAIAAAAIQD8AENxWwIAAHQEAAAOAAAAAAAAAAAAAAAAAC4CAABkcnMvZTJvRG9j&#10;LnhtbFBLAQItABQABgAIAAAAIQAjvTEp4QAAAAoBAAAPAAAAAAAAAAAAAAAAALUEAABkcnMvZG93&#10;bnJldi54bWxQSwUGAAAAAAQABADzAAAAwwUAAAAA&#10;">
                <v:textbox>
                  <w:txbxContent>
                    <w:p w:rsidR="008831DC" w:rsidRPr="00825399" w:rsidRDefault="008831DC" w:rsidP="008831DC">
                      <w:r w:rsidRPr="00602F4E">
                        <w:rPr>
                          <w:sz w:val="18"/>
                          <w:szCs w:val="18"/>
                        </w:rPr>
                        <w:t xml:space="preserve">Направление акта </w:t>
                      </w:r>
                      <w:r w:rsidRPr="00602F4E">
                        <w:rPr>
                          <w:rFonts w:eastAsia="Calibri"/>
                          <w:sz w:val="18"/>
                          <w:szCs w:val="18"/>
                          <w:lang w:eastAsia="ru-RU"/>
                        </w:rPr>
                        <w:t xml:space="preserve">в </w:t>
                      </w:r>
                      <w:r w:rsidRPr="00602F4E">
                        <w:rPr>
                          <w:sz w:val="18"/>
                          <w:szCs w:val="18"/>
                          <w:lang w:eastAsia="ru-RU"/>
                        </w:rPr>
                        <w:t>Управление Федеральной службы государственной регистрации, кадастра и картографии по Курской области</w:t>
                      </w:r>
                      <w:r>
                        <w:rPr>
                          <w:sz w:val="28"/>
                          <w:szCs w:val="28"/>
                          <w:lang w:eastAsia="ru-RU"/>
                        </w:rPr>
                        <w:t xml:space="preserve">  </w:t>
                      </w:r>
                    </w:p>
                  </w:txbxContent>
                </v:textbox>
              </v:shape>
            </w:pict>
          </mc:Fallback>
        </mc:AlternateContent>
      </w: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rPr>
      </w:pPr>
    </w:p>
    <w:p w:rsidR="008831DC" w:rsidRPr="008831DC" w:rsidRDefault="008831DC" w:rsidP="008831DC">
      <w:pPr>
        <w:rPr>
          <w:rFonts w:ascii="Times New Roman" w:hAnsi="Times New Roman" w:cs="Times New Roman"/>
        </w:rPr>
      </w:pPr>
    </w:p>
    <w:p w:rsidR="008831DC" w:rsidRPr="008831DC" w:rsidRDefault="008831DC" w:rsidP="008831DC">
      <w:pPr>
        <w:tabs>
          <w:tab w:val="left" w:pos="3554"/>
        </w:tabs>
        <w:rPr>
          <w:rFonts w:ascii="Times New Roman" w:hAnsi="Times New Roman" w:cs="Times New Roman"/>
        </w:rPr>
      </w:pPr>
      <w:r w:rsidRPr="008831DC">
        <w:rPr>
          <w:rFonts w:ascii="Times New Roman" w:hAnsi="Times New Roman" w:cs="Times New Roman"/>
        </w:rPr>
        <w:tab/>
      </w:r>
    </w:p>
    <w:p w:rsidR="008831DC" w:rsidRPr="008831DC" w:rsidRDefault="008831DC" w:rsidP="008831DC">
      <w:pPr>
        <w:tabs>
          <w:tab w:val="left" w:pos="786"/>
        </w:tabs>
        <w:ind w:firstLine="709"/>
        <w:jc w:val="both"/>
        <w:rPr>
          <w:rFonts w:ascii="Times New Roman" w:hAnsi="Times New Roman" w:cs="Times New Roman"/>
          <w:color w:val="000000"/>
          <w:sz w:val="28"/>
          <w:szCs w:val="28"/>
        </w:rPr>
      </w:pPr>
    </w:p>
    <w:p w:rsidR="008831DC" w:rsidRPr="008831DC" w:rsidRDefault="008831DC" w:rsidP="008831DC">
      <w:pPr>
        <w:tabs>
          <w:tab w:val="left" w:pos="786"/>
        </w:tabs>
        <w:ind w:firstLine="709"/>
        <w:jc w:val="both"/>
        <w:rPr>
          <w:rFonts w:ascii="Times New Roman" w:hAnsi="Times New Roman" w:cs="Times New Roman"/>
          <w:color w:val="000000"/>
          <w:sz w:val="28"/>
          <w:szCs w:val="28"/>
        </w:rPr>
      </w:pPr>
    </w:p>
    <w:p w:rsidR="008831DC" w:rsidRPr="008831DC" w:rsidRDefault="008831DC" w:rsidP="008831DC">
      <w:pPr>
        <w:tabs>
          <w:tab w:val="left" w:pos="786"/>
        </w:tabs>
        <w:ind w:firstLine="709"/>
        <w:jc w:val="both"/>
        <w:rPr>
          <w:rFonts w:ascii="Times New Roman" w:hAnsi="Times New Roman" w:cs="Times New Roman"/>
          <w:color w:val="000000"/>
          <w:sz w:val="28"/>
          <w:szCs w:val="28"/>
        </w:rPr>
      </w:pPr>
    </w:p>
    <w:p w:rsidR="008831DC" w:rsidRPr="008831DC" w:rsidRDefault="008831DC" w:rsidP="008831DC">
      <w:pPr>
        <w:tabs>
          <w:tab w:val="left" w:pos="786"/>
        </w:tabs>
        <w:ind w:firstLine="709"/>
        <w:jc w:val="both"/>
        <w:rPr>
          <w:rFonts w:ascii="Times New Roman" w:hAnsi="Times New Roman" w:cs="Times New Roman"/>
          <w:color w:val="000000"/>
          <w:sz w:val="28"/>
          <w:szCs w:val="28"/>
        </w:rPr>
      </w:pPr>
    </w:p>
    <w:p w:rsidR="008831DC" w:rsidRPr="008831DC" w:rsidRDefault="008831DC" w:rsidP="008831DC">
      <w:pPr>
        <w:jc w:val="center"/>
        <w:rPr>
          <w:rFonts w:ascii="Times New Roman" w:hAnsi="Times New Roman" w:cs="Times New Roman"/>
        </w:rPr>
      </w:pPr>
    </w:p>
    <w:p w:rsidR="008831DC" w:rsidRPr="008831DC" w:rsidRDefault="008831DC" w:rsidP="008831DC">
      <w:pPr>
        <w:rPr>
          <w:rFonts w:ascii="Times New Roman" w:hAnsi="Times New Roman" w:cs="Times New Roman"/>
        </w:rPr>
      </w:pPr>
    </w:p>
    <w:sectPr w:rsidR="008831DC" w:rsidRPr="00883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3060D"/>
    <w:multiLevelType w:val="hybridMultilevel"/>
    <w:tmpl w:val="314820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9609BC"/>
    <w:multiLevelType w:val="multilevel"/>
    <w:tmpl w:val="32F2E4D4"/>
    <w:lvl w:ilvl="0">
      <w:start w:val="1"/>
      <w:numFmt w:val="decimal"/>
      <w:lvlText w:val="%1."/>
      <w:lvlJc w:val="left"/>
      <w:pPr>
        <w:ind w:left="525" w:hanging="52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7B443095"/>
    <w:multiLevelType w:val="hybridMultilevel"/>
    <w:tmpl w:val="115400CA"/>
    <w:lvl w:ilvl="0" w:tplc="9F9E2030">
      <w:start w:val="1"/>
      <w:numFmt w:val="decimal"/>
      <w:pStyle w:val="1"/>
      <w:lvlText w:val="%1."/>
      <w:lvlJc w:val="left"/>
      <w:pPr>
        <w:ind w:left="720" w:hanging="360"/>
      </w:pPr>
      <w:rPr>
        <w:rFonts w:ascii="Times New Roman" w:eastAsiaTheme="minorHAnsi" w:hAnsi="Times New Roman" w:cs="Times New Roman"/>
        <w:b w:val="0"/>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1D"/>
    <w:rsid w:val="00712F48"/>
    <w:rsid w:val="008831DC"/>
    <w:rsid w:val="00C7581D"/>
    <w:rsid w:val="00CC1BE2"/>
    <w:rsid w:val="00CF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6432FB-9304-4970-8FD7-5E5CC222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1DC"/>
  </w:style>
  <w:style w:type="paragraph" w:styleId="1">
    <w:name w:val="heading 1"/>
    <w:basedOn w:val="a"/>
    <w:next w:val="a0"/>
    <w:link w:val="10"/>
    <w:qFormat/>
    <w:rsid w:val="008831DC"/>
    <w:pPr>
      <w:numPr>
        <w:numId w:val="1"/>
      </w:numPr>
      <w:tabs>
        <w:tab w:val="left" w:pos="709"/>
      </w:tabs>
      <w:suppressAutoHyphens/>
      <w:spacing w:before="108" w:after="108" w:line="100" w:lineRule="atLeast"/>
      <w:jc w:val="center"/>
      <w:outlineLvl w:val="0"/>
    </w:pPr>
    <w:rPr>
      <w:rFonts w:ascii="Arial" w:eastAsia="Times New Roman" w:hAnsi="Arial" w:cs="Arial"/>
      <w:b/>
      <w:bCs/>
      <w:color w:val="000080"/>
      <w:kern w:val="1"/>
      <w:sz w:val="24"/>
      <w:szCs w:val="24"/>
      <w:lang w:eastAsia="zh-CN"/>
    </w:rPr>
  </w:style>
  <w:style w:type="paragraph" w:styleId="2">
    <w:name w:val="heading 2"/>
    <w:basedOn w:val="a"/>
    <w:next w:val="a0"/>
    <w:link w:val="20"/>
    <w:qFormat/>
    <w:rsid w:val="008831DC"/>
    <w:pPr>
      <w:keepNext/>
      <w:numPr>
        <w:ilvl w:val="1"/>
        <w:numId w:val="1"/>
      </w:numPr>
      <w:tabs>
        <w:tab w:val="left" w:pos="709"/>
      </w:tabs>
      <w:suppressAutoHyphens/>
      <w:spacing w:before="240" w:after="60" w:line="276" w:lineRule="atLeast"/>
      <w:outlineLvl w:val="1"/>
    </w:pPr>
    <w:rPr>
      <w:rFonts w:ascii="Arial" w:eastAsia="Times New Roman" w:hAnsi="Arial" w:cs="Arial"/>
      <w:b/>
      <w:bCs/>
      <w:i/>
      <w:iCs/>
      <w:color w:val="00000A"/>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831DC"/>
    <w:rPr>
      <w:rFonts w:ascii="Arial" w:eastAsia="Times New Roman" w:hAnsi="Arial" w:cs="Arial"/>
      <w:b/>
      <w:bCs/>
      <w:color w:val="000080"/>
      <w:kern w:val="1"/>
      <w:sz w:val="24"/>
      <w:szCs w:val="24"/>
      <w:lang w:eastAsia="zh-CN"/>
    </w:rPr>
  </w:style>
  <w:style w:type="character" w:customStyle="1" w:styleId="20">
    <w:name w:val="Заголовок 2 Знак"/>
    <w:basedOn w:val="a1"/>
    <w:link w:val="2"/>
    <w:rsid w:val="008831DC"/>
    <w:rPr>
      <w:rFonts w:ascii="Arial" w:eastAsia="Times New Roman" w:hAnsi="Arial" w:cs="Arial"/>
      <w:b/>
      <w:bCs/>
      <w:i/>
      <w:iCs/>
      <w:color w:val="00000A"/>
      <w:kern w:val="1"/>
      <w:sz w:val="28"/>
      <w:szCs w:val="28"/>
      <w:lang w:eastAsia="zh-CN"/>
    </w:rPr>
  </w:style>
  <w:style w:type="paragraph" w:styleId="a4">
    <w:name w:val="List Paragraph"/>
    <w:basedOn w:val="a"/>
    <w:uiPriority w:val="34"/>
    <w:qFormat/>
    <w:rsid w:val="008831DC"/>
    <w:pPr>
      <w:ind w:left="720"/>
      <w:contextualSpacing/>
    </w:pPr>
  </w:style>
  <w:style w:type="paragraph" w:styleId="a0">
    <w:name w:val="Body Text"/>
    <w:basedOn w:val="a"/>
    <w:link w:val="a5"/>
    <w:uiPriority w:val="99"/>
    <w:semiHidden/>
    <w:unhideWhenUsed/>
    <w:rsid w:val="008831DC"/>
    <w:pPr>
      <w:spacing w:after="120"/>
    </w:pPr>
  </w:style>
  <w:style w:type="character" w:customStyle="1" w:styleId="a5">
    <w:name w:val="Основной текст Знак"/>
    <w:basedOn w:val="a1"/>
    <w:link w:val="a0"/>
    <w:uiPriority w:val="99"/>
    <w:semiHidden/>
    <w:rsid w:val="008831DC"/>
  </w:style>
  <w:style w:type="paragraph" w:customStyle="1" w:styleId="a6">
    <w:name w:val="Знак Знак"/>
    <w:basedOn w:val="a"/>
    <w:rsid w:val="008831DC"/>
    <w:pPr>
      <w:spacing w:after="160" w:line="240" w:lineRule="exact"/>
    </w:pPr>
    <w:rPr>
      <w:rFonts w:ascii="Verdana" w:eastAsia="Times New Roman" w:hAnsi="Verdana" w:cs="Times New Roman"/>
      <w:sz w:val="20"/>
      <w:szCs w:val="20"/>
      <w:lang w:val="en-US"/>
    </w:rPr>
  </w:style>
  <w:style w:type="paragraph" w:styleId="21">
    <w:name w:val="Body Text 2"/>
    <w:basedOn w:val="a"/>
    <w:link w:val="22"/>
    <w:uiPriority w:val="99"/>
    <w:semiHidden/>
    <w:unhideWhenUsed/>
    <w:rsid w:val="008831DC"/>
    <w:pPr>
      <w:spacing w:after="120" w:line="480" w:lineRule="auto"/>
    </w:pPr>
  </w:style>
  <w:style w:type="character" w:customStyle="1" w:styleId="22">
    <w:name w:val="Основной текст 2 Знак"/>
    <w:basedOn w:val="a1"/>
    <w:link w:val="21"/>
    <w:uiPriority w:val="99"/>
    <w:semiHidden/>
    <w:rsid w:val="008831DC"/>
  </w:style>
  <w:style w:type="paragraph" w:customStyle="1" w:styleId="ConsPlusNormal">
    <w:name w:val="ConsPlusNormal"/>
    <w:link w:val="ConsPlusNormal0"/>
    <w:rsid w:val="00883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831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7">
    <w:name w:val="Прижатый влево"/>
    <w:basedOn w:val="a"/>
    <w:next w:val="a"/>
    <w:uiPriority w:val="99"/>
    <w:rsid w:val="008831DC"/>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883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unhideWhenUsed/>
    <w:rsid w:val="008831DC"/>
    <w:rPr>
      <w:color w:val="0000FF"/>
      <w:u w:val="single"/>
    </w:rPr>
  </w:style>
  <w:style w:type="character" w:styleId="a9">
    <w:name w:val="Strong"/>
    <w:qFormat/>
    <w:rsid w:val="008831DC"/>
    <w:rPr>
      <w:b/>
      <w:bCs/>
    </w:rPr>
  </w:style>
  <w:style w:type="paragraph" w:customStyle="1" w:styleId="11">
    <w:name w:val="Абзац списка1"/>
    <w:rsid w:val="008831DC"/>
    <w:pPr>
      <w:widowControl w:val="0"/>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aa">
    <w:name w:val="Базовый"/>
    <w:rsid w:val="008831DC"/>
    <w:pPr>
      <w:tabs>
        <w:tab w:val="left" w:pos="709"/>
      </w:tabs>
      <w:suppressAutoHyphens/>
      <w:spacing w:line="276" w:lineRule="atLeast"/>
    </w:pPr>
    <w:rPr>
      <w:rFonts w:ascii="Calibri" w:eastAsia="Times New Roman" w:hAnsi="Calibri" w:cs="Calibri"/>
      <w:color w:val="00000A"/>
      <w:lang w:eastAsia="ru-RU"/>
    </w:rPr>
  </w:style>
  <w:style w:type="paragraph" w:customStyle="1" w:styleId="p6">
    <w:name w:val="p6"/>
    <w:basedOn w:val="a"/>
    <w:rsid w:val="008831DC"/>
    <w:pPr>
      <w:tabs>
        <w:tab w:val="left" w:pos="709"/>
      </w:tabs>
      <w:suppressAutoHyphens/>
      <w:spacing w:line="276" w:lineRule="atLeast"/>
    </w:pPr>
    <w:rPr>
      <w:rFonts w:ascii="Calibri" w:eastAsia="Times New Roman" w:hAnsi="Calibri" w:cs="Calibri"/>
      <w:color w:val="00000A"/>
      <w:lang w:eastAsia="ru-RU"/>
    </w:rPr>
  </w:style>
  <w:style w:type="character" w:customStyle="1" w:styleId="ConsPlusNormal0">
    <w:name w:val="ConsPlusNormal Знак"/>
    <w:link w:val="ConsPlusNormal"/>
    <w:locked/>
    <w:rsid w:val="008831D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971BBBBDF4BFADE0261A254E8F0B3304B03024370180373388D230F7o4lAL" TargetMode="External"/><Relationship Id="rId1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 Type="http://schemas.openxmlformats.org/officeDocument/2006/relationships/settings" Target="settings.xml"/><Relationship Id="rId7" Type="http://schemas.openxmlformats.org/officeDocument/2006/relationships/hyperlink" Target="http://gosuslugi.ru" TargetMode="External"/><Relationship Id="rId12" Type="http://schemas.openxmlformats.org/officeDocument/2006/relationships/hyperlink" Target="consultantplus://offline/ref=57B67ED161104F44E3518DA65CF375D8B2F6A035A799F18E55B22C40836B2A4CEBCC3F0949B0FF04k9W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fc@rkursk.ru" TargetMode="External"/><Relationship Id="rId11" Type="http://schemas.openxmlformats.org/officeDocument/2006/relationships/hyperlink" Target="consultantplus://offline/ref=0183729D51AA06F1505A8F10E9BC35F64E8BEBFC0BD8A1CC2F0A7158740840C8BF2BDC8F8974c5I" TargetMode="External"/><Relationship Id="rId5" Type="http://schemas.openxmlformats.org/officeDocument/2006/relationships/hyperlink" Target="http://www.mfc-kursk.ru" TargetMode="External"/><Relationship Id="rId15" Type="http://schemas.openxmlformats.org/officeDocument/2006/relationships/fontTable" Target="fontTable.xml"/><Relationship Id="rId10" Type="http://schemas.openxmlformats.org/officeDocument/2006/relationships/hyperlink" Target="consultantplus://offline/ref=AF3F3D5969135BB99A298D060E30636BDFDB3922D1EB4CB3C71D4F714B7CF210FA37567D80CA5113W4m0L" TargetMode="External"/><Relationship Id="rId4" Type="http://schemas.openxmlformats.org/officeDocument/2006/relationships/webSettings" Target="webSettings.xml"/><Relationship Id="rId9" Type="http://schemas.openxmlformats.org/officeDocument/2006/relationships/hyperlink" Target="consultantplus://offline/ref=A5B9C8880C626A0824A682864869760DBC3ED31007D1324A062572023AB8LCL" TargetMode="External"/><Relationship Id="rId14" Type="http://schemas.openxmlformats.org/officeDocument/2006/relationships/hyperlink" Target="consultantplus://offline/ref=C496BA7CA1F486B243A3BC217C4F7BA4B8973B8AF09EE82FF17EE47421D7692D2AF395E972E69726627BBBn9v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45</Pages>
  <Words>10637</Words>
  <Characters>60633</Characters>
  <Application>Microsoft Office Word</Application>
  <DocSecurity>0</DocSecurity>
  <Lines>505</Lines>
  <Paragraphs>142</Paragraphs>
  <ScaleCrop>false</ScaleCrop>
  <Company>SPecialiST RePack</Company>
  <LinksUpToDate>false</LinksUpToDate>
  <CharactersWithSpaces>71128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2018-08-02T08:58:00Z</dcterms:created>
  <dcterms:modified xsi:type="dcterms:W3CDTF">2018-08-07T08:56:00Z</dcterms:modified>
</cp:coreProperties>
</file>