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E9" w:rsidRPr="00C135D5" w:rsidRDefault="004670E9" w:rsidP="004670E9">
      <w:pPr>
        <w:pStyle w:val="1"/>
        <w:jc w:val="center"/>
        <w:rPr>
          <w:b/>
          <w:sz w:val="24"/>
          <w:szCs w:val="24"/>
        </w:rPr>
      </w:pPr>
      <w:r w:rsidRPr="00C135D5">
        <w:rPr>
          <w:b/>
          <w:sz w:val="24"/>
          <w:szCs w:val="24"/>
        </w:rPr>
        <w:t xml:space="preserve">АДМИНИСТРАЦИЯ    </w:t>
      </w:r>
    </w:p>
    <w:p w:rsidR="004670E9" w:rsidRPr="00C135D5" w:rsidRDefault="000F582F" w:rsidP="004670E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КОБЫЛЬ</w:t>
      </w:r>
      <w:r w:rsidR="00520A0E" w:rsidRPr="00C135D5">
        <w:rPr>
          <w:b/>
          <w:sz w:val="24"/>
          <w:szCs w:val="24"/>
        </w:rPr>
        <w:t>СКОГО</w:t>
      </w:r>
      <w:r w:rsidR="004670E9" w:rsidRPr="00C135D5">
        <w:rPr>
          <w:b/>
          <w:sz w:val="24"/>
          <w:szCs w:val="24"/>
        </w:rPr>
        <w:t xml:space="preserve">    СЕЛЬСОВЕТА</w:t>
      </w:r>
    </w:p>
    <w:p w:rsidR="004670E9" w:rsidRPr="00C135D5" w:rsidRDefault="004670E9" w:rsidP="004670E9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D5">
        <w:rPr>
          <w:rFonts w:ascii="Times New Roman" w:hAnsi="Times New Roman" w:cs="Times New Roman"/>
          <w:b/>
          <w:sz w:val="24"/>
          <w:szCs w:val="24"/>
        </w:rPr>
        <w:t>ГЛУШКОВСКОГО   РАЙОНА   КУРСКОЙ   ОБЛАСТИ</w:t>
      </w:r>
    </w:p>
    <w:p w:rsidR="00271DD3" w:rsidRPr="00C135D5" w:rsidRDefault="004670E9" w:rsidP="004670E9">
      <w:pPr>
        <w:pStyle w:val="FR4"/>
        <w:jc w:val="center"/>
        <w:rPr>
          <w:rFonts w:ascii="Times New Roman" w:hAnsi="Times New Roman"/>
          <w:sz w:val="24"/>
          <w:szCs w:val="24"/>
        </w:rPr>
      </w:pPr>
      <w:r w:rsidRPr="00C135D5">
        <w:rPr>
          <w:rFonts w:ascii="Times New Roman" w:hAnsi="Times New Roman"/>
          <w:sz w:val="24"/>
          <w:szCs w:val="24"/>
        </w:rPr>
        <w:t>ПОСТАНОВЛЕНИЕ</w:t>
      </w:r>
    </w:p>
    <w:p w:rsidR="00271DD3" w:rsidRPr="00C135D5" w:rsidRDefault="00271DD3" w:rsidP="00271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1DD3" w:rsidRPr="00C135D5" w:rsidRDefault="00271DD3" w:rsidP="00271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D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135D5" w:rsidRPr="00C135D5">
        <w:rPr>
          <w:rFonts w:ascii="Times New Roman" w:hAnsi="Times New Roman" w:cs="Times New Roman"/>
          <w:b/>
          <w:sz w:val="24"/>
          <w:szCs w:val="24"/>
        </w:rPr>
        <w:t>06</w:t>
      </w:r>
      <w:r w:rsidRPr="00C1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5D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C135D5">
        <w:rPr>
          <w:rFonts w:ascii="Times New Roman" w:hAnsi="Times New Roman" w:cs="Times New Roman"/>
          <w:b/>
          <w:sz w:val="24"/>
          <w:szCs w:val="24"/>
        </w:rPr>
        <w:t xml:space="preserve"> 2018 г № </w:t>
      </w:r>
      <w:r w:rsidR="00C135D5">
        <w:rPr>
          <w:rFonts w:ascii="Times New Roman" w:hAnsi="Times New Roman" w:cs="Times New Roman"/>
          <w:b/>
          <w:sz w:val="24"/>
          <w:szCs w:val="24"/>
        </w:rPr>
        <w:t>52</w:t>
      </w:r>
    </w:p>
    <w:p w:rsidR="00271DD3" w:rsidRPr="00C135D5" w:rsidRDefault="00271DD3" w:rsidP="00271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D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 предоставления бесплатного земельного участка для погребения  тел умерших на кладбищах </w:t>
      </w:r>
      <w:r w:rsidR="00C135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</w:t>
      </w:r>
      <w:r w:rsidRPr="00C135D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135D5">
        <w:rPr>
          <w:rFonts w:ascii="Times New Roman" w:hAnsi="Times New Roman" w:cs="Times New Roman"/>
          <w:b/>
          <w:sz w:val="24"/>
          <w:szCs w:val="24"/>
        </w:rPr>
        <w:t>Кобыль</w:t>
      </w:r>
      <w:r w:rsidRPr="00C135D5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C135D5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 w:rsidR="000F58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82F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="000F582F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135D5">
        <w:rPr>
          <w:rFonts w:ascii="Times New Roman" w:hAnsi="Times New Roman" w:cs="Times New Roman"/>
          <w:sz w:val="24"/>
          <w:szCs w:val="24"/>
        </w:rPr>
        <w:t>В соответствии с: Федеральным законом от 06 ок</w:t>
      </w:r>
      <w:r w:rsidRPr="00C135D5">
        <w:rPr>
          <w:rFonts w:ascii="Times New Roman" w:hAnsi="Times New Roman" w:cs="Times New Roman"/>
          <w:sz w:val="24"/>
          <w:szCs w:val="24"/>
        </w:rPr>
        <w:softHyphen/>
        <w:t>тября 2003 года № 131-ФЗ «Об общих принципах ор</w:t>
      </w:r>
      <w:r w:rsidRPr="00C135D5">
        <w:rPr>
          <w:rFonts w:ascii="Times New Roman" w:hAnsi="Times New Roman" w:cs="Times New Roman"/>
          <w:sz w:val="24"/>
          <w:szCs w:val="24"/>
        </w:rPr>
        <w:softHyphen/>
        <w:t>ганизации местного самоуправления в Российской Федерации», Федеральным законом от 12 ян</w:t>
      </w:r>
      <w:r w:rsidRPr="00C135D5">
        <w:rPr>
          <w:rFonts w:ascii="Times New Roman" w:hAnsi="Times New Roman" w:cs="Times New Roman"/>
          <w:sz w:val="24"/>
          <w:szCs w:val="24"/>
        </w:rPr>
        <w:softHyphen/>
        <w:t>варя 1996 года № 8-ФЗ «О погребении и похоронном деле», в целях обеспечения информационной от</w:t>
      </w:r>
      <w:r w:rsidRPr="00C135D5">
        <w:rPr>
          <w:rFonts w:ascii="Times New Roman" w:hAnsi="Times New Roman" w:cs="Times New Roman"/>
          <w:sz w:val="24"/>
          <w:szCs w:val="24"/>
        </w:rPr>
        <w:softHyphen/>
        <w:t xml:space="preserve">крытости деятельности Администрации </w:t>
      </w:r>
      <w:proofErr w:type="spellStart"/>
      <w:r w:rsidR="00C135D5">
        <w:rPr>
          <w:rFonts w:ascii="Times New Roman" w:hAnsi="Times New Roman" w:cs="Times New Roman"/>
          <w:sz w:val="24"/>
          <w:szCs w:val="24"/>
        </w:rPr>
        <w:t>Кобыль</w:t>
      </w:r>
      <w:r w:rsidRPr="00C135D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135D5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F582F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C135D5">
        <w:rPr>
          <w:rFonts w:ascii="Times New Roman" w:hAnsi="Times New Roman" w:cs="Times New Roman"/>
          <w:sz w:val="24"/>
          <w:szCs w:val="24"/>
        </w:rPr>
        <w:t>, руководствуясь Уставом  муниципаль</w:t>
      </w:r>
      <w:r w:rsidRPr="00C135D5">
        <w:rPr>
          <w:rFonts w:ascii="Times New Roman" w:hAnsi="Times New Roman" w:cs="Times New Roman"/>
          <w:sz w:val="24"/>
          <w:szCs w:val="24"/>
        </w:rPr>
        <w:softHyphen/>
        <w:t>ного образования «</w:t>
      </w:r>
      <w:proofErr w:type="spellStart"/>
      <w:r w:rsidR="00C135D5">
        <w:rPr>
          <w:rFonts w:ascii="Times New Roman" w:hAnsi="Times New Roman" w:cs="Times New Roman"/>
          <w:sz w:val="24"/>
          <w:szCs w:val="24"/>
        </w:rPr>
        <w:t>Кобыль</w:t>
      </w:r>
      <w:r w:rsidRPr="00C135D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C135D5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района, Администрация </w:t>
      </w:r>
      <w:proofErr w:type="spellStart"/>
      <w:r w:rsidR="00C135D5">
        <w:rPr>
          <w:rFonts w:ascii="Times New Roman" w:hAnsi="Times New Roman" w:cs="Times New Roman"/>
          <w:sz w:val="24"/>
          <w:szCs w:val="24"/>
        </w:rPr>
        <w:t>Кобыль</w:t>
      </w:r>
      <w:r w:rsidRPr="00C135D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135D5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582F"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  <w:r w:rsidR="000F582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135D5">
        <w:rPr>
          <w:rFonts w:ascii="Times New Roman" w:hAnsi="Times New Roman" w:cs="Times New Roman"/>
          <w:sz w:val="24"/>
          <w:szCs w:val="24"/>
        </w:rPr>
        <w:t xml:space="preserve"> </w:t>
      </w:r>
      <w:r w:rsidRPr="00C135D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 1. Утвердить Порядок предоставления бесплатного земельного участка на кладбищах муниципального образования «</w:t>
      </w:r>
      <w:proofErr w:type="spellStart"/>
      <w:r w:rsidR="00C135D5">
        <w:rPr>
          <w:rFonts w:ascii="Times New Roman" w:hAnsi="Times New Roman" w:cs="Times New Roman"/>
          <w:sz w:val="24"/>
          <w:szCs w:val="24"/>
        </w:rPr>
        <w:t>Кобыль</w:t>
      </w:r>
      <w:r w:rsidRPr="00C135D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C135D5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района для погребения тел умерших.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 2.  Настоящее Постановление вступает в силу с момента подписания.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 3. </w:t>
      </w:r>
      <w:r w:rsidR="000F58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35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35D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1DD3" w:rsidRPr="00C135D5" w:rsidRDefault="001347F0" w:rsidP="001347F0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 4.</w:t>
      </w:r>
      <w:r w:rsidR="000F582F">
        <w:rPr>
          <w:rFonts w:ascii="Times New Roman" w:hAnsi="Times New Roman" w:cs="Times New Roman"/>
          <w:sz w:val="24"/>
          <w:szCs w:val="24"/>
        </w:rPr>
        <w:t xml:space="preserve"> </w:t>
      </w:r>
      <w:r w:rsidR="00271DD3" w:rsidRPr="00C135D5">
        <w:rPr>
          <w:rFonts w:ascii="Times New Roman" w:hAnsi="Times New Roman" w:cs="Times New Roman"/>
          <w:sz w:val="24"/>
          <w:szCs w:val="24"/>
        </w:rPr>
        <w:t>Настоящее постановление  раз</w:t>
      </w:r>
      <w:r w:rsidR="00271DD3" w:rsidRPr="00C135D5">
        <w:rPr>
          <w:rFonts w:ascii="Times New Roman" w:hAnsi="Times New Roman" w:cs="Times New Roman"/>
          <w:sz w:val="24"/>
          <w:szCs w:val="24"/>
        </w:rPr>
        <w:softHyphen/>
        <w:t>мес</w:t>
      </w:r>
      <w:r w:rsidR="00271DD3" w:rsidRPr="00C135D5">
        <w:rPr>
          <w:rFonts w:ascii="Times New Roman" w:hAnsi="Times New Roman" w:cs="Times New Roman"/>
          <w:sz w:val="24"/>
          <w:szCs w:val="24"/>
        </w:rPr>
        <w:softHyphen/>
        <w:t xml:space="preserve">тить на официальном сайте Администрации </w:t>
      </w:r>
      <w:r w:rsidRPr="00C135D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135D5">
        <w:rPr>
          <w:rFonts w:ascii="Times New Roman" w:hAnsi="Times New Roman" w:cs="Times New Roman"/>
          <w:sz w:val="24"/>
          <w:szCs w:val="24"/>
        </w:rPr>
        <w:t>Кобыль</w:t>
      </w:r>
      <w:r w:rsidR="00271DD3" w:rsidRPr="00C135D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71DD3" w:rsidRPr="00C135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71DD3" w:rsidRPr="00C135D5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271DD3" w:rsidRPr="00C135D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71DD3" w:rsidRPr="00C135D5" w:rsidRDefault="00271DD3" w:rsidP="00271DD3">
      <w:pPr>
        <w:rPr>
          <w:rFonts w:ascii="Times New Roman" w:hAnsi="Times New Roman" w:cs="Times New Roman"/>
          <w:sz w:val="24"/>
          <w:szCs w:val="24"/>
        </w:rPr>
      </w:pPr>
    </w:p>
    <w:p w:rsidR="00271DD3" w:rsidRPr="00C135D5" w:rsidRDefault="00271DD3" w:rsidP="00271DD3">
      <w:pPr>
        <w:rPr>
          <w:rFonts w:ascii="Times New Roman" w:hAnsi="Times New Roman" w:cs="Times New Roman"/>
          <w:sz w:val="24"/>
          <w:szCs w:val="24"/>
        </w:rPr>
      </w:pPr>
    </w:p>
    <w:p w:rsidR="00271DD3" w:rsidRPr="00C135D5" w:rsidRDefault="00271DD3" w:rsidP="00C1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71DD3" w:rsidRPr="00C135D5" w:rsidRDefault="00C135D5" w:rsidP="00C135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Кобыль</w:t>
      </w:r>
      <w:r w:rsidR="00271DD3" w:rsidRPr="00C135D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71DD3" w:rsidRPr="00C135D5"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="00271DD3" w:rsidRPr="00C135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1DD3" w:rsidRPr="00C135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Г.Н</w:t>
      </w:r>
      <w:r w:rsidR="00271DD3" w:rsidRPr="00C13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Степанч</w:t>
      </w:r>
      <w:r w:rsidR="00271DD3" w:rsidRPr="00C135D5">
        <w:rPr>
          <w:rFonts w:ascii="Times New Roman" w:hAnsi="Times New Roman" w:cs="Times New Roman"/>
          <w:sz w:val="24"/>
          <w:szCs w:val="24"/>
        </w:rPr>
        <w:t>енко</w:t>
      </w:r>
      <w:proofErr w:type="spellEnd"/>
    </w:p>
    <w:p w:rsidR="00271DD3" w:rsidRPr="00C135D5" w:rsidRDefault="00271DD3" w:rsidP="00C135D5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1DD3" w:rsidRPr="00C135D5" w:rsidRDefault="00271DD3" w:rsidP="00C135D5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1DD3" w:rsidRPr="00C135D5" w:rsidRDefault="00271DD3" w:rsidP="00271DD3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135D5" w:rsidRPr="00C135D5" w:rsidRDefault="00C135D5" w:rsidP="00271DD3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135D5" w:rsidRPr="00C135D5" w:rsidRDefault="00C135D5" w:rsidP="00271DD3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1DD3" w:rsidRDefault="00271DD3" w:rsidP="00271DD3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135D5" w:rsidRDefault="00C135D5" w:rsidP="00271DD3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135D5" w:rsidRPr="00C135D5" w:rsidRDefault="00C135D5" w:rsidP="00271DD3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1DD3" w:rsidRPr="00C135D5" w:rsidRDefault="00271DD3" w:rsidP="00C135D5">
      <w:pPr>
        <w:spacing w:after="0" w:line="240" w:lineRule="auto"/>
        <w:ind w:left="-900" w:right="-185"/>
        <w:jc w:val="right"/>
        <w:rPr>
          <w:rFonts w:ascii="Times New Roman" w:hAnsi="Times New Roman" w:cs="Times New Roman"/>
          <w:color w:val="131313"/>
          <w:sz w:val="24"/>
          <w:szCs w:val="24"/>
        </w:rPr>
      </w:pPr>
      <w:r w:rsidRP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lastRenderedPageBreak/>
        <w:t xml:space="preserve">Приложение </w:t>
      </w:r>
    </w:p>
    <w:p w:rsidR="00271DD3" w:rsidRPr="00C135D5" w:rsidRDefault="00271DD3" w:rsidP="00C135D5">
      <w:pPr>
        <w:spacing w:after="0" w:line="240" w:lineRule="auto"/>
        <w:ind w:left="-900" w:right="-185"/>
        <w:jc w:val="right"/>
        <w:rPr>
          <w:rFonts w:ascii="Times New Roman" w:hAnsi="Times New Roman" w:cs="Times New Roman"/>
          <w:color w:val="131313"/>
          <w:sz w:val="24"/>
          <w:szCs w:val="24"/>
        </w:rPr>
      </w:pPr>
      <w:r w:rsidRP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                      к Постановлению  Администрации</w:t>
      </w:r>
    </w:p>
    <w:p w:rsidR="00271DD3" w:rsidRPr="00C135D5" w:rsidRDefault="00271DD3" w:rsidP="00C135D5">
      <w:pPr>
        <w:spacing w:after="0" w:line="240" w:lineRule="auto"/>
        <w:ind w:left="-900" w:right="-185"/>
        <w:jc w:val="right"/>
        <w:rPr>
          <w:rFonts w:ascii="Times New Roman" w:hAnsi="Times New Roman" w:cs="Times New Roman"/>
          <w:color w:val="131313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C135D5">
        <w:rPr>
          <w:rFonts w:ascii="Times New Roman" w:hAnsi="Times New Roman" w:cs="Times New Roman"/>
          <w:sz w:val="24"/>
          <w:szCs w:val="24"/>
        </w:rPr>
        <w:t>Кобыль</w:t>
      </w:r>
      <w:r w:rsidRPr="00C135D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</w:t>
      </w:r>
      <w:r w:rsidRP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сельсовета   </w:t>
      </w:r>
    </w:p>
    <w:p w:rsidR="00271DD3" w:rsidRDefault="00271DD3" w:rsidP="00C135D5">
      <w:pPr>
        <w:spacing w:after="0" w:line="240" w:lineRule="auto"/>
        <w:ind w:left="-900" w:right="-185"/>
        <w:jc w:val="right"/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 w:rsidRP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                  от </w:t>
      </w:r>
      <w:r w:rsid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06</w:t>
      </w:r>
      <w:r w:rsidRP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а</w:t>
      </w:r>
      <w:r w:rsid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вгус</w:t>
      </w:r>
      <w:r w:rsidRP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та</w:t>
      </w:r>
      <w:r w:rsid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201</w:t>
      </w:r>
      <w:r w:rsidRPr="00C135D5"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</w:rPr>
        <w:t>8</w:t>
      </w:r>
      <w:r w:rsidRP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г. № </w:t>
      </w:r>
      <w:r w:rsidR="00C135D5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52</w:t>
      </w:r>
    </w:p>
    <w:p w:rsidR="000F582F" w:rsidRDefault="000F582F" w:rsidP="00C135D5">
      <w:pPr>
        <w:spacing w:after="0" w:line="240" w:lineRule="auto"/>
        <w:ind w:left="-900" w:right="-185"/>
        <w:jc w:val="right"/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</w:p>
    <w:p w:rsidR="000F582F" w:rsidRPr="00C135D5" w:rsidRDefault="000F582F" w:rsidP="00C135D5">
      <w:pPr>
        <w:spacing w:after="0" w:line="240" w:lineRule="auto"/>
        <w:ind w:left="-900" w:right="-185"/>
        <w:jc w:val="right"/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</w:rPr>
      </w:pPr>
    </w:p>
    <w:p w:rsidR="000F582F" w:rsidRDefault="00271DD3" w:rsidP="00271DD3">
      <w:pPr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135D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Порядок </w:t>
      </w:r>
    </w:p>
    <w:p w:rsidR="000F582F" w:rsidRDefault="00271DD3" w:rsidP="00271DD3">
      <w:pPr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135D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предоставления бесплатного земельного участка </w:t>
      </w:r>
      <w:r w:rsidR="000F582F" w:rsidRPr="00C135D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погребения тел умерших</w:t>
      </w:r>
    </w:p>
    <w:p w:rsidR="000F582F" w:rsidRDefault="00271DD3" w:rsidP="000F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D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 кладбищах </w:t>
      </w:r>
      <w:r w:rsidR="000F582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F582F" w:rsidRPr="00C13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F582F">
        <w:rPr>
          <w:rFonts w:ascii="Times New Roman" w:hAnsi="Times New Roman" w:cs="Times New Roman"/>
          <w:b/>
          <w:sz w:val="24"/>
          <w:szCs w:val="24"/>
        </w:rPr>
        <w:t>Кобыль</w:t>
      </w:r>
      <w:r w:rsidR="000F582F" w:rsidRPr="00C135D5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0F582F" w:rsidRPr="00C135D5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 w:rsidR="000F5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DD3" w:rsidRPr="000F582F" w:rsidRDefault="000F582F" w:rsidP="000F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135D5">
        <w:rPr>
          <w:rFonts w:ascii="Times New Roman" w:hAnsi="Times New Roman" w:cs="Times New Roman"/>
          <w:sz w:val="24"/>
          <w:szCs w:val="24"/>
        </w:rPr>
        <w:t>1.Погребение умершего разрешается производить только на общественном кладбище (далее – кладбище) на отведенном</w:t>
      </w:r>
      <w:r w:rsidRPr="00C135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tooltip="Земельные участки" w:history="1">
        <w:r w:rsidRPr="00C135D5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участке земли</w:t>
        </w:r>
      </w:hyperlink>
      <w:r w:rsidRPr="00C135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35D5">
        <w:rPr>
          <w:rFonts w:ascii="Times New Roman" w:hAnsi="Times New Roman" w:cs="Times New Roman"/>
          <w:sz w:val="24"/>
          <w:szCs w:val="24"/>
        </w:rPr>
        <w:t>для погребения.</w:t>
      </w:r>
      <w:proofErr w:type="gramEnd"/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2.Участки,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3.Для погребения умершего отводится участок земли по норме, установленной Администрацией </w:t>
      </w:r>
      <w:proofErr w:type="spellStart"/>
      <w:r w:rsidR="00C135D5">
        <w:rPr>
          <w:rFonts w:ascii="Times New Roman" w:hAnsi="Times New Roman" w:cs="Times New Roman"/>
          <w:sz w:val="24"/>
          <w:szCs w:val="24"/>
        </w:rPr>
        <w:t>Кобыль</w:t>
      </w:r>
      <w:r w:rsidRPr="00C135D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сельсовета,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 Разрешение на погребение подписывается Главой Администрации с 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4.Самовольное погребение в не отведенных для этого участках земли не допускается. Погребение на закрытых кладбищах запрещено.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5.Предоставление земельных участков для погребений на территории </w:t>
      </w:r>
      <w:proofErr w:type="spellStart"/>
      <w:r w:rsidR="00C135D5">
        <w:rPr>
          <w:rFonts w:ascii="Times New Roman" w:hAnsi="Times New Roman" w:cs="Times New Roman"/>
          <w:sz w:val="24"/>
          <w:szCs w:val="24"/>
        </w:rPr>
        <w:t>Кобыль</w:t>
      </w:r>
      <w:r w:rsidRPr="00C135D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135D5">
        <w:rPr>
          <w:rFonts w:ascii="Times New Roman" w:hAnsi="Times New Roman" w:cs="Times New Roman"/>
          <w:sz w:val="24"/>
          <w:szCs w:val="24"/>
        </w:rPr>
        <w:t xml:space="preserve"> сельсовета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271DD3" w:rsidRPr="00FD595D" w:rsidRDefault="00271DD3" w:rsidP="00271DD3">
      <w:pPr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6.</w:t>
      </w:r>
      <w:r w:rsidRPr="00FD595D">
        <w:rPr>
          <w:rFonts w:ascii="Times New Roman" w:hAnsi="Times New Roman" w:cs="Times New Roman"/>
          <w:sz w:val="24"/>
          <w:szCs w:val="24"/>
        </w:rPr>
        <w:t>Размеры бесплатно предоставляемых участков земли для погребения:</w:t>
      </w:r>
    </w:p>
    <w:p w:rsidR="00FD595D" w:rsidRPr="00FD595D" w:rsidRDefault="00952B90" w:rsidP="00FD595D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Размер отводимого земельного участка для погребения умершего без последующего родственного захоронения составляет </w:t>
      </w:r>
      <w:smartTag w:uri="urn:schemas-microsoft-com:office:smarttags" w:element="metricconverter">
        <w:smartTagPr>
          <w:attr w:name="ProductID" w:val="2,0 м"/>
        </w:smartTagPr>
        <w:r w:rsidR="00FD595D" w:rsidRPr="00FD595D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2,0 м</w:t>
        </w:r>
      </w:smartTag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proofErr w:type="spellEnd"/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м"/>
        </w:smartTagPr>
        <w:r w:rsidR="00FD595D" w:rsidRPr="00FD595D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2,5 м</w:t>
        </w:r>
      </w:smartTag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D595D" w:rsidRPr="00FD595D" w:rsidRDefault="00952B90" w:rsidP="00FD595D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целях обеспечения гарантий, установленных </w:t>
      </w:r>
      <w:hyperlink r:id="rId6" w:history="1">
        <w:r w:rsidR="00FD595D" w:rsidRPr="00FD595D">
          <w:rPr>
            <w:rStyle w:val="a3"/>
            <w:rFonts w:ascii="Times New Roman" w:hAnsi="Times New Roman" w:cs="Times New Roman"/>
            <w:color w:val="000000"/>
            <w:spacing w:val="2"/>
            <w:sz w:val="24"/>
            <w:szCs w:val="24"/>
          </w:rPr>
          <w:t>Федеральным законом от 12.01.1996 N 8-ФЗ "О погребении и похоронном деле"</w:t>
        </w:r>
      </w:hyperlink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размер отводимого земельного участка для погребения умершего в случае последующего родственного захоронения составляет </w:t>
      </w:r>
      <w:smartTag w:uri="urn:schemas-microsoft-com:office:smarttags" w:element="metricconverter">
        <w:smartTagPr>
          <w:attr w:name="ProductID" w:val="3,0 м"/>
        </w:smartTagPr>
        <w:r w:rsidR="00FD595D" w:rsidRPr="00FD595D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3,0 м</w:t>
        </w:r>
      </w:smartTag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proofErr w:type="spellEnd"/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м"/>
        </w:smartTagPr>
        <w:r w:rsidR="00FD595D" w:rsidRPr="00FD595D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2,5 м</w:t>
        </w:r>
      </w:smartTag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D595D" w:rsidRPr="00FD595D" w:rsidRDefault="00952B90" w:rsidP="00FD595D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Размер отводимого земельного участка для погребения умерших, личность которых не установлена, либо личность которых установлена, но не востребована в силу каких-либо причин, составляет </w:t>
      </w:r>
      <w:smartTag w:uri="urn:schemas-microsoft-com:office:smarttags" w:element="metricconverter">
        <w:smartTagPr>
          <w:attr w:name="ProductID" w:val="1,0 м"/>
        </w:smartTagPr>
        <w:r w:rsidR="00FD595D" w:rsidRPr="00FD595D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1,0 м</w:t>
        </w:r>
      </w:smartTag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proofErr w:type="spellEnd"/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="00FD595D" w:rsidRPr="00FD595D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2 м</w:t>
        </w:r>
      </w:smartTag>
      <w:r w:rsidR="00FD595D" w:rsidRPr="00FD595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F582F">
        <w:rPr>
          <w:rFonts w:ascii="Times New Roman" w:hAnsi="Times New Roman" w:cs="Times New Roman"/>
          <w:sz w:val="24"/>
          <w:szCs w:val="24"/>
        </w:rPr>
        <w:t>7</w:t>
      </w:r>
      <w:r w:rsidRPr="00C135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35D5">
        <w:rPr>
          <w:rFonts w:ascii="Times New Roman" w:hAnsi="Times New Roman" w:cs="Times New Roman"/>
          <w:sz w:val="24"/>
          <w:szCs w:val="24"/>
        </w:rPr>
        <w:t xml:space="preserve">Расстояние между могилами по длинным сторонам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C135D5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C135D5">
        <w:rPr>
          <w:rFonts w:ascii="Times New Roman" w:hAnsi="Times New Roman" w:cs="Times New Roman"/>
          <w:sz w:val="24"/>
          <w:szCs w:val="24"/>
        </w:rPr>
        <w:t xml:space="preserve">, по коротким - не менее </w:t>
      </w:r>
      <w:smartTag w:uri="urn:schemas-microsoft-com:office:smarttags" w:element="metricconverter">
        <w:smartTagPr>
          <w:attr w:name="ProductID" w:val="0,5 метра"/>
        </w:smartTagPr>
        <w:r w:rsidRPr="00C135D5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C135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5D5">
        <w:rPr>
          <w:rFonts w:ascii="Times New Roman" w:hAnsi="Times New Roman" w:cs="Times New Roman"/>
          <w:sz w:val="24"/>
          <w:szCs w:val="24"/>
        </w:rPr>
        <w:t xml:space="preserve"> Длина могилы должна быть не менее </w:t>
      </w:r>
      <w:smartTag w:uri="urn:schemas-microsoft-com:office:smarttags" w:element="metricconverter">
        <w:smartTagPr>
          <w:attr w:name="ProductID" w:val="2,0 м"/>
        </w:smartTagPr>
        <w:r w:rsidRPr="00C135D5">
          <w:rPr>
            <w:rFonts w:ascii="Times New Roman" w:hAnsi="Times New Roman" w:cs="Times New Roman"/>
            <w:sz w:val="24"/>
            <w:szCs w:val="24"/>
          </w:rPr>
          <w:t>2,0 м</w:t>
        </w:r>
      </w:smartTag>
      <w:r w:rsidRPr="00C135D5">
        <w:rPr>
          <w:rFonts w:ascii="Times New Roman" w:hAnsi="Times New Roman" w:cs="Times New Roman"/>
          <w:sz w:val="24"/>
          <w:szCs w:val="24"/>
        </w:rPr>
        <w:t xml:space="preserve">, ширина - 1,5 м, глубина – не менее </w:t>
      </w:r>
      <w:smartTag w:uri="urn:schemas-microsoft-com:office:smarttags" w:element="metricconverter">
        <w:smartTagPr>
          <w:attr w:name="ProductID" w:val="1,5 м"/>
        </w:smartTagPr>
        <w:r w:rsidRPr="00C135D5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C13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При захоронении умерших детей размеры могил могут быть соответственно уменьшены.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Одиночные захоронения</w:t>
      </w:r>
      <w:r w:rsidRPr="00C135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35D5">
        <w:rPr>
          <w:rFonts w:ascii="Times New Roman" w:hAnsi="Times New Roman" w:cs="Times New Roman"/>
          <w:sz w:val="24"/>
          <w:szCs w:val="24"/>
        </w:rPr>
        <w:t xml:space="preserve">- места </w:t>
      </w:r>
      <w:proofErr w:type="gramStart"/>
      <w:r w:rsidRPr="00C135D5">
        <w:rPr>
          <w:rFonts w:ascii="Times New Roman" w:hAnsi="Times New Roman" w:cs="Times New Roman"/>
          <w:sz w:val="24"/>
          <w:szCs w:val="24"/>
        </w:rPr>
        <w:t>захоронения</w:t>
      </w:r>
      <w:proofErr w:type="gramEnd"/>
      <w:r w:rsidRPr="00C135D5">
        <w:rPr>
          <w:rFonts w:ascii="Times New Roman" w:hAnsi="Times New Roman" w:cs="Times New Roman"/>
          <w:sz w:val="24"/>
          <w:szCs w:val="24"/>
        </w:rPr>
        <w:t xml:space="preserve"> предоставляемые для погребения безродных, невостребованных и неопознанных умерших.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Родственные захоронения</w:t>
      </w:r>
      <w:r w:rsidRPr="00C135D5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135D5">
        <w:rPr>
          <w:rFonts w:ascii="Times New Roman" w:hAnsi="Times New Roman" w:cs="Times New Roman"/>
          <w:sz w:val="24"/>
          <w:szCs w:val="24"/>
        </w:rPr>
        <w:t>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Семейные (родовые) захоронения</w:t>
      </w:r>
      <w:r w:rsidRPr="00C135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135D5">
        <w:rPr>
          <w:rFonts w:ascii="Times New Roman" w:hAnsi="Times New Roman" w:cs="Times New Roman"/>
          <w:sz w:val="24"/>
          <w:szCs w:val="24"/>
        </w:rPr>
        <w:t xml:space="preserve">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</w:t>
      </w:r>
      <w:smartTag w:uri="urn:schemas-microsoft-com:office:smarttags" w:element="metricconverter">
        <w:smartTagPr>
          <w:attr w:name="ProductID" w:val="28 кв. м"/>
        </w:smartTagPr>
        <w:r w:rsidRPr="00C135D5">
          <w:rPr>
            <w:rFonts w:ascii="Times New Roman" w:hAnsi="Times New Roman" w:cs="Times New Roman"/>
            <w:sz w:val="24"/>
            <w:szCs w:val="24"/>
          </w:rPr>
          <w:t>28 кв. м</w:t>
        </w:r>
      </w:smartTag>
      <w:r w:rsidRPr="00C135D5">
        <w:rPr>
          <w:rFonts w:ascii="Times New Roman" w:hAnsi="Times New Roman" w:cs="Times New Roman"/>
          <w:sz w:val="24"/>
          <w:szCs w:val="24"/>
        </w:rPr>
        <w:t>.</w:t>
      </w:r>
    </w:p>
    <w:p w:rsidR="00271DD3" w:rsidRPr="00C135D5" w:rsidRDefault="000F582F" w:rsidP="0027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271DD3" w:rsidRPr="00C135D5">
        <w:rPr>
          <w:rFonts w:ascii="Times New Roman" w:hAnsi="Times New Roman" w:cs="Times New Roman"/>
          <w:sz w:val="24"/>
          <w:szCs w:val="24"/>
        </w:rPr>
        <w:t xml:space="preserve">. Глубина могил должна быть не более </w:t>
      </w:r>
      <w:smartTag w:uri="urn:schemas-microsoft-com:office:smarttags" w:element="metricconverter">
        <w:smartTagPr>
          <w:attr w:name="ProductID" w:val="2,5 м"/>
        </w:smartTagPr>
        <w:r w:rsidR="00271DD3" w:rsidRPr="00C135D5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="00271DD3" w:rsidRPr="00C135D5">
        <w:rPr>
          <w:rFonts w:ascii="Times New Roman" w:hAnsi="Times New Roman" w:cs="Times New Roman"/>
          <w:sz w:val="24"/>
          <w:szCs w:val="24"/>
        </w:rPr>
        <w:t xml:space="preserve"> и не менее </w:t>
      </w:r>
      <w:smartTag w:uri="urn:schemas-microsoft-com:office:smarttags" w:element="metricconverter">
        <w:smartTagPr>
          <w:attr w:name="ProductID" w:val="1,5 м"/>
        </w:smartTagPr>
        <w:r w:rsidR="00271DD3" w:rsidRPr="00C135D5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="00271DD3" w:rsidRPr="00C135D5">
        <w:rPr>
          <w:rFonts w:ascii="Times New Roman" w:hAnsi="Times New Roman" w:cs="Times New Roman"/>
          <w:sz w:val="24"/>
          <w:szCs w:val="24"/>
        </w:rPr>
        <w:t>.</w:t>
      </w:r>
    </w:p>
    <w:p w:rsidR="00271DD3" w:rsidRPr="00C135D5" w:rsidRDefault="000F582F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271DD3" w:rsidRPr="00C135D5">
        <w:rPr>
          <w:rFonts w:ascii="Times New Roman" w:hAnsi="Times New Roman" w:cs="Times New Roman"/>
          <w:sz w:val="24"/>
          <w:szCs w:val="24"/>
        </w:rPr>
        <w:t>. 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271DD3" w:rsidRPr="00C135D5" w:rsidRDefault="00271DD3" w:rsidP="00271D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5D5">
        <w:rPr>
          <w:rFonts w:ascii="Times New Roman" w:hAnsi="Times New Roman" w:cs="Times New Roman"/>
          <w:sz w:val="24"/>
          <w:szCs w:val="24"/>
        </w:rPr>
        <w:t xml:space="preserve">      1</w:t>
      </w:r>
      <w:r w:rsidR="000F582F">
        <w:rPr>
          <w:rFonts w:ascii="Times New Roman" w:hAnsi="Times New Roman" w:cs="Times New Roman"/>
          <w:sz w:val="24"/>
          <w:szCs w:val="24"/>
        </w:rPr>
        <w:t>0</w:t>
      </w:r>
      <w:r w:rsidRPr="00C135D5">
        <w:rPr>
          <w:rFonts w:ascii="Times New Roman" w:hAnsi="Times New Roman" w:cs="Times New Roman"/>
          <w:sz w:val="24"/>
          <w:szCs w:val="24"/>
        </w:rPr>
        <w:t>. 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271DD3" w:rsidRPr="00C135D5" w:rsidRDefault="00271DD3" w:rsidP="00271DD3">
      <w:pPr>
        <w:rPr>
          <w:rFonts w:ascii="Times New Roman" w:hAnsi="Times New Roman" w:cs="Times New Roman"/>
          <w:sz w:val="24"/>
          <w:szCs w:val="24"/>
        </w:rPr>
      </w:pPr>
    </w:p>
    <w:p w:rsidR="004670E9" w:rsidRPr="00C135D5" w:rsidRDefault="004670E9" w:rsidP="00271DD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sectPr w:rsidR="004670E9" w:rsidRPr="00C135D5" w:rsidSect="004670E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0301"/>
    <w:multiLevelType w:val="hybridMultilevel"/>
    <w:tmpl w:val="CA5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16D8"/>
    <w:multiLevelType w:val="hybridMultilevel"/>
    <w:tmpl w:val="82B6DF8E"/>
    <w:lvl w:ilvl="0" w:tplc="DB62F79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3E0"/>
    <w:rsid w:val="000F582F"/>
    <w:rsid w:val="001347F0"/>
    <w:rsid w:val="002567A6"/>
    <w:rsid w:val="00271DD3"/>
    <w:rsid w:val="002C074C"/>
    <w:rsid w:val="00376A68"/>
    <w:rsid w:val="003A383D"/>
    <w:rsid w:val="004670E9"/>
    <w:rsid w:val="00520A0E"/>
    <w:rsid w:val="006D27FD"/>
    <w:rsid w:val="006E0D3D"/>
    <w:rsid w:val="00713B80"/>
    <w:rsid w:val="00727659"/>
    <w:rsid w:val="007A7411"/>
    <w:rsid w:val="00952B90"/>
    <w:rsid w:val="009F63E0"/>
    <w:rsid w:val="00A148B4"/>
    <w:rsid w:val="00A14D5E"/>
    <w:rsid w:val="00C135D5"/>
    <w:rsid w:val="00C3151A"/>
    <w:rsid w:val="00C3306A"/>
    <w:rsid w:val="00CE6D86"/>
    <w:rsid w:val="00CF6A24"/>
    <w:rsid w:val="00D867CE"/>
    <w:rsid w:val="00DC504F"/>
    <w:rsid w:val="00DD4BDA"/>
    <w:rsid w:val="00DF471F"/>
    <w:rsid w:val="00E57CFE"/>
    <w:rsid w:val="00F025A9"/>
    <w:rsid w:val="00F7661F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</w:style>
  <w:style w:type="paragraph" w:styleId="1">
    <w:name w:val="heading 1"/>
    <w:basedOn w:val="a"/>
    <w:next w:val="a"/>
    <w:link w:val="10"/>
    <w:qFormat/>
    <w:rsid w:val="004670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6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nhideWhenUsed/>
    <w:rsid w:val="00F025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0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70E9"/>
    <w:rPr>
      <w:rFonts w:ascii="Times New Roman" w:eastAsia="Times New Roman" w:hAnsi="Times New Roman" w:cs="Times New Roman"/>
      <w:sz w:val="28"/>
      <w:szCs w:val="20"/>
    </w:rPr>
  </w:style>
  <w:style w:type="paragraph" w:customStyle="1" w:styleId="FR4">
    <w:name w:val="FR4"/>
    <w:rsid w:val="004670E9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</w:rPr>
  </w:style>
  <w:style w:type="paragraph" w:customStyle="1" w:styleId="ConsPlusNormal">
    <w:name w:val="ConsPlusNormal"/>
    <w:uiPriority w:val="99"/>
    <w:rsid w:val="00467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271DD3"/>
  </w:style>
  <w:style w:type="character" w:styleId="a7">
    <w:name w:val="Strong"/>
    <w:basedOn w:val="a0"/>
    <w:qFormat/>
    <w:rsid w:val="00271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hyperlink" Target="http://pandia.ru/text/category/zemelmznie_uchast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максимум</dc:creator>
  <cp:lastModifiedBy>User</cp:lastModifiedBy>
  <cp:revision>5</cp:revision>
  <cp:lastPrinted>2018-08-13T11:30:00Z</cp:lastPrinted>
  <dcterms:created xsi:type="dcterms:W3CDTF">2018-03-20T12:55:00Z</dcterms:created>
  <dcterms:modified xsi:type="dcterms:W3CDTF">2018-08-13T11:31:00Z</dcterms:modified>
</cp:coreProperties>
</file>