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A8" w:rsidRPr="004D2FA8" w:rsidRDefault="004D2FA8" w:rsidP="004D2FA8">
      <w:pPr>
        <w:jc w:val="center"/>
        <w:rPr>
          <w:b/>
          <w:sz w:val="28"/>
          <w:szCs w:val="28"/>
        </w:rPr>
      </w:pPr>
      <w:r w:rsidRPr="004D2FA8">
        <w:rPr>
          <w:b/>
          <w:sz w:val="28"/>
          <w:szCs w:val="28"/>
        </w:rPr>
        <w:t>ЗАКЛЮЧЕНИЕ</w:t>
      </w:r>
    </w:p>
    <w:p w:rsidR="004D2FA8" w:rsidRPr="004D2FA8" w:rsidRDefault="004D2FA8" w:rsidP="004D2FA8">
      <w:pPr>
        <w:jc w:val="center"/>
        <w:rPr>
          <w:sz w:val="28"/>
          <w:szCs w:val="28"/>
        </w:rPr>
      </w:pPr>
      <w:r w:rsidRPr="004D2FA8">
        <w:rPr>
          <w:sz w:val="28"/>
          <w:szCs w:val="28"/>
        </w:rPr>
        <w:t>ПО ПРОТОКОЛУ ПУБЛИЧНЫХ СЛУШАНИЙ</w:t>
      </w:r>
    </w:p>
    <w:p w:rsidR="004D2FA8" w:rsidRPr="004D2FA8" w:rsidRDefault="004D2FA8" w:rsidP="004D2FA8">
      <w:pPr>
        <w:jc w:val="center"/>
        <w:rPr>
          <w:sz w:val="28"/>
          <w:szCs w:val="28"/>
        </w:rPr>
      </w:pPr>
      <w:r w:rsidRPr="004D2FA8">
        <w:rPr>
          <w:sz w:val="28"/>
          <w:szCs w:val="28"/>
        </w:rPr>
        <w:t>по проекту «О внесении изменений в Правила землепользования и застройки  муниципального образования «</w:t>
      </w:r>
      <w:proofErr w:type="spellStart"/>
      <w:r w:rsidRPr="004D2FA8">
        <w:rPr>
          <w:sz w:val="28"/>
          <w:szCs w:val="28"/>
        </w:rPr>
        <w:t>Кобыльский</w:t>
      </w:r>
      <w:proofErr w:type="spellEnd"/>
      <w:r w:rsidRPr="004D2FA8">
        <w:rPr>
          <w:sz w:val="28"/>
          <w:szCs w:val="28"/>
        </w:rPr>
        <w:t xml:space="preserve"> сельсовет» </w:t>
      </w:r>
      <w:proofErr w:type="spellStart"/>
      <w:r w:rsidRPr="004D2FA8">
        <w:rPr>
          <w:sz w:val="28"/>
          <w:szCs w:val="28"/>
        </w:rPr>
        <w:t>Глушковского</w:t>
      </w:r>
      <w:proofErr w:type="spellEnd"/>
      <w:r w:rsidRPr="004D2FA8">
        <w:rPr>
          <w:sz w:val="28"/>
          <w:szCs w:val="28"/>
        </w:rPr>
        <w:t xml:space="preserve"> района Курской области»</w:t>
      </w:r>
    </w:p>
    <w:p w:rsidR="004D2FA8" w:rsidRPr="004D2FA8" w:rsidRDefault="00B459EC" w:rsidP="004D2FA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</w:t>
      </w:r>
      <w:r w:rsidR="003867D9">
        <w:rPr>
          <w:sz w:val="28"/>
          <w:szCs w:val="28"/>
        </w:rPr>
        <w:t>0 сентября  2019</w:t>
      </w:r>
      <w:r w:rsidR="004D2FA8" w:rsidRPr="004D2FA8">
        <w:rPr>
          <w:sz w:val="28"/>
          <w:szCs w:val="28"/>
        </w:rPr>
        <w:t xml:space="preserve"> года </w:t>
      </w:r>
    </w:p>
    <w:p w:rsidR="004D2FA8" w:rsidRDefault="004D2FA8" w:rsidP="004D2FA8">
      <w:pPr>
        <w:rPr>
          <w:sz w:val="36"/>
          <w:szCs w:val="36"/>
        </w:rPr>
      </w:pPr>
    </w:p>
    <w:p w:rsidR="004D2FA8" w:rsidRDefault="004D2FA8" w:rsidP="004D2FA8">
      <w:pPr>
        <w:rPr>
          <w:sz w:val="36"/>
          <w:szCs w:val="36"/>
        </w:rPr>
      </w:pPr>
    </w:p>
    <w:p w:rsidR="004D2FA8" w:rsidRDefault="004D2FA8" w:rsidP="004D2FA8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Место проведения публичных слушаний:</w:t>
      </w:r>
    </w:p>
    <w:p w:rsidR="004D2FA8" w:rsidRDefault="004D2FA8" w:rsidP="004D2FA8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Кобыльской</w:t>
      </w:r>
      <w:proofErr w:type="spellEnd"/>
      <w:r>
        <w:rPr>
          <w:sz w:val="26"/>
          <w:szCs w:val="26"/>
        </w:rPr>
        <w:t xml:space="preserve"> СДК, Курская область, </w:t>
      </w:r>
      <w:proofErr w:type="spellStart"/>
      <w:r>
        <w:rPr>
          <w:sz w:val="26"/>
          <w:szCs w:val="26"/>
        </w:rPr>
        <w:t>Глушковский</w:t>
      </w:r>
      <w:proofErr w:type="spellEnd"/>
      <w:r>
        <w:rPr>
          <w:sz w:val="26"/>
          <w:szCs w:val="26"/>
        </w:rPr>
        <w:t xml:space="preserve"> район, с</w:t>
      </w:r>
      <w:proofErr w:type="gramStart"/>
      <w:r>
        <w:rPr>
          <w:sz w:val="26"/>
          <w:szCs w:val="26"/>
        </w:rPr>
        <w:t>.К</w:t>
      </w:r>
      <w:proofErr w:type="gramEnd"/>
      <w:r>
        <w:rPr>
          <w:sz w:val="26"/>
          <w:szCs w:val="26"/>
        </w:rPr>
        <w:t>обылки, ул.Средняя,37</w:t>
      </w:r>
    </w:p>
    <w:p w:rsidR="004D2FA8" w:rsidRDefault="004D2FA8" w:rsidP="004D2FA8">
      <w:pPr>
        <w:rPr>
          <w:sz w:val="26"/>
          <w:szCs w:val="26"/>
        </w:rPr>
      </w:pPr>
    </w:p>
    <w:p w:rsidR="004D2FA8" w:rsidRDefault="004D2FA8" w:rsidP="004D2FA8">
      <w:pPr>
        <w:rPr>
          <w:sz w:val="26"/>
          <w:szCs w:val="26"/>
        </w:rPr>
      </w:pPr>
      <w:r>
        <w:rPr>
          <w:b/>
          <w:sz w:val="26"/>
          <w:szCs w:val="26"/>
        </w:rPr>
        <w:t>Дата и время проведения:</w:t>
      </w:r>
      <w:r>
        <w:rPr>
          <w:sz w:val="26"/>
          <w:szCs w:val="26"/>
        </w:rPr>
        <w:t xml:space="preserve"> 2</w:t>
      </w:r>
      <w:r w:rsidR="003867D9">
        <w:rPr>
          <w:sz w:val="26"/>
          <w:szCs w:val="26"/>
        </w:rPr>
        <w:t>0.09.2019</w:t>
      </w:r>
      <w:r>
        <w:rPr>
          <w:sz w:val="26"/>
          <w:szCs w:val="26"/>
        </w:rPr>
        <w:t xml:space="preserve"> г. в 11.00 часов</w:t>
      </w:r>
    </w:p>
    <w:p w:rsidR="004D2FA8" w:rsidRDefault="004D2FA8" w:rsidP="004D2FA8">
      <w:pPr>
        <w:tabs>
          <w:tab w:val="left" w:pos="3765"/>
        </w:tabs>
        <w:jc w:val="both"/>
        <w:rPr>
          <w:sz w:val="26"/>
          <w:szCs w:val="26"/>
        </w:rPr>
      </w:pPr>
    </w:p>
    <w:p w:rsidR="004D2FA8" w:rsidRDefault="004D2FA8" w:rsidP="004D2FA8">
      <w:pPr>
        <w:tabs>
          <w:tab w:val="left" w:pos="3765"/>
        </w:tabs>
        <w:jc w:val="both"/>
        <w:rPr>
          <w:sz w:val="26"/>
          <w:szCs w:val="26"/>
        </w:rPr>
      </w:pPr>
      <w:r>
        <w:rPr>
          <w:sz w:val="26"/>
          <w:szCs w:val="26"/>
        </w:rPr>
        <w:t>Информирование общественности: на трех информационных стендах, расположенных:</w:t>
      </w:r>
    </w:p>
    <w:p w:rsidR="004D2FA8" w:rsidRDefault="004D2FA8" w:rsidP="004D2FA8">
      <w:pPr>
        <w:tabs>
          <w:tab w:val="left" w:pos="376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1-й –   здание администрации </w:t>
      </w:r>
      <w:proofErr w:type="spellStart"/>
      <w:r>
        <w:rPr>
          <w:sz w:val="26"/>
          <w:szCs w:val="26"/>
        </w:rPr>
        <w:t>Кобыльского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района,</w:t>
      </w:r>
    </w:p>
    <w:p w:rsidR="004D2FA8" w:rsidRDefault="004D2FA8" w:rsidP="004D2FA8">
      <w:pPr>
        <w:tabs>
          <w:tab w:val="left" w:pos="3765"/>
        </w:tabs>
        <w:jc w:val="both"/>
        <w:rPr>
          <w:sz w:val="26"/>
          <w:szCs w:val="26"/>
        </w:rPr>
      </w:pPr>
      <w:r>
        <w:rPr>
          <w:sz w:val="26"/>
          <w:szCs w:val="26"/>
        </w:rPr>
        <w:t>2-й –   зда</w:t>
      </w:r>
      <w:r w:rsidR="008C7617">
        <w:rPr>
          <w:sz w:val="26"/>
          <w:szCs w:val="26"/>
        </w:rPr>
        <w:t xml:space="preserve">ние администрации </w:t>
      </w:r>
      <w:proofErr w:type="spellStart"/>
      <w:r w:rsidR="008C7617">
        <w:rPr>
          <w:sz w:val="26"/>
          <w:szCs w:val="26"/>
        </w:rPr>
        <w:t>Кобыльского</w:t>
      </w:r>
      <w:proofErr w:type="spellEnd"/>
      <w:r w:rsidR="008C7617">
        <w:rPr>
          <w:sz w:val="26"/>
          <w:szCs w:val="26"/>
        </w:rPr>
        <w:t xml:space="preserve"> СДК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района, </w:t>
      </w:r>
    </w:p>
    <w:p w:rsidR="004D2FA8" w:rsidRDefault="004D2FA8" w:rsidP="004D2FA8">
      <w:pPr>
        <w:tabs>
          <w:tab w:val="left" w:pos="376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3-й -   здание магазина </w:t>
      </w:r>
      <w:proofErr w:type="spellStart"/>
      <w:r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ерповка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района, </w:t>
      </w:r>
    </w:p>
    <w:p w:rsidR="004D2FA8" w:rsidRDefault="004D2FA8" w:rsidP="004D2FA8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Целью проведения публичных слушаний является информирование общественности по</w:t>
      </w:r>
      <w:r w:rsidR="00012C2C">
        <w:rPr>
          <w:sz w:val="26"/>
          <w:szCs w:val="26"/>
        </w:rPr>
        <w:t xml:space="preserve"> проекту</w:t>
      </w:r>
      <w:bookmarkStart w:id="0" w:name="_GoBack"/>
      <w:bookmarkEnd w:id="0"/>
      <w:r>
        <w:rPr>
          <w:sz w:val="26"/>
          <w:szCs w:val="26"/>
        </w:rPr>
        <w:t xml:space="preserve"> «</w:t>
      </w:r>
      <w:r w:rsidR="00012C2C">
        <w:rPr>
          <w:sz w:val="26"/>
          <w:szCs w:val="26"/>
        </w:rPr>
        <w:t>О в</w:t>
      </w:r>
      <w:r>
        <w:rPr>
          <w:sz w:val="26"/>
          <w:szCs w:val="26"/>
        </w:rPr>
        <w:t>несени</w:t>
      </w:r>
      <w:r w:rsidR="00012C2C">
        <w:rPr>
          <w:sz w:val="26"/>
          <w:szCs w:val="26"/>
        </w:rPr>
        <w:t>и</w:t>
      </w:r>
      <w:r>
        <w:rPr>
          <w:sz w:val="26"/>
          <w:szCs w:val="26"/>
        </w:rPr>
        <w:t xml:space="preserve"> изменений в Правила землепользования и застройки  муниципального образования «</w:t>
      </w:r>
      <w:proofErr w:type="spellStart"/>
      <w:r>
        <w:rPr>
          <w:sz w:val="26"/>
          <w:szCs w:val="26"/>
        </w:rPr>
        <w:t>Кобыльский</w:t>
      </w:r>
      <w:proofErr w:type="spellEnd"/>
      <w:r>
        <w:rPr>
          <w:sz w:val="26"/>
          <w:szCs w:val="26"/>
        </w:rPr>
        <w:t xml:space="preserve"> сельсовет» </w:t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района Курской области».</w:t>
      </w:r>
    </w:p>
    <w:p w:rsidR="004D2FA8" w:rsidRDefault="004D2FA8" w:rsidP="004D2FA8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>До начала публичных слушаний и в процессе проведения публичных слушаний вопросов и предложений не поступило.</w:t>
      </w:r>
    </w:p>
    <w:p w:rsidR="004D2FA8" w:rsidRDefault="004D2FA8" w:rsidP="004D2FA8">
      <w:pPr>
        <w:tabs>
          <w:tab w:val="left" w:pos="540"/>
        </w:tabs>
        <w:jc w:val="both"/>
        <w:rPr>
          <w:sz w:val="26"/>
          <w:szCs w:val="26"/>
        </w:rPr>
      </w:pPr>
    </w:p>
    <w:p w:rsidR="004D2FA8" w:rsidRDefault="004D2FA8" w:rsidP="004D2FA8">
      <w:pPr>
        <w:tabs>
          <w:tab w:val="left" w:pos="54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Заключение: </w:t>
      </w:r>
      <w:r>
        <w:rPr>
          <w:sz w:val="26"/>
          <w:szCs w:val="26"/>
        </w:rPr>
        <w:t>Считать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публичные слушания по</w:t>
      </w:r>
      <w:r w:rsidR="00012C2C">
        <w:rPr>
          <w:sz w:val="26"/>
          <w:szCs w:val="26"/>
        </w:rPr>
        <w:t xml:space="preserve"> проекту</w:t>
      </w:r>
      <w:r>
        <w:rPr>
          <w:sz w:val="26"/>
          <w:szCs w:val="26"/>
        </w:rPr>
        <w:t xml:space="preserve"> «</w:t>
      </w:r>
      <w:r w:rsidR="00012C2C">
        <w:rPr>
          <w:sz w:val="26"/>
          <w:szCs w:val="26"/>
        </w:rPr>
        <w:t>О в</w:t>
      </w:r>
      <w:r>
        <w:rPr>
          <w:sz w:val="26"/>
          <w:szCs w:val="26"/>
        </w:rPr>
        <w:t>несени</w:t>
      </w:r>
      <w:r w:rsidR="00012C2C">
        <w:rPr>
          <w:sz w:val="26"/>
          <w:szCs w:val="26"/>
        </w:rPr>
        <w:t>и</w:t>
      </w:r>
      <w:r>
        <w:rPr>
          <w:sz w:val="26"/>
          <w:szCs w:val="26"/>
        </w:rPr>
        <w:t xml:space="preserve"> изменений в Правила землепользования и застройки  муниципального образования «</w:t>
      </w:r>
      <w:proofErr w:type="spellStart"/>
      <w:r>
        <w:rPr>
          <w:sz w:val="26"/>
          <w:szCs w:val="26"/>
        </w:rPr>
        <w:t>Кобыльский</w:t>
      </w:r>
      <w:proofErr w:type="spellEnd"/>
      <w:r>
        <w:rPr>
          <w:sz w:val="26"/>
          <w:szCs w:val="26"/>
        </w:rPr>
        <w:t xml:space="preserve"> сельсовет» </w:t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района Курской области» состоявшимися.</w:t>
      </w:r>
    </w:p>
    <w:p w:rsidR="004D2FA8" w:rsidRDefault="004D2FA8" w:rsidP="004D2FA8">
      <w:pPr>
        <w:tabs>
          <w:tab w:val="left" w:pos="540"/>
        </w:tabs>
        <w:jc w:val="both"/>
        <w:rPr>
          <w:sz w:val="26"/>
          <w:szCs w:val="26"/>
        </w:rPr>
      </w:pPr>
    </w:p>
    <w:p w:rsidR="004D2FA8" w:rsidRDefault="004D2FA8" w:rsidP="004D2FA8">
      <w:pPr>
        <w:tabs>
          <w:tab w:val="left" w:pos="540"/>
        </w:tabs>
        <w:jc w:val="both"/>
        <w:rPr>
          <w:sz w:val="26"/>
          <w:szCs w:val="26"/>
        </w:rPr>
      </w:pPr>
    </w:p>
    <w:p w:rsidR="004D2FA8" w:rsidRDefault="004D2FA8" w:rsidP="004D2FA8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комиссии:                                                               </w:t>
      </w:r>
      <w:r w:rsidR="003867D9">
        <w:rPr>
          <w:sz w:val="26"/>
          <w:szCs w:val="26"/>
        </w:rPr>
        <w:t>Г.В.Шахова</w:t>
      </w:r>
      <w:r w:rsidR="00BE1F88">
        <w:rPr>
          <w:sz w:val="26"/>
          <w:szCs w:val="26"/>
        </w:rPr>
        <w:t xml:space="preserve">                   </w:t>
      </w:r>
    </w:p>
    <w:p w:rsidR="004D2FA8" w:rsidRDefault="004D2FA8" w:rsidP="004D2FA8">
      <w:pPr>
        <w:tabs>
          <w:tab w:val="left" w:pos="540"/>
        </w:tabs>
        <w:jc w:val="both"/>
        <w:rPr>
          <w:sz w:val="26"/>
          <w:szCs w:val="26"/>
        </w:rPr>
      </w:pPr>
    </w:p>
    <w:p w:rsidR="004D2FA8" w:rsidRDefault="004D2FA8" w:rsidP="004D2FA8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Секретарь комиссии:                                                                     </w:t>
      </w:r>
      <w:r w:rsidR="003867D9">
        <w:rPr>
          <w:sz w:val="26"/>
          <w:szCs w:val="26"/>
        </w:rPr>
        <w:t xml:space="preserve">Е.В.Сухенко                   </w:t>
      </w:r>
    </w:p>
    <w:p w:rsidR="004D2FA8" w:rsidRDefault="004D2FA8" w:rsidP="004D2FA8">
      <w:pPr>
        <w:tabs>
          <w:tab w:val="left" w:pos="540"/>
        </w:tabs>
        <w:jc w:val="both"/>
        <w:rPr>
          <w:sz w:val="26"/>
          <w:szCs w:val="26"/>
        </w:rPr>
      </w:pPr>
    </w:p>
    <w:p w:rsidR="004D2FA8" w:rsidRDefault="004D2FA8" w:rsidP="004D2FA8">
      <w:pPr>
        <w:tabs>
          <w:tab w:val="left" w:pos="540"/>
        </w:tabs>
        <w:jc w:val="both"/>
        <w:rPr>
          <w:sz w:val="26"/>
          <w:szCs w:val="26"/>
        </w:rPr>
      </w:pPr>
    </w:p>
    <w:p w:rsidR="004D2FA8" w:rsidRDefault="004D2FA8" w:rsidP="004D2FA8">
      <w:pPr>
        <w:tabs>
          <w:tab w:val="left" w:pos="540"/>
        </w:tabs>
        <w:jc w:val="both"/>
        <w:rPr>
          <w:sz w:val="26"/>
          <w:szCs w:val="26"/>
        </w:rPr>
      </w:pPr>
    </w:p>
    <w:p w:rsidR="004D2FA8" w:rsidRDefault="004D2FA8" w:rsidP="004D2FA8">
      <w:pPr>
        <w:tabs>
          <w:tab w:val="left" w:pos="540"/>
        </w:tabs>
        <w:jc w:val="both"/>
        <w:rPr>
          <w:sz w:val="26"/>
          <w:szCs w:val="26"/>
        </w:rPr>
      </w:pPr>
    </w:p>
    <w:p w:rsidR="004C5629" w:rsidRDefault="004C5629"/>
    <w:sectPr w:rsidR="004C5629" w:rsidSect="00120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923"/>
    <w:rsid w:val="00012C2C"/>
    <w:rsid w:val="000A3311"/>
    <w:rsid w:val="001207ED"/>
    <w:rsid w:val="003867D9"/>
    <w:rsid w:val="004C5629"/>
    <w:rsid w:val="004D2FA8"/>
    <w:rsid w:val="00557923"/>
    <w:rsid w:val="00813854"/>
    <w:rsid w:val="008C7617"/>
    <w:rsid w:val="009379A9"/>
    <w:rsid w:val="009D6E1E"/>
    <w:rsid w:val="00B459EC"/>
    <w:rsid w:val="00BE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0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42AEA-0CC6-43A6-9A4B-F3C31F90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sss</cp:lastModifiedBy>
  <cp:revision>4</cp:revision>
  <dcterms:created xsi:type="dcterms:W3CDTF">2019-09-23T13:56:00Z</dcterms:created>
  <dcterms:modified xsi:type="dcterms:W3CDTF">2019-09-23T14:03:00Z</dcterms:modified>
</cp:coreProperties>
</file>