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50" w:rsidRDefault="00046750" w:rsidP="00763C7F">
      <w:pPr>
        <w:jc w:val="center"/>
        <w:rPr>
          <w:rFonts w:ascii="Arial" w:hAnsi="Arial" w:cs="Arial"/>
          <w:b/>
          <w:sz w:val="32"/>
          <w:szCs w:val="32"/>
        </w:rPr>
      </w:pPr>
      <w:r w:rsidRPr="00C65F24">
        <w:rPr>
          <w:rFonts w:ascii="Arial" w:hAnsi="Arial" w:cs="Arial"/>
          <w:b/>
          <w:sz w:val="32"/>
          <w:szCs w:val="32"/>
        </w:rPr>
        <w:t xml:space="preserve">АДМИНИСТРАЦИЯ    </w:t>
      </w:r>
      <w:r w:rsidR="00D271B9">
        <w:rPr>
          <w:rFonts w:ascii="Arial" w:hAnsi="Arial" w:cs="Arial"/>
          <w:b/>
          <w:sz w:val="32"/>
          <w:szCs w:val="32"/>
        </w:rPr>
        <w:t>КОБЫЛЬСКОГО</w:t>
      </w:r>
      <w:r w:rsidRPr="00C65F24">
        <w:rPr>
          <w:rFonts w:ascii="Arial" w:hAnsi="Arial" w:cs="Arial"/>
          <w:b/>
          <w:sz w:val="32"/>
          <w:szCs w:val="32"/>
        </w:rPr>
        <w:t xml:space="preserve">   СЕЛЬСОВЕТА</w:t>
      </w:r>
      <w:r w:rsidRPr="00291676">
        <w:rPr>
          <w:rFonts w:ascii="Arial" w:hAnsi="Arial" w:cs="Arial"/>
          <w:b/>
          <w:sz w:val="32"/>
          <w:szCs w:val="32"/>
        </w:rPr>
        <w:br/>
      </w:r>
      <w:r w:rsidR="00C65F24">
        <w:rPr>
          <w:rFonts w:ascii="Arial" w:hAnsi="Arial" w:cs="Arial"/>
          <w:b/>
          <w:sz w:val="32"/>
          <w:szCs w:val="32"/>
        </w:rPr>
        <w:t>ГЛУШКОВСКОГО РАЙОНА КУРСКОЙ ОБЛАСТИ</w:t>
      </w:r>
    </w:p>
    <w:p w:rsidR="00763C7F" w:rsidRPr="00763C7F" w:rsidRDefault="00763C7F" w:rsidP="00763C7F">
      <w:pPr>
        <w:jc w:val="center"/>
        <w:rPr>
          <w:rFonts w:ascii="Arial" w:hAnsi="Arial" w:cs="Arial"/>
          <w:b/>
          <w:sz w:val="32"/>
          <w:szCs w:val="32"/>
        </w:rPr>
      </w:pPr>
    </w:p>
    <w:p w:rsidR="00046750" w:rsidRPr="00291676" w:rsidRDefault="00046750" w:rsidP="00046750">
      <w:pPr>
        <w:jc w:val="center"/>
        <w:rPr>
          <w:rFonts w:ascii="Arial" w:hAnsi="Arial" w:cs="Arial"/>
          <w:b/>
          <w:sz w:val="32"/>
          <w:szCs w:val="32"/>
        </w:rPr>
      </w:pPr>
      <w:r w:rsidRPr="00291676">
        <w:rPr>
          <w:rFonts w:ascii="Arial" w:hAnsi="Arial" w:cs="Arial"/>
          <w:b/>
          <w:sz w:val="32"/>
          <w:szCs w:val="32"/>
        </w:rPr>
        <w:t>ПОСТАНОВЛЕНИЕ</w:t>
      </w:r>
    </w:p>
    <w:p w:rsidR="00046750" w:rsidRPr="00291676" w:rsidRDefault="00046750" w:rsidP="00046750">
      <w:pPr>
        <w:rPr>
          <w:rFonts w:ascii="Arial" w:hAnsi="Arial" w:cs="Arial"/>
          <w:b/>
          <w:sz w:val="24"/>
          <w:szCs w:val="24"/>
        </w:rPr>
      </w:pPr>
    </w:p>
    <w:p w:rsidR="00046750" w:rsidRPr="00213F27" w:rsidRDefault="00C65F24" w:rsidP="00046750">
      <w:pPr>
        <w:pStyle w:val="a4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13F27">
        <w:rPr>
          <w:rFonts w:ascii="Arial" w:hAnsi="Arial" w:cs="Arial"/>
          <w:b/>
          <w:color w:val="000000" w:themeColor="text1"/>
          <w:sz w:val="28"/>
          <w:szCs w:val="28"/>
        </w:rPr>
        <w:t>1</w:t>
      </w:r>
      <w:r w:rsidR="00362668" w:rsidRPr="00213F27">
        <w:rPr>
          <w:rFonts w:ascii="Arial" w:hAnsi="Arial" w:cs="Arial"/>
          <w:b/>
          <w:color w:val="000000" w:themeColor="text1"/>
          <w:sz w:val="28"/>
          <w:szCs w:val="28"/>
        </w:rPr>
        <w:t>9</w:t>
      </w:r>
      <w:r w:rsidRPr="00213F27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362668" w:rsidRPr="00213F27">
        <w:rPr>
          <w:rFonts w:ascii="Arial" w:hAnsi="Arial" w:cs="Arial"/>
          <w:b/>
          <w:color w:val="000000" w:themeColor="text1"/>
          <w:sz w:val="28"/>
          <w:szCs w:val="28"/>
        </w:rPr>
        <w:t>ноября</w:t>
      </w:r>
      <w:r w:rsidR="00291676" w:rsidRPr="00213F27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  <w:r w:rsidR="00046750" w:rsidRPr="00213F27">
        <w:rPr>
          <w:rFonts w:ascii="Arial" w:hAnsi="Arial" w:cs="Arial"/>
          <w:b/>
          <w:color w:val="000000" w:themeColor="text1"/>
          <w:sz w:val="28"/>
          <w:szCs w:val="28"/>
        </w:rPr>
        <w:t>201</w:t>
      </w:r>
      <w:r w:rsidR="00362668" w:rsidRPr="00213F27">
        <w:rPr>
          <w:rFonts w:ascii="Arial" w:hAnsi="Arial" w:cs="Arial"/>
          <w:b/>
          <w:color w:val="000000" w:themeColor="text1"/>
          <w:sz w:val="28"/>
          <w:szCs w:val="28"/>
        </w:rPr>
        <w:t xml:space="preserve">9 </w:t>
      </w:r>
      <w:r w:rsidRPr="00213F27">
        <w:rPr>
          <w:rFonts w:ascii="Arial" w:hAnsi="Arial" w:cs="Arial"/>
          <w:b/>
          <w:color w:val="000000" w:themeColor="text1"/>
          <w:sz w:val="28"/>
          <w:szCs w:val="28"/>
        </w:rPr>
        <w:t xml:space="preserve">года </w:t>
      </w:r>
      <w:r w:rsidR="00046750" w:rsidRPr="00213F27">
        <w:rPr>
          <w:rFonts w:ascii="Arial" w:hAnsi="Arial" w:cs="Arial"/>
          <w:b/>
          <w:color w:val="000000" w:themeColor="text1"/>
          <w:sz w:val="28"/>
          <w:szCs w:val="28"/>
        </w:rPr>
        <w:t xml:space="preserve"> № </w:t>
      </w:r>
      <w:r w:rsidR="00643C75">
        <w:rPr>
          <w:rFonts w:ascii="Arial" w:hAnsi="Arial" w:cs="Arial"/>
          <w:b/>
          <w:color w:val="000000" w:themeColor="text1"/>
          <w:sz w:val="28"/>
          <w:szCs w:val="28"/>
        </w:rPr>
        <w:t>8</w:t>
      </w:r>
      <w:r w:rsidR="004D4F0B">
        <w:rPr>
          <w:rFonts w:ascii="Arial" w:hAnsi="Arial" w:cs="Arial"/>
          <w:b/>
          <w:color w:val="000000" w:themeColor="text1"/>
          <w:sz w:val="28"/>
          <w:szCs w:val="28"/>
        </w:rPr>
        <w:t>4</w:t>
      </w:r>
    </w:p>
    <w:p w:rsidR="00046750" w:rsidRPr="00291676" w:rsidRDefault="00362668" w:rsidP="0004675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С.Кобылки</w:t>
      </w:r>
    </w:p>
    <w:p w:rsidR="004466B0" w:rsidRPr="00291676" w:rsidRDefault="004466B0" w:rsidP="004466B0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:rsidR="00362668" w:rsidRDefault="00362668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«О внесении изменений в постановление</w:t>
      </w:r>
    </w:p>
    <w:p w:rsidR="00362668" w:rsidRDefault="00362668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Администрации </w:t>
      </w:r>
      <w:proofErr w:type="spellStart"/>
      <w:r>
        <w:rPr>
          <w:rFonts w:ascii="Arial" w:hAnsi="Arial" w:cs="Arial"/>
          <w:b/>
          <w:sz w:val="28"/>
          <w:szCs w:val="28"/>
        </w:rPr>
        <w:t>Кобыльского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362668" w:rsidRDefault="00362668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Глушковского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района Курской области </w:t>
      </w:r>
    </w:p>
    <w:p w:rsidR="00362668" w:rsidRDefault="00362668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от 10.05.2017 г. № 32/2</w:t>
      </w:r>
    </w:p>
    <w:p w:rsidR="004466B0" w:rsidRPr="00C65F24" w:rsidRDefault="00362668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«</w:t>
      </w:r>
      <w:r w:rsidR="004466B0" w:rsidRPr="00C65F24">
        <w:rPr>
          <w:rFonts w:ascii="Arial" w:hAnsi="Arial" w:cs="Arial"/>
          <w:b/>
          <w:sz w:val="28"/>
          <w:szCs w:val="28"/>
        </w:rPr>
        <w:t>О порядке формирования, утверждения и ведения</w:t>
      </w:r>
    </w:p>
    <w:p w:rsidR="004466B0" w:rsidRDefault="004466B0" w:rsidP="004466B0">
      <w:pPr>
        <w:widowControl w:val="0"/>
        <w:spacing w:after="0" w:line="100" w:lineRule="atLeast"/>
        <w:rPr>
          <w:rFonts w:ascii="Arial" w:hAnsi="Arial" w:cs="Arial"/>
          <w:b/>
          <w:sz w:val="28"/>
          <w:szCs w:val="28"/>
        </w:rPr>
      </w:pPr>
      <w:r w:rsidRPr="00C65F24">
        <w:rPr>
          <w:rFonts w:ascii="Arial" w:hAnsi="Arial" w:cs="Arial"/>
          <w:b/>
          <w:sz w:val="28"/>
          <w:szCs w:val="28"/>
        </w:rPr>
        <w:t>плана закупок товаров, работ, услуг</w:t>
      </w:r>
      <w:r w:rsidRPr="00C65F24">
        <w:rPr>
          <w:rFonts w:ascii="Arial" w:hAnsi="Arial" w:cs="Arial"/>
          <w:b/>
          <w:sz w:val="28"/>
          <w:szCs w:val="28"/>
        </w:rPr>
        <w:br/>
        <w:t xml:space="preserve">для обеспечения нужд </w:t>
      </w:r>
      <w:proofErr w:type="spellStart"/>
      <w:r w:rsidR="00D271B9">
        <w:rPr>
          <w:rFonts w:ascii="Arial" w:hAnsi="Arial" w:cs="Arial"/>
          <w:b/>
          <w:sz w:val="28"/>
          <w:szCs w:val="28"/>
        </w:rPr>
        <w:t>Кобыльского</w:t>
      </w:r>
      <w:proofErr w:type="spellEnd"/>
      <w:r w:rsidR="00D271B9">
        <w:rPr>
          <w:rFonts w:ascii="Arial" w:hAnsi="Arial" w:cs="Arial"/>
          <w:b/>
          <w:sz w:val="28"/>
          <w:szCs w:val="28"/>
        </w:rPr>
        <w:t xml:space="preserve"> </w:t>
      </w:r>
      <w:r w:rsidR="00C65F24">
        <w:rPr>
          <w:rFonts w:ascii="Arial" w:hAnsi="Arial" w:cs="Arial"/>
          <w:b/>
          <w:sz w:val="28"/>
          <w:szCs w:val="28"/>
        </w:rPr>
        <w:t xml:space="preserve"> </w:t>
      </w:r>
      <w:r w:rsidRPr="00C65F24">
        <w:rPr>
          <w:rFonts w:ascii="Arial" w:hAnsi="Arial" w:cs="Arial"/>
          <w:b/>
          <w:sz w:val="28"/>
          <w:szCs w:val="28"/>
        </w:rPr>
        <w:t>сельсовета</w:t>
      </w:r>
      <w:r w:rsidRPr="00C65F24">
        <w:rPr>
          <w:rFonts w:ascii="Arial" w:hAnsi="Arial" w:cs="Arial"/>
          <w:b/>
          <w:sz w:val="28"/>
          <w:szCs w:val="28"/>
        </w:rPr>
        <w:br/>
      </w:r>
      <w:proofErr w:type="spellStart"/>
      <w:r w:rsidR="00013438" w:rsidRPr="00C65F24">
        <w:rPr>
          <w:rFonts w:ascii="Arial" w:hAnsi="Arial" w:cs="Arial"/>
          <w:b/>
          <w:sz w:val="28"/>
          <w:szCs w:val="28"/>
        </w:rPr>
        <w:t>Глушковского</w:t>
      </w:r>
      <w:proofErr w:type="spellEnd"/>
      <w:r w:rsidR="00013438" w:rsidRPr="00C65F24">
        <w:rPr>
          <w:rFonts w:ascii="Arial" w:hAnsi="Arial" w:cs="Arial"/>
          <w:b/>
          <w:sz w:val="28"/>
          <w:szCs w:val="28"/>
        </w:rPr>
        <w:t xml:space="preserve"> </w:t>
      </w:r>
      <w:r w:rsidRPr="00C65F24">
        <w:rPr>
          <w:rFonts w:ascii="Arial" w:hAnsi="Arial" w:cs="Arial"/>
          <w:b/>
          <w:sz w:val="28"/>
          <w:szCs w:val="28"/>
        </w:rPr>
        <w:t xml:space="preserve"> района Курской области</w:t>
      </w:r>
      <w:r w:rsidR="00362668">
        <w:rPr>
          <w:rFonts w:ascii="Arial" w:hAnsi="Arial" w:cs="Arial"/>
          <w:b/>
          <w:sz w:val="28"/>
          <w:szCs w:val="28"/>
        </w:rPr>
        <w:t>»</w:t>
      </w:r>
    </w:p>
    <w:p w:rsidR="00362668" w:rsidRPr="00291676" w:rsidRDefault="00362668" w:rsidP="004466B0">
      <w:pPr>
        <w:widowControl w:val="0"/>
        <w:spacing w:after="0" w:line="100" w:lineRule="atLeast"/>
        <w:rPr>
          <w:rFonts w:ascii="Arial" w:hAnsi="Arial" w:cs="Arial"/>
          <w:b/>
        </w:rPr>
      </w:pPr>
    </w:p>
    <w:p w:rsidR="004466B0" w:rsidRPr="00291676" w:rsidRDefault="004466B0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</w:rPr>
      </w:pPr>
    </w:p>
    <w:p w:rsidR="004466B0" w:rsidRDefault="00291676" w:rsidP="00291676">
      <w:pPr>
        <w:widowControl w:val="0"/>
        <w:tabs>
          <w:tab w:val="left" w:pos="840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 w:rsidRPr="003E7D89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4466B0" w:rsidRPr="003E7D89">
        <w:rPr>
          <w:rFonts w:ascii="Arial" w:hAnsi="Arial" w:cs="Arial"/>
          <w:sz w:val="24"/>
          <w:szCs w:val="24"/>
        </w:rPr>
        <w:t xml:space="preserve">В соответствии </w:t>
      </w:r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с </w:t>
      </w:r>
      <w:hyperlink r:id="rId5" w:history="1">
        <w:r w:rsidR="00362668" w:rsidRPr="003E7D89">
          <w:rPr>
            <w:rStyle w:val="a3"/>
            <w:rFonts w:ascii="Arial" w:hAnsi="Arial" w:cs="Arial"/>
            <w:color w:val="000000"/>
            <w:sz w:val="24"/>
            <w:szCs w:val="24"/>
          </w:rPr>
          <w:t>пунктом 7 части 2 статьи 83</w:t>
        </w:r>
      </w:hyperlink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 и </w:t>
      </w:r>
      <w:hyperlink r:id="rId6" w:history="1">
        <w:r w:rsidR="00362668" w:rsidRPr="003E7D89">
          <w:rPr>
            <w:rStyle w:val="a3"/>
            <w:rFonts w:ascii="Arial" w:hAnsi="Arial" w:cs="Arial"/>
            <w:color w:val="000000"/>
            <w:sz w:val="24"/>
            <w:szCs w:val="24"/>
          </w:rPr>
          <w:t>пунктами 4</w:t>
        </w:r>
      </w:hyperlink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7" w:history="1">
        <w:r w:rsidR="00362668" w:rsidRPr="003E7D89">
          <w:rPr>
            <w:rStyle w:val="a3"/>
            <w:rFonts w:ascii="Arial" w:hAnsi="Arial" w:cs="Arial"/>
            <w:color w:val="000000"/>
            <w:sz w:val="24"/>
            <w:szCs w:val="24"/>
          </w:rPr>
          <w:t>5</w:t>
        </w:r>
      </w:hyperlink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8" w:history="1">
        <w:r w:rsidR="00362668" w:rsidRPr="003E7D89">
          <w:rPr>
            <w:rStyle w:val="a3"/>
            <w:rFonts w:ascii="Arial" w:hAnsi="Arial" w:cs="Arial"/>
            <w:color w:val="000000"/>
            <w:sz w:val="24"/>
            <w:szCs w:val="24"/>
          </w:rPr>
          <w:t>26</w:t>
        </w:r>
      </w:hyperlink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9" w:history="1">
        <w:r w:rsidR="00362668" w:rsidRPr="003E7D89">
          <w:rPr>
            <w:rStyle w:val="a3"/>
            <w:rFonts w:ascii="Arial" w:hAnsi="Arial" w:cs="Arial"/>
            <w:color w:val="000000"/>
            <w:sz w:val="24"/>
            <w:szCs w:val="24"/>
          </w:rPr>
          <w:t>33 части 1 статьи 93</w:t>
        </w:r>
      </w:hyperlink>
      <w:r w:rsidR="00362668" w:rsidRPr="003E7D89">
        <w:rPr>
          <w:rFonts w:ascii="Arial" w:hAnsi="Arial" w:cs="Arial"/>
          <w:color w:val="000000"/>
          <w:sz w:val="24"/>
          <w:szCs w:val="24"/>
        </w:rPr>
        <w:t xml:space="preserve"> Закона о контрактной системе</w:t>
      </w:r>
      <w:r w:rsidR="004466B0" w:rsidRPr="003E7D89">
        <w:rPr>
          <w:rFonts w:ascii="Arial" w:hAnsi="Arial" w:cs="Arial"/>
          <w:sz w:val="24"/>
          <w:szCs w:val="24"/>
        </w:rPr>
        <w:t xml:space="preserve">, </w:t>
      </w:r>
      <w:r w:rsidR="00890CFC">
        <w:rPr>
          <w:rFonts w:ascii="Arial" w:hAnsi="Arial" w:cs="Arial"/>
          <w:sz w:val="24"/>
          <w:szCs w:val="24"/>
        </w:rPr>
        <w:t>п</w:t>
      </w:r>
      <w:r w:rsidR="003E7D89" w:rsidRPr="003E7D89">
        <w:rPr>
          <w:rFonts w:ascii="Arial" w:hAnsi="Arial" w:cs="Arial"/>
          <w:color w:val="000000"/>
          <w:sz w:val="24"/>
          <w:szCs w:val="24"/>
        </w:rPr>
        <w:t xml:space="preserve">одпунктом «а» п. 2 Требований к форме планов закупок товаров, работ, услуг, утвержденных постановлением Правительства Российской Федерации от 21.11.2013 № 1043 «О требованиях к формированию, утверждению и ведению планов закупок товаров, работ, услуг для </w:t>
      </w:r>
      <w:r w:rsidR="003E7D89" w:rsidRPr="00763C7F">
        <w:rPr>
          <w:rFonts w:ascii="Arial" w:hAnsi="Arial" w:cs="Arial"/>
          <w:color w:val="000000"/>
          <w:sz w:val="24"/>
          <w:szCs w:val="24"/>
        </w:rPr>
        <w:t>обеспечения нужд субъекта РФ</w:t>
      </w:r>
      <w:proofErr w:type="gramEnd"/>
      <w:r w:rsidR="003E7D89" w:rsidRPr="00763C7F">
        <w:rPr>
          <w:rFonts w:ascii="Arial" w:hAnsi="Arial" w:cs="Arial"/>
          <w:color w:val="000000"/>
          <w:sz w:val="24"/>
          <w:szCs w:val="24"/>
        </w:rPr>
        <w:t xml:space="preserve"> и муниципальных нужд, а также </w:t>
      </w:r>
      <w:proofErr w:type="gramStart"/>
      <w:r w:rsidR="003E7D89" w:rsidRPr="00763C7F">
        <w:rPr>
          <w:rFonts w:ascii="Arial" w:hAnsi="Arial" w:cs="Arial"/>
          <w:color w:val="000000"/>
          <w:sz w:val="24"/>
          <w:szCs w:val="24"/>
        </w:rPr>
        <w:t>требованиях</w:t>
      </w:r>
      <w:proofErr w:type="gramEnd"/>
      <w:r w:rsidR="003E7D89" w:rsidRPr="00763C7F">
        <w:rPr>
          <w:rFonts w:ascii="Arial" w:hAnsi="Arial" w:cs="Arial"/>
          <w:color w:val="000000"/>
          <w:sz w:val="24"/>
          <w:szCs w:val="24"/>
        </w:rPr>
        <w:t xml:space="preserve"> к форме планов закупок товаров, работ, услуг»</w:t>
      </w:r>
      <w:r w:rsidR="004D2940" w:rsidRPr="00763C7F">
        <w:rPr>
          <w:rFonts w:ascii="Arial" w:hAnsi="Arial" w:cs="Arial"/>
          <w:color w:val="000000"/>
          <w:sz w:val="24"/>
          <w:szCs w:val="24"/>
        </w:rPr>
        <w:t xml:space="preserve"> </w:t>
      </w:r>
      <w:r w:rsidR="004466B0" w:rsidRPr="00763C7F">
        <w:rPr>
          <w:rFonts w:ascii="Arial" w:hAnsi="Arial" w:cs="Arial"/>
          <w:sz w:val="24"/>
          <w:szCs w:val="24"/>
        </w:rPr>
        <w:t>Администрация</w:t>
      </w:r>
      <w:r w:rsidR="00D271B9" w:rsidRPr="00763C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71B9" w:rsidRPr="00763C7F">
        <w:rPr>
          <w:rFonts w:ascii="Arial" w:hAnsi="Arial" w:cs="Arial"/>
          <w:sz w:val="24"/>
          <w:szCs w:val="24"/>
        </w:rPr>
        <w:t>Кобыльского</w:t>
      </w:r>
      <w:proofErr w:type="spellEnd"/>
      <w:r w:rsidR="00013438" w:rsidRPr="00763C7F">
        <w:rPr>
          <w:rFonts w:ascii="Arial" w:hAnsi="Arial" w:cs="Arial"/>
          <w:sz w:val="24"/>
          <w:szCs w:val="24"/>
        </w:rPr>
        <w:t xml:space="preserve"> </w:t>
      </w:r>
      <w:r w:rsidR="004466B0" w:rsidRPr="00763C7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13438" w:rsidRPr="00763C7F">
        <w:rPr>
          <w:rFonts w:ascii="Arial" w:hAnsi="Arial" w:cs="Arial"/>
          <w:sz w:val="24"/>
          <w:szCs w:val="24"/>
        </w:rPr>
        <w:t>Глушковского</w:t>
      </w:r>
      <w:proofErr w:type="spellEnd"/>
      <w:r w:rsidR="00013438" w:rsidRPr="00763C7F">
        <w:rPr>
          <w:rFonts w:ascii="Arial" w:hAnsi="Arial" w:cs="Arial"/>
          <w:sz w:val="24"/>
          <w:szCs w:val="24"/>
        </w:rPr>
        <w:t xml:space="preserve"> </w:t>
      </w:r>
      <w:r w:rsidR="004466B0" w:rsidRPr="00763C7F">
        <w:rPr>
          <w:rFonts w:ascii="Arial" w:hAnsi="Arial" w:cs="Arial"/>
          <w:sz w:val="24"/>
          <w:szCs w:val="24"/>
        </w:rPr>
        <w:t xml:space="preserve"> района Курской област</w:t>
      </w:r>
      <w:r w:rsidRPr="00763C7F">
        <w:rPr>
          <w:rFonts w:ascii="Arial" w:hAnsi="Arial" w:cs="Arial"/>
          <w:sz w:val="24"/>
          <w:szCs w:val="24"/>
        </w:rPr>
        <w:t>и ПОСТАНОВЛЯЕТ</w:t>
      </w:r>
      <w:r w:rsidR="004466B0" w:rsidRPr="00763C7F">
        <w:rPr>
          <w:rFonts w:ascii="Arial" w:hAnsi="Arial" w:cs="Arial"/>
          <w:sz w:val="24"/>
          <w:szCs w:val="24"/>
        </w:rPr>
        <w:t>:</w:t>
      </w:r>
    </w:p>
    <w:p w:rsidR="001D5589" w:rsidRPr="00763C7F" w:rsidRDefault="001D5589" w:rsidP="00291676">
      <w:pPr>
        <w:widowControl w:val="0"/>
        <w:tabs>
          <w:tab w:val="left" w:pos="840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1E4311" w:rsidRPr="00763C7F" w:rsidRDefault="004466B0" w:rsidP="001E4311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763C7F">
        <w:rPr>
          <w:rFonts w:ascii="Arial" w:hAnsi="Arial" w:cs="Arial"/>
          <w:sz w:val="24"/>
          <w:szCs w:val="24"/>
        </w:rPr>
        <w:t xml:space="preserve">1. </w:t>
      </w:r>
      <w:r w:rsidR="004D2940" w:rsidRPr="00763C7F">
        <w:rPr>
          <w:rFonts w:ascii="Arial" w:hAnsi="Arial" w:cs="Arial"/>
          <w:sz w:val="24"/>
          <w:szCs w:val="24"/>
        </w:rPr>
        <w:t xml:space="preserve"> Изложить </w:t>
      </w:r>
      <w:r w:rsidR="0067001F">
        <w:rPr>
          <w:rFonts w:ascii="Arial" w:hAnsi="Arial" w:cs="Arial"/>
          <w:sz w:val="24"/>
          <w:szCs w:val="24"/>
        </w:rPr>
        <w:t>п</w:t>
      </w:r>
      <w:r w:rsidR="00763C7F" w:rsidRPr="00763C7F">
        <w:rPr>
          <w:rFonts w:ascii="Arial" w:hAnsi="Arial" w:cs="Arial"/>
          <w:color w:val="000000"/>
          <w:sz w:val="24"/>
          <w:szCs w:val="24"/>
        </w:rPr>
        <w:t>одпункт «а» п. 2 Требований к форме планов закупок товаров, работ, услуг</w:t>
      </w:r>
      <w:r w:rsidR="00763C7F" w:rsidRPr="00763C7F">
        <w:rPr>
          <w:rFonts w:ascii="Arial" w:hAnsi="Arial" w:cs="Arial"/>
          <w:sz w:val="24"/>
          <w:szCs w:val="24"/>
        </w:rPr>
        <w:t xml:space="preserve"> </w:t>
      </w:r>
      <w:r w:rsidR="001E4311" w:rsidRPr="00763C7F">
        <w:rPr>
          <w:rFonts w:ascii="Arial" w:hAnsi="Arial" w:cs="Arial"/>
          <w:sz w:val="24"/>
          <w:szCs w:val="24"/>
        </w:rPr>
        <w:t>в следующей редакции:</w:t>
      </w:r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 </w:t>
      </w:r>
      <w:r w:rsidR="001E4311" w:rsidRPr="00763C7F">
        <w:rPr>
          <w:rFonts w:ascii="Arial" w:hAnsi="Arial" w:cs="Arial"/>
          <w:sz w:val="24"/>
          <w:szCs w:val="24"/>
        </w:rPr>
        <w:t>«</w:t>
      </w:r>
      <w:r w:rsidR="000D3F71">
        <w:rPr>
          <w:rFonts w:ascii="Arial" w:hAnsi="Arial" w:cs="Arial"/>
          <w:sz w:val="24"/>
          <w:szCs w:val="24"/>
        </w:rPr>
        <w:t>И</w:t>
      </w:r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нформация о закупках, которые планируется осуществлять в соответствии с </w:t>
      </w:r>
      <w:hyperlink r:id="rId10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пунктом 7 части 2 статьи 83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1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пунктом 3 части 2 статьи 83.1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 и </w:t>
      </w:r>
      <w:hyperlink r:id="rId12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пунктами 4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3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5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4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23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5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26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6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33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, </w:t>
      </w:r>
      <w:hyperlink r:id="rId17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42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 и </w:t>
      </w:r>
      <w:hyperlink r:id="rId18" w:history="1">
        <w:r w:rsidR="00763C7F" w:rsidRPr="00763C7F">
          <w:rPr>
            <w:rFonts w:ascii="Arial" w:hAnsi="Arial" w:cs="Arial"/>
            <w:color w:val="000000"/>
            <w:sz w:val="24"/>
            <w:szCs w:val="24"/>
          </w:rPr>
          <w:t>44 части 1 статьи 93</w:t>
        </w:r>
      </w:hyperlink>
      <w:r w:rsidR="00763C7F" w:rsidRPr="00763C7F">
        <w:rPr>
          <w:rFonts w:ascii="Arial" w:hAnsi="Arial" w:cs="Arial"/>
          <w:color w:val="000000"/>
          <w:sz w:val="24"/>
          <w:szCs w:val="24"/>
        </w:rPr>
        <w:t xml:space="preserve"> Федерального закона, указывается в плане закупок одной строкой в отношении каждого объекта закупок</w:t>
      </w:r>
      <w:r w:rsidR="001E4311" w:rsidRPr="00763C7F">
        <w:rPr>
          <w:rFonts w:ascii="Arial" w:hAnsi="Arial" w:cs="Arial"/>
          <w:sz w:val="24"/>
          <w:szCs w:val="24"/>
        </w:rPr>
        <w:t>:</w:t>
      </w:r>
    </w:p>
    <w:p w:rsidR="001E4311" w:rsidRPr="00C05EE2" w:rsidRDefault="001E4311" w:rsidP="001E4311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763C7F">
        <w:rPr>
          <w:rFonts w:ascii="Arial" w:hAnsi="Arial" w:cs="Arial"/>
          <w:sz w:val="24"/>
          <w:szCs w:val="24"/>
        </w:rPr>
        <w:t>а) лекарственные препараты</w:t>
      </w:r>
      <w:r w:rsidR="00EC0144" w:rsidRPr="00763C7F">
        <w:rPr>
          <w:rFonts w:ascii="Arial" w:hAnsi="Arial" w:cs="Arial"/>
          <w:sz w:val="24"/>
          <w:szCs w:val="24"/>
        </w:rPr>
        <w:t>,</w:t>
      </w:r>
      <w:r w:rsidR="000D3F71">
        <w:rPr>
          <w:rFonts w:ascii="Arial" w:hAnsi="Arial" w:cs="Arial"/>
          <w:sz w:val="24"/>
          <w:szCs w:val="24"/>
        </w:rPr>
        <w:t xml:space="preserve"> </w:t>
      </w:r>
      <w:r w:rsidR="00EC0144" w:rsidRPr="00763C7F">
        <w:rPr>
          <w:rFonts w:ascii="Arial" w:hAnsi="Arial" w:cs="Arial"/>
          <w:sz w:val="24"/>
          <w:szCs w:val="24"/>
        </w:rPr>
        <w:t>закупаемые в соответствии с пунктом 7 части 2</w:t>
      </w:r>
      <w:r w:rsidR="00EC0144">
        <w:rPr>
          <w:rFonts w:ascii="Arial" w:hAnsi="Arial" w:cs="Arial"/>
          <w:sz w:val="24"/>
          <w:szCs w:val="24"/>
        </w:rPr>
        <w:t xml:space="preserve"> статьи 83, пунктом 3 части 2 статьи 83.1 Федерального закона</w:t>
      </w:r>
      <w:r w:rsidR="000D3F71">
        <w:rPr>
          <w:rFonts w:ascii="Arial" w:hAnsi="Arial" w:cs="Arial"/>
          <w:sz w:val="24"/>
          <w:szCs w:val="24"/>
        </w:rPr>
        <w:t>»</w:t>
      </w:r>
      <w:r w:rsidR="00EC0144">
        <w:rPr>
          <w:rFonts w:ascii="Arial" w:hAnsi="Arial" w:cs="Arial"/>
          <w:sz w:val="24"/>
          <w:szCs w:val="24"/>
        </w:rPr>
        <w:t>;</w:t>
      </w:r>
    </w:p>
    <w:p w:rsidR="006C2F77" w:rsidRDefault="006C2F77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466B0" w:rsidRPr="00362668">
        <w:rPr>
          <w:rFonts w:ascii="Arial" w:hAnsi="Arial" w:cs="Arial"/>
          <w:sz w:val="24"/>
          <w:szCs w:val="24"/>
        </w:rPr>
        <w:t xml:space="preserve">. Настоящее постановление вступает в силу со дня </w:t>
      </w:r>
      <w:r>
        <w:rPr>
          <w:rFonts w:ascii="Arial" w:hAnsi="Arial" w:cs="Arial"/>
          <w:sz w:val="24"/>
          <w:szCs w:val="24"/>
        </w:rPr>
        <w:t xml:space="preserve">подписания и подлежит размещению на официальном сайте Администрации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4466B0" w:rsidRDefault="006C2F77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466B0" w:rsidRPr="0036266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466B0" w:rsidRPr="00362668">
        <w:rPr>
          <w:rFonts w:ascii="Arial" w:hAnsi="Arial" w:cs="Arial"/>
          <w:sz w:val="24"/>
          <w:szCs w:val="24"/>
        </w:rPr>
        <w:t>Контроль за</w:t>
      </w:r>
      <w:proofErr w:type="gramEnd"/>
      <w:r w:rsidR="004466B0" w:rsidRPr="0036266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9450C6" w:rsidRPr="00362668" w:rsidRDefault="009450C6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</w:p>
    <w:p w:rsidR="004466B0" w:rsidRDefault="004466B0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</w:p>
    <w:p w:rsidR="00716E4C" w:rsidRPr="00362668" w:rsidRDefault="00716E4C" w:rsidP="004466B0">
      <w:pPr>
        <w:widowControl w:val="0"/>
        <w:spacing w:after="0" w:line="100" w:lineRule="atLeast"/>
        <w:ind w:firstLine="540"/>
        <w:jc w:val="both"/>
        <w:rPr>
          <w:rFonts w:ascii="Arial" w:hAnsi="Arial" w:cs="Arial"/>
          <w:sz w:val="24"/>
          <w:szCs w:val="24"/>
        </w:rPr>
      </w:pPr>
    </w:p>
    <w:p w:rsidR="00013438" w:rsidRPr="00291676" w:rsidRDefault="004466B0" w:rsidP="004466B0">
      <w:pPr>
        <w:widowControl w:val="0"/>
        <w:spacing w:after="0" w:line="100" w:lineRule="atLeast"/>
        <w:rPr>
          <w:rFonts w:ascii="Arial" w:hAnsi="Arial" w:cs="Arial"/>
          <w:sz w:val="24"/>
          <w:szCs w:val="24"/>
        </w:rPr>
      </w:pPr>
      <w:r w:rsidRPr="00291676">
        <w:rPr>
          <w:rFonts w:ascii="Arial" w:hAnsi="Arial" w:cs="Arial"/>
          <w:color w:val="000000"/>
          <w:sz w:val="24"/>
          <w:szCs w:val="24"/>
        </w:rPr>
        <w:t>Глава</w:t>
      </w:r>
      <w:r w:rsidR="00C65F24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271B9">
        <w:rPr>
          <w:rFonts w:ascii="Arial" w:hAnsi="Arial" w:cs="Arial"/>
          <w:color w:val="000000"/>
          <w:sz w:val="24"/>
          <w:szCs w:val="24"/>
        </w:rPr>
        <w:t>Кобыльского</w:t>
      </w:r>
      <w:proofErr w:type="spellEnd"/>
      <w:r w:rsidR="00013438" w:rsidRPr="00291676">
        <w:rPr>
          <w:rFonts w:ascii="Arial" w:hAnsi="Arial" w:cs="Arial"/>
          <w:sz w:val="24"/>
          <w:szCs w:val="24"/>
        </w:rPr>
        <w:t xml:space="preserve">  сельсовета </w:t>
      </w:r>
    </w:p>
    <w:p w:rsidR="00013438" w:rsidRDefault="00013438" w:rsidP="004466B0">
      <w:pPr>
        <w:widowControl w:val="0"/>
        <w:spacing w:after="0" w:line="100" w:lineRule="atLeast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spellStart"/>
      <w:r w:rsidRPr="00291676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291676">
        <w:rPr>
          <w:rFonts w:ascii="Arial" w:hAnsi="Arial" w:cs="Arial"/>
          <w:sz w:val="24"/>
          <w:szCs w:val="24"/>
        </w:rPr>
        <w:t xml:space="preserve">  района </w:t>
      </w:r>
      <w:r w:rsidR="004466B0" w:rsidRPr="00291676">
        <w:rPr>
          <w:rFonts w:ascii="Arial" w:hAnsi="Arial" w:cs="Arial"/>
          <w:color w:val="000000"/>
          <w:sz w:val="24"/>
          <w:szCs w:val="24"/>
        </w:rPr>
        <w:t xml:space="preserve">                      </w:t>
      </w:r>
      <w:r w:rsidR="00C65F24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D271B9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="00763C7F">
        <w:rPr>
          <w:rFonts w:ascii="Arial" w:hAnsi="Arial" w:cs="Arial"/>
          <w:color w:val="000000"/>
          <w:sz w:val="24"/>
          <w:szCs w:val="24"/>
        </w:rPr>
        <w:t>Г.В.Шахова</w:t>
      </w:r>
    </w:p>
    <w:p w:rsidR="00013438" w:rsidRDefault="00013438" w:rsidP="004466B0">
      <w:pPr>
        <w:widowControl w:val="0"/>
        <w:spacing w:after="0" w:line="100" w:lineRule="atLeast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013438" w:rsidSect="009A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6B0"/>
    <w:rsid w:val="00013438"/>
    <w:rsid w:val="00041A82"/>
    <w:rsid w:val="00046750"/>
    <w:rsid w:val="000D3F71"/>
    <w:rsid w:val="001D5589"/>
    <w:rsid w:val="001E4311"/>
    <w:rsid w:val="00213F27"/>
    <w:rsid w:val="00253FEF"/>
    <w:rsid w:val="00267706"/>
    <w:rsid w:val="0026784C"/>
    <w:rsid w:val="00291676"/>
    <w:rsid w:val="002933C9"/>
    <w:rsid w:val="0030760A"/>
    <w:rsid w:val="00350714"/>
    <w:rsid w:val="00354E92"/>
    <w:rsid w:val="00362668"/>
    <w:rsid w:val="0036583C"/>
    <w:rsid w:val="003C1CBD"/>
    <w:rsid w:val="003E7D89"/>
    <w:rsid w:val="003F1C7C"/>
    <w:rsid w:val="00407A91"/>
    <w:rsid w:val="00436CEA"/>
    <w:rsid w:val="004466B0"/>
    <w:rsid w:val="00452AF3"/>
    <w:rsid w:val="0046074C"/>
    <w:rsid w:val="0046093B"/>
    <w:rsid w:val="004D2940"/>
    <w:rsid w:val="004D316C"/>
    <w:rsid w:val="004D4F0B"/>
    <w:rsid w:val="0061632D"/>
    <w:rsid w:val="00643C75"/>
    <w:rsid w:val="0067001F"/>
    <w:rsid w:val="006C2F77"/>
    <w:rsid w:val="00716E4C"/>
    <w:rsid w:val="00763C7F"/>
    <w:rsid w:val="007901D3"/>
    <w:rsid w:val="00805D4B"/>
    <w:rsid w:val="00890CFC"/>
    <w:rsid w:val="00937ADD"/>
    <w:rsid w:val="00941748"/>
    <w:rsid w:val="009450C6"/>
    <w:rsid w:val="009748A0"/>
    <w:rsid w:val="009A4B53"/>
    <w:rsid w:val="009C0A04"/>
    <w:rsid w:val="00AB7A85"/>
    <w:rsid w:val="00BA76AE"/>
    <w:rsid w:val="00C05EE2"/>
    <w:rsid w:val="00C4432B"/>
    <w:rsid w:val="00C65F24"/>
    <w:rsid w:val="00D271B9"/>
    <w:rsid w:val="00DC71DA"/>
    <w:rsid w:val="00DE318E"/>
    <w:rsid w:val="00DE716A"/>
    <w:rsid w:val="00E140C2"/>
    <w:rsid w:val="00E51C37"/>
    <w:rsid w:val="00EC0144"/>
    <w:rsid w:val="00F93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B0"/>
    <w:pPr>
      <w:suppressAutoHyphens/>
    </w:pPr>
    <w:rPr>
      <w:rFonts w:ascii="Calibri" w:eastAsia="SimSu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66B0"/>
    <w:rPr>
      <w:color w:val="000080"/>
      <w:u w:val="single"/>
    </w:rPr>
  </w:style>
  <w:style w:type="paragraph" w:styleId="a4">
    <w:name w:val="No Spacing"/>
    <w:uiPriority w:val="1"/>
    <w:qFormat/>
    <w:rsid w:val="004D316C"/>
    <w:pPr>
      <w:suppressAutoHyphens/>
      <w:spacing w:after="0" w:line="240" w:lineRule="auto"/>
    </w:pPr>
    <w:rPr>
      <w:rFonts w:ascii="Calibri" w:eastAsia="SimSun" w:hAnsi="Calibri" w:cs="Calibr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4918EB4A2DB5C0E49F614C6D629DEF4F1BC3FDFB5D9742893C0D8B6840878C197959B98C175FF2AAHAT" TargetMode="External"/><Relationship Id="rId13" Type="http://schemas.openxmlformats.org/officeDocument/2006/relationships/hyperlink" Target="consultantplus://offline/ref=D7D0275901D73C0FB30EA03BDE59D0E156946AD62C28DF4F713FF22096ECEEA6701C0CBE5FE61F17C735FCE2EE59DE3EC6E4B41315B45782h5M8I" TargetMode="External"/><Relationship Id="rId18" Type="http://schemas.openxmlformats.org/officeDocument/2006/relationships/hyperlink" Target="consultantplus://offline/ref=D7D0275901D73C0FB30EA03BDE59D0E156946AD62C28DF4F713FF22096ECEEA6701C0CBE5EEF1D469E7AFDBEAA0DCD3EC3E4B6170AhBM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4918EB4A2DB5C0E49F614C6D629DEF4F1BC3FDFB5D9742893C0D8B6840878C197959B98C1754FFAAH1T" TargetMode="External"/><Relationship Id="rId12" Type="http://schemas.openxmlformats.org/officeDocument/2006/relationships/hyperlink" Target="consultantplus://offline/ref=D7D0275901D73C0FB30EA03BDE59D0E156946AD62C28DF4F713FF22096ECEEA6701C0CBD56EF1D469E7AFDBEAA0DCD3EC3E4B6170AhBMFI" TargetMode="External"/><Relationship Id="rId17" Type="http://schemas.openxmlformats.org/officeDocument/2006/relationships/hyperlink" Target="consultantplus://offline/ref=D7D0275901D73C0FB30EA03BDE59D0E156946AD62C28DF4F713FF22096ECEEA6701C0CBA5CEC42438B6BA5B3AB12D33AD9F8B416h0M2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D0275901D73C0FB30EA03BDE59D0E156946AD62C28DF4F713FF22096ECEEA6701C0CBE5FE6111AC735FCE2EE59DE3EC6E4B41315B45782h5M8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4918EB4A2DB5C0E49F614C6D629DEF4F1BC3FDFB5D9742893C0D8B6840878C197959B98C1754FFAAHET" TargetMode="External"/><Relationship Id="rId11" Type="http://schemas.openxmlformats.org/officeDocument/2006/relationships/hyperlink" Target="consultantplus://offline/ref=D7D0275901D73C0FB30EA03BDE59D0E156946AD62C28DF4F713FF22096ECEEA6701C0CB756EE1D469E7AFDBEAA0DCD3EC3E4B6170AhBMFI" TargetMode="External"/><Relationship Id="rId5" Type="http://schemas.openxmlformats.org/officeDocument/2006/relationships/hyperlink" Target="consultantplus://offline/ref=134918EB4A2DB5C0E49F614C6D629DEF4F1BC3FDFB5D9742893C0D8B6840878C197959BAA8HBT" TargetMode="External"/><Relationship Id="rId15" Type="http://schemas.openxmlformats.org/officeDocument/2006/relationships/hyperlink" Target="consultantplus://offline/ref=D7D0275901D73C0FB30EA03BDE59D0E156946AD62C28DF4F713FF22096ECEEA6701C0CBE5FE6141ACC35FCE2EE59DE3EC6E4B41315B45782h5M8I" TargetMode="External"/><Relationship Id="rId10" Type="http://schemas.openxmlformats.org/officeDocument/2006/relationships/hyperlink" Target="consultantplus://offline/ref=D7D0275901D73C0FB30EA03BDE59D0E156946AD62C28DF4F713FF22096ECEEA6701C0CBD58EC42438B6BA5B3AB12D33AD9F8B416h0M2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4918EB4A2DB5C0E49F614C6D629DEF4F1BC3FDFB5D9742893C0D8B6840878C197959B98C175AF2AAH1T" TargetMode="External"/><Relationship Id="rId14" Type="http://schemas.openxmlformats.org/officeDocument/2006/relationships/hyperlink" Target="consultantplus://offline/ref=D7D0275901D73C0FB30EA03BDE59D0E156946AD62C28DF4F713FF22096ECEEA6701C0CBD57EC42438B6BA5B3AB12D33AD9F8B416h0M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9B83-577C-4A40-BCA6-00EC2082C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MihSS</dc:creator>
  <cp:lastModifiedBy>sss</cp:lastModifiedBy>
  <cp:revision>26</cp:revision>
  <cp:lastPrinted>2019-11-20T11:43:00Z</cp:lastPrinted>
  <dcterms:created xsi:type="dcterms:W3CDTF">2019-07-03T07:05:00Z</dcterms:created>
  <dcterms:modified xsi:type="dcterms:W3CDTF">2019-12-04T12:38:00Z</dcterms:modified>
</cp:coreProperties>
</file>