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C21" w:rsidRPr="00383F84" w:rsidRDefault="00226C21" w:rsidP="00383F84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3F84">
        <w:rPr>
          <w:rFonts w:ascii="Times New Roman" w:hAnsi="Times New Roman" w:cs="Times New Roman"/>
          <w:b/>
          <w:sz w:val="32"/>
          <w:szCs w:val="32"/>
        </w:rPr>
        <w:t xml:space="preserve">В России ускорят регистрацию прав на недвижимость и запустят онлайн-сервис для получения сведений из ЕГРН </w:t>
      </w:r>
    </w:p>
    <w:p w:rsidR="004861CA" w:rsidRPr="00383F84" w:rsidRDefault="00226C21" w:rsidP="00383F8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383F84">
        <w:rPr>
          <w:rFonts w:ascii="Times New Roman" w:hAnsi="Times New Roman" w:cs="Times New Roman"/>
          <w:i/>
          <w:sz w:val="32"/>
          <w:szCs w:val="32"/>
        </w:rPr>
        <w:t xml:space="preserve">Это стало возможным благодаря внедрению ФГИС ЕГРН по всей стране </w:t>
      </w:r>
    </w:p>
    <w:p w:rsidR="00A346D7" w:rsidRPr="00383F84" w:rsidRDefault="00A346D7" w:rsidP="00383F8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3F84">
        <w:rPr>
          <w:rFonts w:ascii="Times New Roman" w:hAnsi="Times New Roman" w:cs="Times New Roman"/>
          <w:b/>
          <w:sz w:val="32"/>
          <w:szCs w:val="32"/>
        </w:rPr>
        <w:t>Оказание гос</w:t>
      </w:r>
      <w:r w:rsidR="009235FB" w:rsidRPr="00383F84">
        <w:rPr>
          <w:rFonts w:ascii="Times New Roman" w:hAnsi="Times New Roman" w:cs="Times New Roman"/>
          <w:b/>
          <w:sz w:val="32"/>
          <w:szCs w:val="32"/>
        </w:rPr>
        <w:t>услуг в сфере оборота недвижимости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74744" w:rsidRPr="00383F84">
        <w:rPr>
          <w:rFonts w:ascii="Times New Roman" w:hAnsi="Times New Roman" w:cs="Times New Roman"/>
          <w:b/>
          <w:sz w:val="32"/>
          <w:szCs w:val="32"/>
        </w:rPr>
        <w:t xml:space="preserve">упростят, 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время оформления </w:t>
      </w:r>
      <w:r w:rsidR="009235FB" w:rsidRPr="00383F84">
        <w:rPr>
          <w:rFonts w:ascii="Times New Roman" w:hAnsi="Times New Roman" w:cs="Times New Roman"/>
          <w:b/>
          <w:sz w:val="32"/>
          <w:szCs w:val="32"/>
        </w:rPr>
        <w:t>собственности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, проведение кадастрового учета и другие услуги начнут оказывать быстрее. Кроме того, по всей стране заработает сервис, </w:t>
      </w:r>
      <w:r w:rsidR="009235FB" w:rsidRPr="00383F84">
        <w:rPr>
          <w:rFonts w:ascii="Times New Roman" w:hAnsi="Times New Roman" w:cs="Times New Roman"/>
          <w:b/>
          <w:sz w:val="32"/>
          <w:szCs w:val="32"/>
        </w:rPr>
        <w:t xml:space="preserve">позволяющий в режиме онлайн получать сведения из ЕГРН для сделок 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с недвижимостью. Это стало возможным благодаря внедрению новой информационной системы учета недвижимости </w:t>
      </w:r>
      <w:r w:rsidR="00232726">
        <w:rPr>
          <w:rFonts w:ascii="Times New Roman" w:hAnsi="Times New Roman" w:cs="Times New Roman"/>
          <w:b/>
          <w:sz w:val="32"/>
          <w:szCs w:val="32"/>
        </w:rPr>
        <w:t>–</w:t>
      </w:r>
      <w:r w:rsidRPr="00383F84">
        <w:rPr>
          <w:rFonts w:ascii="Times New Roman" w:hAnsi="Times New Roman" w:cs="Times New Roman"/>
          <w:b/>
          <w:sz w:val="32"/>
          <w:szCs w:val="32"/>
        </w:rPr>
        <w:t xml:space="preserve"> ФГИС ЕГРН во всех субъектах страны. Об этом заявила заместитель Председателя Правительства Виктория Абрамченко.</w:t>
      </w:r>
    </w:p>
    <w:p w:rsidR="00383F84" w:rsidRPr="00383F84" w:rsidRDefault="004861CA" w:rsidP="00383F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Она подчеркнула, </w:t>
      </w:r>
      <w:r w:rsidR="0058721F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что </w:t>
      </w:r>
      <w:r w:rsidR="00A158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 октябре этого года успешно завершился важнейший для страны цифровой проект в сфере недвижимости. </w:t>
      </w:r>
      <w:r w:rsidR="00F01B05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Новая система уникальна. Это полностью отечественная разработка</w:t>
      </w:r>
      <w:r w:rsidR="00617603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не зависящая ни от каких санкций. </w:t>
      </w:r>
      <w:r w:rsidR="00A1588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</w:t>
      </w:r>
      <w:r w:rsidR="0058721F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ереход на эту систему произошел без остановки процедур регистрации и учета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 «</w:t>
      </w:r>
      <w:r w:rsidR="0058721F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Мы плавно переносили сведения из двух реестров в единую базу данных. Мы </w:t>
      </w:r>
      <w:r w:rsidR="00A15889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ни на один день </w:t>
      </w:r>
      <w:r w:rsidR="0058721F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не остановили </w:t>
      </w:r>
      <w:r w:rsidR="00F01B05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рынок недвижимости. </w:t>
      </w:r>
      <w:r w:rsidR="004A7C3F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Каждый день регистрировали сотни тысяч сделок и выдавали сведения о недвижимости, одновременно внедряя новую большую систему. Это высший пи</w:t>
      </w:r>
      <w:r w:rsidR="00232726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лотаж. Как дозаправка в воздухе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».</w:t>
      </w:r>
    </w:p>
    <w:p w:rsidR="004861CA" w:rsidRPr="00383F84" w:rsidRDefault="00C34B54" w:rsidP="00040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</w:pPr>
      <w:r w:rsidRPr="00383F84">
        <w:rPr>
          <w:rFonts w:ascii="Times New Roman" w:hAnsi="Times New Roman" w:cs="Times New Roman"/>
          <w:sz w:val="32"/>
          <w:szCs w:val="32"/>
        </w:rPr>
        <w:t xml:space="preserve">Все </w:t>
      </w:r>
      <w:r w:rsidR="00477080" w:rsidRPr="00383F84">
        <w:rPr>
          <w:rFonts w:ascii="Times New Roman" w:hAnsi="Times New Roman" w:cs="Times New Roman"/>
          <w:sz w:val="32"/>
          <w:szCs w:val="32"/>
        </w:rPr>
        <w:t xml:space="preserve">85 </w:t>
      </w:r>
      <w:r w:rsidRPr="00383F84">
        <w:rPr>
          <w:rFonts w:ascii="Times New Roman" w:hAnsi="Times New Roman" w:cs="Times New Roman"/>
          <w:sz w:val="32"/>
          <w:szCs w:val="32"/>
        </w:rPr>
        <w:t>субъект</w:t>
      </w:r>
      <w:r w:rsidR="00477080" w:rsidRPr="00383F84">
        <w:rPr>
          <w:rFonts w:ascii="Times New Roman" w:hAnsi="Times New Roman" w:cs="Times New Roman"/>
          <w:sz w:val="32"/>
          <w:szCs w:val="32"/>
        </w:rPr>
        <w:t>ов</w:t>
      </w:r>
      <w:r w:rsidRPr="00383F84">
        <w:rPr>
          <w:rFonts w:ascii="Times New Roman" w:hAnsi="Times New Roman" w:cs="Times New Roman"/>
          <w:sz w:val="32"/>
          <w:szCs w:val="32"/>
        </w:rPr>
        <w:t xml:space="preserve"> страны перешли на работу в Федеральной государственной</w:t>
      </w:r>
      <w:r w:rsidR="00E318F9" w:rsidRPr="00383F84">
        <w:rPr>
          <w:rFonts w:ascii="Times New Roman" w:hAnsi="Times New Roman" w:cs="Times New Roman"/>
          <w:sz w:val="32"/>
          <w:szCs w:val="32"/>
        </w:rPr>
        <w:t xml:space="preserve"> информационной</w:t>
      </w:r>
      <w:r w:rsidRPr="00383F84">
        <w:rPr>
          <w:rFonts w:ascii="Times New Roman" w:hAnsi="Times New Roman" w:cs="Times New Roman"/>
          <w:sz w:val="32"/>
          <w:szCs w:val="32"/>
        </w:rPr>
        <w:t xml:space="preserve"> системе </w:t>
      </w:r>
      <w:r w:rsidR="00617603">
        <w:rPr>
          <w:rFonts w:ascii="Times New Roman" w:hAnsi="Times New Roman" w:cs="Times New Roman"/>
          <w:sz w:val="32"/>
          <w:szCs w:val="32"/>
        </w:rPr>
        <w:t xml:space="preserve">ведения </w:t>
      </w:r>
      <w:r w:rsidRPr="00383F84">
        <w:rPr>
          <w:rFonts w:ascii="Times New Roman" w:hAnsi="Times New Roman" w:cs="Times New Roman"/>
          <w:sz w:val="32"/>
          <w:szCs w:val="32"/>
        </w:rPr>
        <w:t>Един</w:t>
      </w:r>
      <w:r w:rsidR="00617603">
        <w:rPr>
          <w:rFonts w:ascii="Times New Roman" w:hAnsi="Times New Roman" w:cs="Times New Roman"/>
          <w:sz w:val="32"/>
          <w:szCs w:val="32"/>
        </w:rPr>
        <w:t>ого</w:t>
      </w:r>
      <w:r w:rsidR="00477080" w:rsidRPr="00383F84">
        <w:rPr>
          <w:rFonts w:ascii="Times New Roman" w:hAnsi="Times New Roman" w:cs="Times New Roman"/>
          <w:sz w:val="32"/>
          <w:szCs w:val="32"/>
        </w:rPr>
        <w:t xml:space="preserve"> </w:t>
      </w:r>
      <w:r w:rsidRPr="00383F84">
        <w:rPr>
          <w:rFonts w:ascii="Times New Roman" w:hAnsi="Times New Roman" w:cs="Times New Roman"/>
          <w:sz w:val="32"/>
          <w:szCs w:val="32"/>
        </w:rPr>
        <w:lastRenderedPageBreak/>
        <w:t>государственн</w:t>
      </w:r>
      <w:r w:rsidR="00617603">
        <w:rPr>
          <w:rFonts w:ascii="Times New Roman" w:hAnsi="Times New Roman" w:cs="Times New Roman"/>
          <w:sz w:val="32"/>
          <w:szCs w:val="32"/>
        </w:rPr>
        <w:t>ого</w:t>
      </w:r>
      <w:r w:rsidR="00477080" w:rsidRPr="00383F84">
        <w:rPr>
          <w:rFonts w:ascii="Times New Roman" w:hAnsi="Times New Roman" w:cs="Times New Roman"/>
          <w:sz w:val="32"/>
          <w:szCs w:val="32"/>
        </w:rPr>
        <w:t xml:space="preserve"> </w:t>
      </w:r>
      <w:r w:rsidRPr="00383F84">
        <w:rPr>
          <w:rFonts w:ascii="Times New Roman" w:hAnsi="Times New Roman" w:cs="Times New Roman"/>
          <w:sz w:val="32"/>
          <w:szCs w:val="32"/>
        </w:rPr>
        <w:t>реестр</w:t>
      </w:r>
      <w:r w:rsidR="00617603">
        <w:rPr>
          <w:rFonts w:ascii="Times New Roman" w:hAnsi="Times New Roman" w:cs="Times New Roman"/>
          <w:sz w:val="32"/>
          <w:szCs w:val="32"/>
        </w:rPr>
        <w:t>а</w:t>
      </w:r>
      <w:r w:rsidRPr="00383F84">
        <w:rPr>
          <w:rFonts w:ascii="Times New Roman" w:hAnsi="Times New Roman" w:cs="Times New Roman"/>
          <w:sz w:val="32"/>
          <w:szCs w:val="32"/>
        </w:rPr>
        <w:t xml:space="preserve"> недвижимости</w:t>
      </w:r>
      <w:r w:rsidR="00A65F6D" w:rsidRPr="00383F84">
        <w:rPr>
          <w:rFonts w:ascii="Times New Roman" w:hAnsi="Times New Roman" w:cs="Times New Roman"/>
          <w:sz w:val="32"/>
          <w:szCs w:val="32"/>
        </w:rPr>
        <w:t xml:space="preserve"> (ФГИС ЕГРН)</w:t>
      </w:r>
      <w:r w:rsidR="00617603">
        <w:rPr>
          <w:rFonts w:ascii="Times New Roman" w:hAnsi="Times New Roman" w:cs="Times New Roman"/>
          <w:sz w:val="32"/>
          <w:szCs w:val="32"/>
        </w:rPr>
        <w:t xml:space="preserve">, объединившей </w:t>
      </w:r>
      <w:r w:rsidR="00A65F6D" w:rsidRPr="00383F84">
        <w:rPr>
          <w:rFonts w:ascii="Times New Roman" w:hAnsi="Times New Roman" w:cs="Times New Roman"/>
          <w:sz w:val="32"/>
          <w:szCs w:val="32"/>
        </w:rPr>
        <w:t>данны</w:t>
      </w:r>
      <w:r w:rsidR="00617603">
        <w:rPr>
          <w:rFonts w:ascii="Times New Roman" w:hAnsi="Times New Roman" w:cs="Times New Roman"/>
          <w:sz w:val="32"/>
          <w:szCs w:val="32"/>
        </w:rPr>
        <w:t>е</w:t>
      </w:r>
      <w:r w:rsidR="00A65F6D" w:rsidRPr="00383F84">
        <w:rPr>
          <w:rFonts w:ascii="Times New Roman" w:hAnsi="Times New Roman" w:cs="Times New Roman"/>
          <w:sz w:val="32"/>
          <w:szCs w:val="32"/>
        </w:rPr>
        <w:t xml:space="preserve"> государственного кадастра недвижимости (ГКН) и Единого государственного реестра прав (ЕГРП). </w:t>
      </w:r>
      <w:r w:rsidR="00EB01FE" w:rsidRPr="00383F84">
        <w:rPr>
          <w:rFonts w:ascii="Times New Roman" w:hAnsi="Times New Roman" w:cs="Times New Roman"/>
          <w:sz w:val="32"/>
          <w:szCs w:val="32"/>
        </w:rPr>
        <w:t>«</w:t>
      </w:r>
      <w:r w:rsidR="00383F84">
        <w:rPr>
          <w:rFonts w:ascii="Times New Roman" w:hAnsi="Times New Roman" w:cs="Times New Roman"/>
          <w:i/>
          <w:sz w:val="32"/>
          <w:szCs w:val="32"/>
        </w:rPr>
        <w:t>Мы завершили</w:t>
      </w:r>
      <w:r w:rsidR="00EB01FE" w:rsidRPr="00383F84">
        <w:rPr>
          <w:rFonts w:ascii="Times New Roman" w:hAnsi="Times New Roman" w:cs="Times New Roman"/>
          <w:i/>
          <w:sz w:val="32"/>
          <w:szCs w:val="32"/>
        </w:rPr>
        <w:t xml:space="preserve"> трехлетнюю работу по созданию уникальной </w:t>
      </w:r>
      <w:r w:rsidR="00A346D7" w:rsidRPr="00383F84">
        <w:rPr>
          <w:rFonts w:ascii="Times New Roman" w:hAnsi="Times New Roman" w:cs="Times New Roman"/>
          <w:i/>
          <w:sz w:val="32"/>
          <w:szCs w:val="32"/>
        </w:rPr>
        <w:t xml:space="preserve">отечественной </w:t>
      </w:r>
      <w:r w:rsidR="00EB01FE" w:rsidRPr="00383F84">
        <w:rPr>
          <w:rFonts w:ascii="Times New Roman" w:hAnsi="Times New Roman" w:cs="Times New Roman"/>
          <w:i/>
          <w:sz w:val="32"/>
          <w:szCs w:val="32"/>
        </w:rPr>
        <w:t>цифровой систем</w:t>
      </w:r>
      <w:r w:rsidR="00A346D7" w:rsidRPr="00383F84">
        <w:rPr>
          <w:rFonts w:ascii="Times New Roman" w:hAnsi="Times New Roman" w:cs="Times New Roman"/>
          <w:i/>
          <w:sz w:val="32"/>
          <w:szCs w:val="32"/>
        </w:rPr>
        <w:t xml:space="preserve">ы. </w:t>
      </w:r>
      <w:r w:rsidR="003F0E17" w:rsidRPr="00383F84">
        <w:rPr>
          <w:rFonts w:ascii="Times New Roman" w:hAnsi="Times New Roman" w:cs="Times New Roman"/>
          <w:i/>
          <w:sz w:val="32"/>
          <w:szCs w:val="32"/>
        </w:rPr>
        <w:t>Это сложный инженерный процесс, который связан с миграцией данных из старой системы в новую, с настройкой работы с</w:t>
      </w:r>
      <w:r w:rsidR="00226C21" w:rsidRPr="00383F84">
        <w:rPr>
          <w:rFonts w:ascii="Times New Roman" w:hAnsi="Times New Roman" w:cs="Times New Roman"/>
          <w:i/>
          <w:sz w:val="32"/>
          <w:szCs w:val="32"/>
        </w:rPr>
        <w:t xml:space="preserve"> МФЦ, </w:t>
      </w:r>
      <w:r w:rsidR="003F0E17" w:rsidRPr="00383F84">
        <w:rPr>
          <w:rFonts w:ascii="Times New Roman" w:hAnsi="Times New Roman" w:cs="Times New Roman"/>
          <w:i/>
          <w:sz w:val="32"/>
          <w:szCs w:val="32"/>
        </w:rPr>
        <w:t xml:space="preserve">обучением людей использованию новых интерфейсов. </w:t>
      </w:r>
      <w:r w:rsidR="00EB01FE" w:rsidRPr="00383F84">
        <w:rPr>
          <w:rFonts w:ascii="Times New Roman" w:hAnsi="Times New Roman" w:cs="Times New Roman"/>
          <w:i/>
          <w:sz w:val="32"/>
          <w:szCs w:val="32"/>
        </w:rPr>
        <w:t xml:space="preserve">Переход всей страны на </w:t>
      </w:r>
      <w:r w:rsidR="008A6E9E" w:rsidRPr="00383F84">
        <w:rPr>
          <w:rFonts w:ascii="Times New Roman" w:hAnsi="Times New Roman" w:cs="Times New Roman"/>
          <w:i/>
          <w:sz w:val="32"/>
          <w:szCs w:val="32"/>
        </w:rPr>
        <w:t xml:space="preserve">такую глобальную базу как ФГИС ЕГРН – это, безусловно, </w:t>
      </w:r>
      <w:r w:rsidR="00EB01FE" w:rsidRPr="00383F84">
        <w:rPr>
          <w:rFonts w:ascii="Times New Roman" w:hAnsi="Times New Roman" w:cs="Times New Roman"/>
          <w:i/>
          <w:sz w:val="32"/>
          <w:szCs w:val="32"/>
        </w:rPr>
        <w:t>новая веха в истории оборота недвижимости в России</w:t>
      </w:r>
      <w:r w:rsidR="00226C21" w:rsidRPr="00383F84">
        <w:rPr>
          <w:rFonts w:ascii="Times New Roman" w:hAnsi="Times New Roman" w:cs="Times New Roman"/>
          <w:i/>
          <w:sz w:val="32"/>
          <w:szCs w:val="32"/>
        </w:rPr>
        <w:t xml:space="preserve">», </w:t>
      </w:r>
      <w:r w:rsidR="00232726">
        <w:rPr>
          <w:rFonts w:ascii="Times New Roman" w:hAnsi="Times New Roman" w:cs="Times New Roman"/>
          <w:i/>
          <w:sz w:val="32"/>
          <w:szCs w:val="32"/>
        </w:rPr>
        <w:t>–</w:t>
      </w:r>
      <w:r w:rsidR="00226C21" w:rsidRPr="00383F8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26C21" w:rsidRPr="00383F84">
        <w:rPr>
          <w:rFonts w:ascii="Times New Roman" w:hAnsi="Times New Roman" w:cs="Times New Roman"/>
          <w:sz w:val="32"/>
          <w:szCs w:val="32"/>
        </w:rPr>
        <w:t>зая</w:t>
      </w:r>
      <w:r w:rsidR="008A6E9E" w:rsidRPr="00383F84">
        <w:rPr>
          <w:rFonts w:ascii="Times New Roman" w:hAnsi="Times New Roman" w:cs="Times New Roman"/>
          <w:sz w:val="32"/>
          <w:szCs w:val="32"/>
        </w:rPr>
        <w:t xml:space="preserve">вила </w:t>
      </w:r>
      <w:r w:rsidR="008A6E9E" w:rsidRPr="00383F84">
        <w:rPr>
          <w:rFonts w:ascii="Times New Roman" w:hAnsi="Times New Roman" w:cs="Times New Roman"/>
          <w:b/>
          <w:sz w:val="32"/>
          <w:szCs w:val="32"/>
        </w:rPr>
        <w:t>вице-премьер</w:t>
      </w:r>
      <w:r w:rsidR="008A6E9E" w:rsidRPr="00383F84">
        <w:rPr>
          <w:rFonts w:ascii="Times New Roman" w:hAnsi="Times New Roman" w:cs="Times New Roman"/>
          <w:sz w:val="32"/>
          <w:szCs w:val="32"/>
        </w:rPr>
        <w:t xml:space="preserve"> </w:t>
      </w:r>
      <w:r w:rsidR="0078430D" w:rsidRPr="00383F84">
        <w:rPr>
          <w:rFonts w:ascii="Times New Roman" w:hAnsi="Times New Roman" w:cs="Times New Roman"/>
          <w:b/>
          <w:sz w:val="32"/>
          <w:szCs w:val="32"/>
        </w:rPr>
        <w:t>Виктория Абрамченко</w:t>
      </w:r>
      <w:r w:rsidR="0078430D" w:rsidRPr="00383F84">
        <w:rPr>
          <w:rFonts w:ascii="Times New Roman" w:hAnsi="Times New Roman" w:cs="Times New Roman"/>
          <w:color w:val="FF0000"/>
          <w:sz w:val="32"/>
          <w:szCs w:val="32"/>
        </w:rPr>
        <w:t xml:space="preserve">, </w:t>
      </w:r>
      <w:r w:rsidR="0078430D" w:rsidRPr="00383F84">
        <w:rPr>
          <w:rFonts w:ascii="Times New Roman" w:hAnsi="Times New Roman" w:cs="Times New Roman"/>
          <w:color w:val="000000" w:themeColor="text1"/>
          <w:sz w:val="32"/>
          <w:szCs w:val="32"/>
        </w:rPr>
        <w:t>подчеркнув, что р</w:t>
      </w:r>
      <w:r w:rsidR="00153B56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оссийская практика эксплуатации подобных систем в масштабах всей страны – отсутствует</w:t>
      </w:r>
      <w:r w:rsidR="0078430D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и в</w:t>
      </w:r>
      <w:r w:rsidR="00153B56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мире не существует </w:t>
      </w:r>
      <w:r w:rsidR="0078430D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ее </w:t>
      </w:r>
      <w:r w:rsidR="00153B56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аналогов. 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Всего </w:t>
      </w:r>
      <w:r w:rsid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ФГИС 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ЕГРН </w:t>
      </w:r>
      <w:r w:rsid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–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это 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более 10 петабайт </w:t>
      </w:r>
      <w:r w:rsidR="0061760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данных о недвижимости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. Для сравнения </w:t>
      </w:r>
      <w:r w:rsidR="0061760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–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размер</w:t>
      </w:r>
      <w:r w:rsidR="0061760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 xml:space="preserve"> </w:t>
      </w:r>
      <w:r w:rsidR="00383F84" w:rsidRPr="00383F84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результатов экспериментов, проводимых в течение года на большом адронном ко</w:t>
      </w:r>
      <w:r w:rsidR="00617603">
        <w:rPr>
          <w:rFonts w:ascii="Times New Roman" w:eastAsia="Times New Roman" w:hAnsi="Times New Roman" w:cs="Times New Roman"/>
          <w:iCs/>
          <w:color w:val="000000" w:themeColor="text1"/>
          <w:sz w:val="32"/>
          <w:szCs w:val="32"/>
        </w:rPr>
        <w:t>ллайдере, достигает 4 петабайт.</w:t>
      </w:r>
    </w:p>
    <w:p w:rsidR="00371337" w:rsidRPr="00040180" w:rsidRDefault="008446E2" w:rsidP="0004018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83F84">
        <w:rPr>
          <w:rFonts w:ascii="Times New Roman" w:hAnsi="Times New Roman" w:cs="Times New Roman"/>
          <w:sz w:val="32"/>
          <w:szCs w:val="32"/>
        </w:rPr>
        <w:t>Вице-премьер отметила, что старые портальные сервисы и системы, созданные в 2011-12 годах, не отвечали цифровым требованиям современности и не обеспечивали необходимый уровень качества оказания услуг.</w:t>
      </w:r>
      <w:r w:rsidR="00040180">
        <w:rPr>
          <w:rFonts w:ascii="Times New Roman" w:hAnsi="Times New Roman" w:cs="Times New Roman"/>
          <w:sz w:val="32"/>
          <w:szCs w:val="32"/>
        </w:rPr>
        <w:t xml:space="preserve"> </w:t>
      </w:r>
      <w:r w:rsidR="008B5FCD">
        <w:rPr>
          <w:rFonts w:ascii="Times New Roman" w:hAnsi="Times New Roman" w:cs="Times New Roman"/>
          <w:color w:val="000000" w:themeColor="text1"/>
          <w:sz w:val="32"/>
          <w:szCs w:val="32"/>
        </w:rPr>
        <w:t>ФГИС ЕГРН пришла на смену</w:t>
      </w:r>
      <w:r w:rsidR="00371337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340 разрозненны</w:t>
      </w:r>
      <w:r w:rsidR="008B5FC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</w:t>
      </w:r>
      <w:r w:rsidR="00371337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информационны</w:t>
      </w:r>
      <w:r w:rsidR="008B5FC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</w:t>
      </w:r>
      <w:r w:rsidR="00371337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система</w:t>
      </w:r>
      <w:r w:rsidR="008B5FC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</w:t>
      </w:r>
      <w:r w:rsidR="005F1262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. </w:t>
      </w:r>
    </w:p>
    <w:p w:rsidR="00371337" w:rsidRPr="00383F84" w:rsidRDefault="00371337" w:rsidP="00383F8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«Это, в свою очередь, порождало дублирование сведений, отсутствие единства учетно-регистрационных процессов и, как следствие, оперативной и достоверной информации о проведении регистрационных действий, выдачи сведений об объектах </w:t>
      </w:r>
      <w:r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lastRenderedPageBreak/>
        <w:t>недвижимости, не говоря уже о сложностях контроля за соблюдением законодательства в сфере недвижимости, непрозрачности и высоких коррупционных рисках</w:t>
      </w:r>
      <w:r w:rsidR="0023272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», –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отметила </w:t>
      </w:r>
      <w:r w:rsidRPr="00383F8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Виктория Абрамченко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A346D7" w:rsidRPr="00383F84" w:rsidRDefault="00077A4E" w:rsidP="00383F8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83F84">
        <w:rPr>
          <w:rFonts w:ascii="Times New Roman" w:hAnsi="Times New Roman" w:cs="Times New Roman"/>
          <w:sz w:val="32"/>
          <w:szCs w:val="32"/>
        </w:rPr>
        <w:t xml:space="preserve">Как сообщила </w:t>
      </w:r>
      <w:r w:rsidRPr="00383F84">
        <w:rPr>
          <w:rFonts w:ascii="Times New Roman" w:hAnsi="Times New Roman" w:cs="Times New Roman"/>
          <w:b/>
          <w:sz w:val="32"/>
          <w:szCs w:val="32"/>
        </w:rPr>
        <w:t>вице-премьер</w:t>
      </w:r>
      <w:r w:rsidRPr="00383F84">
        <w:rPr>
          <w:rFonts w:ascii="Times New Roman" w:hAnsi="Times New Roman" w:cs="Times New Roman"/>
          <w:sz w:val="32"/>
          <w:szCs w:val="32"/>
        </w:rPr>
        <w:t>, благодаря внедрению новых информационных технологий в сферу недвижимости, повысится качество и достоверность сведений в ЕГРН, упростятся процедуры получения услуг.</w:t>
      </w:r>
    </w:p>
    <w:p w:rsidR="00153B56" w:rsidRPr="00383F84" w:rsidRDefault="00077A4E" w:rsidP="00383F84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83F84">
        <w:rPr>
          <w:rFonts w:ascii="Times New Roman" w:hAnsi="Times New Roman" w:cs="Times New Roman"/>
          <w:sz w:val="32"/>
          <w:szCs w:val="32"/>
        </w:rPr>
        <w:t>«</w:t>
      </w:r>
      <w:r w:rsidRPr="00383F84">
        <w:rPr>
          <w:rFonts w:ascii="Times New Roman" w:hAnsi="Times New Roman" w:cs="Times New Roman"/>
          <w:i/>
          <w:sz w:val="32"/>
          <w:szCs w:val="32"/>
        </w:rPr>
        <w:t xml:space="preserve">Регистрация права собственности, договоров ипотеки, постановка на кадастровый учет и еще десятки </w:t>
      </w:r>
      <w:r w:rsidR="008B5FCD">
        <w:rPr>
          <w:rFonts w:ascii="Times New Roman" w:hAnsi="Times New Roman" w:cs="Times New Roman"/>
          <w:i/>
          <w:sz w:val="32"/>
          <w:szCs w:val="32"/>
        </w:rPr>
        <w:t>процедур</w:t>
      </w:r>
      <w:r w:rsidRPr="00383F84">
        <w:rPr>
          <w:rFonts w:ascii="Times New Roman" w:hAnsi="Times New Roman" w:cs="Times New Roman"/>
          <w:i/>
          <w:sz w:val="32"/>
          <w:szCs w:val="32"/>
        </w:rPr>
        <w:t xml:space="preserve"> в этой сфере будут проводиться проще и быстрее</w:t>
      </w:r>
      <w:r w:rsidR="008446E2" w:rsidRPr="00383F84">
        <w:rPr>
          <w:rFonts w:ascii="Times New Roman" w:hAnsi="Times New Roman" w:cs="Times New Roman"/>
          <w:i/>
          <w:sz w:val="32"/>
          <w:szCs w:val="32"/>
        </w:rPr>
        <w:t>.</w:t>
      </w:r>
      <w:r w:rsidRPr="00383F84">
        <w:rPr>
          <w:rFonts w:ascii="Times New Roman" w:hAnsi="Times New Roman" w:cs="Times New Roman"/>
          <w:i/>
          <w:sz w:val="32"/>
          <w:szCs w:val="32"/>
        </w:rPr>
        <w:t xml:space="preserve"> Система уже обрабатывает около 7 запросов в </w:t>
      </w:r>
      <w:r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секунду</w:t>
      </w:r>
      <w:r w:rsidR="0078430D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в режиме 24</w:t>
      </w:r>
      <w:r w:rsid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3A1008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на</w:t>
      </w:r>
      <w:r w:rsid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3A1008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7</w:t>
      </w:r>
      <w:r w:rsidR="008B5FC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, работая без выходных и праздников</w:t>
      </w:r>
      <w:r w:rsidR="003A1008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.</w:t>
      </w:r>
      <w:r w:rsidR="0078430D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Сегодня во ФГИС ЕГРН ежедневно поступает </w:t>
      </w:r>
      <w:r w:rsidR="008B5FC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около 100</w:t>
      </w:r>
      <w:r w:rsidR="0078430D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тысяч обращений на государственную регистрацию прав и кадастровый учет, а также более 500 тысяч запросов на предоставление сведений из ЕГРН</w:t>
      </w:r>
      <w:r w:rsidR="003A1008" w:rsidRPr="00383F84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. </w:t>
      </w:r>
      <w:r w:rsidR="0078430D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Это беспрецедентные объемы обработки данных</w:t>
      </w:r>
      <w:r w:rsidRPr="00383F84">
        <w:rPr>
          <w:rFonts w:ascii="Times New Roman" w:hAnsi="Times New Roman" w:cs="Times New Roman"/>
          <w:color w:val="000000" w:themeColor="text1"/>
          <w:sz w:val="32"/>
          <w:szCs w:val="32"/>
        </w:rPr>
        <w:t>»</w:t>
      </w:r>
      <w:r w:rsidR="00232726">
        <w:rPr>
          <w:rFonts w:ascii="Times New Roman" w:hAnsi="Times New Roman" w:cs="Times New Roman"/>
          <w:sz w:val="32"/>
          <w:szCs w:val="32"/>
        </w:rPr>
        <w:t>, –</w:t>
      </w:r>
      <w:r w:rsidRPr="00383F84">
        <w:rPr>
          <w:rFonts w:ascii="Times New Roman" w:hAnsi="Times New Roman" w:cs="Times New Roman"/>
          <w:sz w:val="32"/>
          <w:szCs w:val="32"/>
        </w:rPr>
        <w:t xml:space="preserve"> сообщила </w:t>
      </w:r>
      <w:r w:rsidRPr="00383F84">
        <w:rPr>
          <w:rFonts w:ascii="Times New Roman" w:hAnsi="Times New Roman" w:cs="Times New Roman"/>
          <w:b/>
          <w:sz w:val="32"/>
          <w:szCs w:val="32"/>
        </w:rPr>
        <w:t>Виктория Абрамченко.</w:t>
      </w:r>
      <w:r w:rsidR="008446E2" w:rsidRPr="00383F8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915F4" w:rsidRPr="00383F84" w:rsidRDefault="00371337" w:rsidP="00383F8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383F8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Зампред Правительства пояснила, что благодаря объединению с 2017 года 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всех информационных ресурсов в единую систему, консолидации в ней всех данных об объектах и правах на них </w:t>
      </w:r>
      <w:r w:rsidR="008915F4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стало возможно зарегистрировать права на недвижимость и поставить ее на кадастровый учет одновременно. Такая единая процедура избавит заявителей от лишних действий, что, естественно, сократит время на оформление недвижимости.</w:t>
      </w:r>
    </w:p>
    <w:p w:rsidR="00BE3BF3" w:rsidRPr="00383F84" w:rsidRDefault="00153B56" w:rsidP="00383F84">
      <w:pPr>
        <w:pStyle w:val="a3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Ранее для </w:t>
      </w:r>
      <w:r w:rsid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проведения регистрации и 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получения документов, например, на свой жилой дом</w:t>
      </w:r>
      <w:r w:rsidR="00F7426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гражданин</w:t>
      </w:r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должен</w:t>
      </w:r>
      <w:r w:rsidR="00F7426F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был пройти процедуру подготовки комплекта документов, подачи заявления, 10 дней ожидания по каждой из процедур и получения документов дважды. В целом, в упрощенном виде это составляло 8 шагов и </w:t>
      </w:r>
      <w:r w:rsidR="008B5FC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больше месяца </w:t>
      </w:r>
      <w:r w:rsid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ожидания результата. </w:t>
      </w:r>
      <w:r w:rsidR="004861CA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«</w:t>
      </w:r>
      <w:r w:rsidR="004861CA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Теперь процесс регистрации сократился в два раза – до четырех шагов и </w:t>
      </w:r>
      <w:r w:rsidR="00040180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нормативных </w:t>
      </w:r>
      <w:r w:rsidR="004861CA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10 рабочих дней. </w:t>
      </w:r>
      <w:r w:rsidR="00040180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На практике </w:t>
      </w:r>
      <w:r w:rsidR="00232726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–</w:t>
      </w:r>
      <w:r w:rsid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 </w:t>
      </w:r>
      <w:r w:rsidR="004861CA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сроки оказания государственных услуг </w:t>
      </w:r>
      <w:r w:rsidR="00040180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благодаря системе сокращены до 3</w:t>
      </w:r>
      <w:r w:rsidR="004861CA" w:rsidRPr="00383F84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 xml:space="preserve"> рабочих дней и даже меньше в отдельных случаях</w:t>
      </w:r>
      <w:r w:rsidR="008B5FCD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. Крымский мост, например, мы зарегистрировали за сутки</w:t>
      </w:r>
      <w:r w:rsidR="00232726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», –</w:t>
      </w:r>
      <w:r w:rsidR="004861CA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сообщила</w:t>
      </w:r>
      <w:r w:rsidR="004861CA" w:rsidRPr="00383F8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Виктория Абрамченко</w:t>
      </w:r>
      <w:r w:rsidR="004861CA" w:rsidRPr="00383F8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040180" w:rsidRPr="00040180" w:rsidRDefault="00040180" w:rsidP="000401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 числе прочих изменений </w:t>
      </w:r>
      <w:r w:rsidR="00232726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получение госуслуг в сфере недвижимости не будет зависеть от реального местоположения объекта недвижимости. К примеру, житель Санкт-Петербурга сможет оформить права на квартиру, расположенную в </w:t>
      </w:r>
      <w:r w:rsidR="00607C9E">
        <w:rPr>
          <w:rFonts w:ascii="Times New Roman" w:hAnsi="Times New Roman" w:cs="Times New Roman"/>
          <w:color w:val="000000" w:themeColor="text1"/>
          <w:sz w:val="32"/>
          <w:szCs w:val="32"/>
        </w:rPr>
        <w:t>Ялте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не выезжая для этого за пределы своего региона. </w:t>
      </w:r>
      <w:r w:rsidR="00607C9E">
        <w:rPr>
          <w:rFonts w:ascii="Times New Roman" w:hAnsi="Times New Roman" w:cs="Times New Roman"/>
          <w:color w:val="000000" w:themeColor="text1"/>
          <w:sz w:val="32"/>
          <w:szCs w:val="32"/>
        </w:rPr>
        <w:t>Важно, что и Крымский полуостров  теперь работает в единой информационной системе.</w:t>
      </w:r>
    </w:p>
    <w:p w:rsidR="00F96310" w:rsidRPr="00040180" w:rsidRDefault="00040180" w:rsidP="0004018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Кроме того, внедрение ФГИС ЕГРН позволит запустить по всей стране сервис по выдаче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выписок 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>из ЕГРН. Сегодня в с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оответствии с законодательством 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получение выписки о правах занимает 3 дня, а при переходе на новую систему оно будет занимать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от 30 секунд до нескольких минут. 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Это позволит пользователям оперативно получить информацию о характеристиках объектов недвижимости, проверить собственников или уточнить наличие обременений перед сделкой с </w:t>
      </w:r>
      <w:r w:rsidRPr="00040180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недвижимостью. До внедрения ФГИС ЕГРН сервис работал в пилотных регионах. Чтобы воспользоваться сервисом пользователю нужно будет авторизоваться через Единую систему идентификации и аутентификации. Искать объекты можно по адресу или кадастровому номеру.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F96310" w:rsidRPr="00040180" w:rsidRDefault="0078430D" w:rsidP="0004018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40180">
        <w:rPr>
          <w:rFonts w:ascii="Times New Roman" w:hAnsi="Times New Roman" w:cs="Times New Roman"/>
          <w:sz w:val="32"/>
          <w:szCs w:val="32"/>
        </w:rPr>
        <w:t xml:space="preserve">Как заявила заместитель Председателя Правительства </w:t>
      </w:r>
      <w:r w:rsidRPr="00040180">
        <w:rPr>
          <w:rFonts w:ascii="Times New Roman" w:hAnsi="Times New Roman" w:cs="Times New Roman"/>
          <w:b/>
          <w:sz w:val="32"/>
          <w:szCs w:val="32"/>
        </w:rPr>
        <w:t>Виктория Абрамченко</w:t>
      </w:r>
      <w:r w:rsidRPr="00040180">
        <w:rPr>
          <w:rFonts w:ascii="Times New Roman" w:hAnsi="Times New Roman" w:cs="Times New Roman"/>
          <w:sz w:val="32"/>
          <w:szCs w:val="32"/>
        </w:rPr>
        <w:t xml:space="preserve">, </w:t>
      </w:r>
      <w:r w:rsidR="00175264" w:rsidRPr="00040180">
        <w:rPr>
          <w:rFonts w:ascii="Times New Roman" w:eastAsia="Times New Roman" w:hAnsi="Times New Roman" w:cs="Times New Roman"/>
          <w:sz w:val="32"/>
          <w:szCs w:val="32"/>
        </w:rPr>
        <w:t>граждане могут спать спокойно и быть уверенными, что сведения об их недвижимости под надежной защитой.</w:t>
      </w:r>
      <w:r w:rsidR="00175264" w:rsidRPr="0004018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75264" w:rsidRPr="00040180">
        <w:rPr>
          <w:rFonts w:ascii="Times New Roman" w:eastAsia="Times New Roman" w:hAnsi="Times New Roman" w:cs="Times New Roman"/>
          <w:sz w:val="32"/>
          <w:szCs w:val="32"/>
        </w:rPr>
        <w:t>Их с</w:t>
      </w:r>
      <w:r w:rsidRPr="00040180">
        <w:rPr>
          <w:rFonts w:ascii="Times New Roman" w:eastAsia="Times New Roman" w:hAnsi="Times New Roman" w:cs="Times New Roman"/>
          <w:sz w:val="32"/>
          <w:szCs w:val="32"/>
        </w:rPr>
        <w:t>охранность в</w:t>
      </w:r>
      <w:r w:rsidR="00175264" w:rsidRPr="00040180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040180">
        <w:rPr>
          <w:rFonts w:ascii="Times New Roman" w:eastAsia="Times New Roman" w:hAnsi="Times New Roman" w:cs="Times New Roman"/>
          <w:sz w:val="32"/>
          <w:szCs w:val="32"/>
        </w:rPr>
        <w:t xml:space="preserve"> ФГИС ЕГРН</w:t>
      </w:r>
      <w:r w:rsidR="00175264" w:rsidRPr="00040180">
        <w:rPr>
          <w:rFonts w:ascii="Times New Roman" w:eastAsia="Times New Roman" w:hAnsi="Times New Roman" w:cs="Times New Roman"/>
          <w:sz w:val="32"/>
          <w:szCs w:val="32"/>
        </w:rPr>
        <w:t xml:space="preserve"> обеспечивае</w:t>
      </w:r>
      <w:r w:rsidRPr="00040180">
        <w:rPr>
          <w:rFonts w:ascii="Times New Roman" w:eastAsia="Times New Roman" w:hAnsi="Times New Roman" w:cs="Times New Roman"/>
          <w:sz w:val="32"/>
          <w:szCs w:val="32"/>
        </w:rPr>
        <w:t xml:space="preserve">тся в соответствии со всеми современными требованиями информационной безопасности. </w:t>
      </w:r>
      <w:r w:rsidR="00175264" w:rsidRPr="00040180">
        <w:rPr>
          <w:rFonts w:ascii="Times New Roman" w:eastAsia="Times New Roman" w:hAnsi="Times New Roman" w:cs="Times New Roman"/>
          <w:sz w:val="32"/>
          <w:szCs w:val="32"/>
        </w:rPr>
        <w:t>А для обеспечения отказоустойчивости специально были созданы распределенные центры обработки данных, обеспечивающие надежную и стабильную работу системы.</w:t>
      </w:r>
    </w:p>
    <w:p w:rsidR="00F96310" w:rsidRPr="00040180" w:rsidRDefault="00F96310" w:rsidP="00383F8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sectPr w:rsidR="00F96310" w:rsidRPr="00040180" w:rsidSect="0071657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E23" w:rsidRDefault="00695E23">
      <w:pPr>
        <w:spacing w:after="0" w:line="240" w:lineRule="auto"/>
      </w:pPr>
      <w:r>
        <w:separator/>
      </w:r>
    </w:p>
  </w:endnote>
  <w:endnote w:type="continuationSeparator" w:id="0">
    <w:p w:rsidR="00695E23" w:rsidRDefault="0069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E23" w:rsidRDefault="00695E23">
      <w:pPr>
        <w:spacing w:after="0" w:line="240" w:lineRule="auto"/>
      </w:pPr>
      <w:r>
        <w:separator/>
      </w:r>
    </w:p>
  </w:footnote>
  <w:footnote w:type="continuationSeparator" w:id="0">
    <w:p w:rsidR="00695E23" w:rsidRDefault="0069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895" w:rsidRPr="00C86B27" w:rsidRDefault="00716575" w:rsidP="00C86B27">
    <w:pPr>
      <w:pStyle w:val="a5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fldChar w:fldCharType="begin"/>
    </w:r>
    <w:r w:rsidR="00A2750B">
      <w:rPr>
        <w:rFonts w:ascii="Times New Roman" w:hAnsi="Times New Roman" w:cs="Times New Roman"/>
        <w:sz w:val="24"/>
      </w:rPr>
      <w:instrText>PAGE   \* MERGEFORMAT</w:instrText>
    </w:r>
    <w:r>
      <w:rPr>
        <w:rFonts w:ascii="Times New Roman" w:hAnsi="Times New Roman" w:cs="Times New Roman"/>
        <w:sz w:val="24"/>
      </w:rPr>
      <w:fldChar w:fldCharType="separate"/>
    </w:r>
    <w:r w:rsidR="0096431F">
      <w:rPr>
        <w:rFonts w:ascii="Times New Roman" w:hAnsi="Times New Roman" w:cs="Times New Roman"/>
        <w:noProof/>
        <w:sz w:val="24"/>
      </w:rPr>
      <w:t>5</w:t>
    </w:r>
    <w:r>
      <w:rPr>
        <w:rFonts w:ascii="Times New Roman" w:hAnsi="Times New Roman" w:cs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2DB1"/>
    <w:multiLevelType w:val="hybridMultilevel"/>
    <w:tmpl w:val="168E9F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1E31AA"/>
    <w:multiLevelType w:val="hybridMultilevel"/>
    <w:tmpl w:val="0F8CD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2457A"/>
    <w:multiLevelType w:val="hybridMultilevel"/>
    <w:tmpl w:val="13D09A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617E88"/>
    <w:multiLevelType w:val="hybridMultilevel"/>
    <w:tmpl w:val="08F4F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E3E3152"/>
    <w:multiLevelType w:val="hybridMultilevel"/>
    <w:tmpl w:val="AED00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846B43"/>
    <w:multiLevelType w:val="hybridMultilevel"/>
    <w:tmpl w:val="98EE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E68E2"/>
    <w:multiLevelType w:val="hybridMultilevel"/>
    <w:tmpl w:val="FD80C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895"/>
    <w:rsid w:val="0001095D"/>
    <w:rsid w:val="00040180"/>
    <w:rsid w:val="00045894"/>
    <w:rsid w:val="00066C9F"/>
    <w:rsid w:val="00077A4E"/>
    <w:rsid w:val="000D6321"/>
    <w:rsid w:val="000F4CE1"/>
    <w:rsid w:val="0010181A"/>
    <w:rsid w:val="00130582"/>
    <w:rsid w:val="00152E07"/>
    <w:rsid w:val="00153B56"/>
    <w:rsid w:val="00175264"/>
    <w:rsid w:val="001A7FD9"/>
    <w:rsid w:val="001C0A87"/>
    <w:rsid w:val="001E56B6"/>
    <w:rsid w:val="00226C21"/>
    <w:rsid w:val="00232726"/>
    <w:rsid w:val="0023601B"/>
    <w:rsid w:val="00253E2F"/>
    <w:rsid w:val="0025410B"/>
    <w:rsid w:val="003336EC"/>
    <w:rsid w:val="00371337"/>
    <w:rsid w:val="00383F84"/>
    <w:rsid w:val="003A1008"/>
    <w:rsid w:val="003F0E17"/>
    <w:rsid w:val="00477080"/>
    <w:rsid w:val="004861CA"/>
    <w:rsid w:val="00493A37"/>
    <w:rsid w:val="004A7C3F"/>
    <w:rsid w:val="004E6EC0"/>
    <w:rsid w:val="00520345"/>
    <w:rsid w:val="005528AA"/>
    <w:rsid w:val="00555027"/>
    <w:rsid w:val="00555382"/>
    <w:rsid w:val="005655A0"/>
    <w:rsid w:val="005739C3"/>
    <w:rsid w:val="0058721F"/>
    <w:rsid w:val="0059619E"/>
    <w:rsid w:val="005B0895"/>
    <w:rsid w:val="005B258D"/>
    <w:rsid w:val="005B647F"/>
    <w:rsid w:val="005D5758"/>
    <w:rsid w:val="005D73F2"/>
    <w:rsid w:val="005E2511"/>
    <w:rsid w:val="005F1262"/>
    <w:rsid w:val="00603D17"/>
    <w:rsid w:val="00607C9E"/>
    <w:rsid w:val="00614840"/>
    <w:rsid w:val="00617603"/>
    <w:rsid w:val="00695E23"/>
    <w:rsid w:val="006B2EB7"/>
    <w:rsid w:val="006E6E2F"/>
    <w:rsid w:val="00716575"/>
    <w:rsid w:val="00733A76"/>
    <w:rsid w:val="007609C8"/>
    <w:rsid w:val="00764DBC"/>
    <w:rsid w:val="0078430D"/>
    <w:rsid w:val="007A014B"/>
    <w:rsid w:val="008029AB"/>
    <w:rsid w:val="008446E2"/>
    <w:rsid w:val="008915F4"/>
    <w:rsid w:val="008A6E9E"/>
    <w:rsid w:val="008B55E5"/>
    <w:rsid w:val="008B5FCD"/>
    <w:rsid w:val="008F602D"/>
    <w:rsid w:val="009235FB"/>
    <w:rsid w:val="0096431F"/>
    <w:rsid w:val="00967C43"/>
    <w:rsid w:val="009B1A68"/>
    <w:rsid w:val="009B28DD"/>
    <w:rsid w:val="009C2B7B"/>
    <w:rsid w:val="00A01AFE"/>
    <w:rsid w:val="00A02C94"/>
    <w:rsid w:val="00A15889"/>
    <w:rsid w:val="00A21643"/>
    <w:rsid w:val="00A2750B"/>
    <w:rsid w:val="00A346D7"/>
    <w:rsid w:val="00A65F6D"/>
    <w:rsid w:val="00AF39E4"/>
    <w:rsid w:val="00B145D3"/>
    <w:rsid w:val="00B16455"/>
    <w:rsid w:val="00B26CEA"/>
    <w:rsid w:val="00B76B7F"/>
    <w:rsid w:val="00BA4FE0"/>
    <w:rsid w:val="00BC1CF2"/>
    <w:rsid w:val="00BD4398"/>
    <w:rsid w:val="00BE3BF3"/>
    <w:rsid w:val="00C11BC8"/>
    <w:rsid w:val="00C16528"/>
    <w:rsid w:val="00C22195"/>
    <w:rsid w:val="00C25DA3"/>
    <w:rsid w:val="00C33BAA"/>
    <w:rsid w:val="00C34B54"/>
    <w:rsid w:val="00C86B27"/>
    <w:rsid w:val="00C9330A"/>
    <w:rsid w:val="00CC3077"/>
    <w:rsid w:val="00D1726D"/>
    <w:rsid w:val="00D2756B"/>
    <w:rsid w:val="00D60ACE"/>
    <w:rsid w:val="00D61693"/>
    <w:rsid w:val="00D87895"/>
    <w:rsid w:val="00DD5788"/>
    <w:rsid w:val="00DF3551"/>
    <w:rsid w:val="00E057D7"/>
    <w:rsid w:val="00E278EC"/>
    <w:rsid w:val="00E318F9"/>
    <w:rsid w:val="00E73908"/>
    <w:rsid w:val="00E74744"/>
    <w:rsid w:val="00EB01FE"/>
    <w:rsid w:val="00EB1446"/>
    <w:rsid w:val="00EC58D2"/>
    <w:rsid w:val="00F01B05"/>
    <w:rsid w:val="00F7426F"/>
    <w:rsid w:val="00F96310"/>
    <w:rsid w:val="00FB75AC"/>
    <w:rsid w:val="00FF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75"/>
    <w:pPr>
      <w:ind w:left="720"/>
      <w:contextualSpacing/>
    </w:pPr>
  </w:style>
  <w:style w:type="table" w:styleId="a4">
    <w:name w:val="Table Grid"/>
    <w:basedOn w:val="a1"/>
    <w:uiPriority w:val="39"/>
    <w:rsid w:val="0071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716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6575"/>
  </w:style>
  <w:style w:type="paragraph" w:styleId="a7">
    <w:name w:val="footer"/>
    <w:basedOn w:val="a"/>
    <w:link w:val="a8"/>
    <w:uiPriority w:val="99"/>
    <w:rsid w:val="00716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6575"/>
  </w:style>
  <w:style w:type="paragraph" w:styleId="a9">
    <w:name w:val="Balloon Text"/>
    <w:basedOn w:val="a"/>
    <w:link w:val="aa"/>
    <w:uiPriority w:val="99"/>
    <w:rsid w:val="00716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1657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D632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01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0D632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010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9145">
          <w:marLeft w:val="0"/>
          <w:marRight w:val="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6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 Rybitva</dc:creator>
  <cp:lastModifiedBy>sss</cp:lastModifiedBy>
  <cp:revision>2</cp:revision>
  <cp:lastPrinted>2020-10-26T07:56:00Z</cp:lastPrinted>
  <dcterms:created xsi:type="dcterms:W3CDTF">2020-10-29T13:59:00Z</dcterms:created>
  <dcterms:modified xsi:type="dcterms:W3CDTF">2020-10-29T13:59:00Z</dcterms:modified>
</cp:coreProperties>
</file>