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55" w:rsidRDefault="00640B55" w:rsidP="00C65C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B55" w:rsidRDefault="00640B55" w:rsidP="00EE55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Приложение к письму</w:t>
      </w:r>
    </w:p>
    <w:p w:rsidR="00640B55" w:rsidRDefault="00640B55" w:rsidP="00EE55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E55DE"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="00B011FB">
        <w:rPr>
          <w:rFonts w:ascii="Times New Roman" w:hAnsi="Times New Roman" w:cs="Times New Roman"/>
          <w:sz w:val="28"/>
          <w:szCs w:val="28"/>
        </w:rPr>
        <w:t>27</w:t>
      </w:r>
      <w:r w:rsidR="00EE55DE">
        <w:rPr>
          <w:rFonts w:ascii="Times New Roman" w:hAnsi="Times New Roman" w:cs="Times New Roman"/>
          <w:sz w:val="28"/>
          <w:szCs w:val="28"/>
        </w:rPr>
        <w:t>»</w:t>
      </w:r>
      <w:r w:rsidR="00B011FB">
        <w:rPr>
          <w:rFonts w:ascii="Times New Roman" w:hAnsi="Times New Roman" w:cs="Times New Roman"/>
          <w:sz w:val="28"/>
          <w:szCs w:val="28"/>
        </w:rPr>
        <w:t xml:space="preserve">  февраля </w:t>
      </w:r>
      <w:r w:rsidR="00EE5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2024г.</w:t>
      </w:r>
    </w:p>
    <w:p w:rsidR="00640B55" w:rsidRDefault="00640B55" w:rsidP="00C65C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5DE" w:rsidRDefault="00640B55" w:rsidP="00EE55DE">
      <w:pPr>
        <w:tabs>
          <w:tab w:val="left" w:pos="19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предоставляемых услугах </w:t>
      </w:r>
    </w:p>
    <w:p w:rsidR="006730BE" w:rsidRDefault="00640B55" w:rsidP="00EE55DE">
      <w:pPr>
        <w:tabs>
          <w:tab w:val="left" w:pos="19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контактные данные консультационного пункта</w:t>
      </w:r>
    </w:p>
    <w:p w:rsidR="006730BE" w:rsidRDefault="006730BE" w:rsidP="00EE5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B55" w:rsidRDefault="006730BE" w:rsidP="00EE55DE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Консультационный пункт для потребителей филиала ФБУЗ «Центр гигиены и эпидемиологии в Курской области в Льговском районе» оказывает консультационные услуги гражданам по следующим вопросам потребительского законодательства:</w:t>
      </w:r>
    </w:p>
    <w:p w:rsidR="006730BE" w:rsidRPr="00EE55DE" w:rsidRDefault="006730BE" w:rsidP="00EE55D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5DE">
        <w:rPr>
          <w:rFonts w:ascii="Times New Roman" w:hAnsi="Times New Roman" w:cs="Times New Roman"/>
          <w:sz w:val="28"/>
          <w:szCs w:val="28"/>
        </w:rPr>
        <w:t>Консультирование в сфере продаж непродовольственных товаров, в т.ч. при продаже ювелирных изделий, технически сложных товаров, мебели, пластиковых окон, дверей, одежды, обуви, детских товаров и игрушек, строительных материалов и изделия медицинского назначения;</w:t>
      </w:r>
    </w:p>
    <w:p w:rsidR="006730BE" w:rsidRPr="00EE55DE" w:rsidRDefault="006730BE" w:rsidP="00EE55D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5DE">
        <w:rPr>
          <w:rFonts w:ascii="Times New Roman" w:hAnsi="Times New Roman" w:cs="Times New Roman"/>
          <w:sz w:val="28"/>
          <w:szCs w:val="28"/>
        </w:rPr>
        <w:t>Консультирование в сфере продаж продовольственных товаров;</w:t>
      </w:r>
    </w:p>
    <w:p w:rsidR="006730BE" w:rsidRPr="00EE55DE" w:rsidRDefault="006730BE" w:rsidP="00EE55D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5DE">
        <w:rPr>
          <w:rFonts w:ascii="Times New Roman" w:hAnsi="Times New Roman" w:cs="Times New Roman"/>
          <w:sz w:val="28"/>
          <w:szCs w:val="28"/>
        </w:rPr>
        <w:t>Консультирование в сфере предоставления услуг: финансовых, бытовых, коммунальных, туристических, медицинских, образовательных, связи, транспортных услуг и строительство жилья;</w:t>
      </w:r>
    </w:p>
    <w:p w:rsidR="006730BE" w:rsidRPr="00EE55DE" w:rsidRDefault="006730BE" w:rsidP="00EE55D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5DE">
        <w:rPr>
          <w:rFonts w:ascii="Times New Roman" w:hAnsi="Times New Roman" w:cs="Times New Roman"/>
          <w:sz w:val="28"/>
          <w:szCs w:val="28"/>
        </w:rPr>
        <w:t xml:space="preserve">Консультирование при </w:t>
      </w:r>
      <w:r w:rsidR="00AD6496" w:rsidRPr="00EE55DE">
        <w:rPr>
          <w:rFonts w:ascii="Times New Roman" w:hAnsi="Times New Roman" w:cs="Times New Roman"/>
          <w:sz w:val="28"/>
          <w:szCs w:val="28"/>
        </w:rPr>
        <w:t xml:space="preserve">покупке товаров дистанционным способом в сети Интернет или через мобильное приложение; </w:t>
      </w:r>
    </w:p>
    <w:p w:rsidR="00AD6496" w:rsidRDefault="00AD6496" w:rsidP="00EE55D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5DE">
        <w:rPr>
          <w:rFonts w:ascii="Times New Roman" w:hAnsi="Times New Roman" w:cs="Times New Roman"/>
          <w:sz w:val="28"/>
          <w:szCs w:val="28"/>
        </w:rPr>
        <w:t>Оказание помощи в составлении исков, претензий, иных документов, направленных на защиту прав потребителей.</w:t>
      </w:r>
    </w:p>
    <w:p w:rsidR="00EE55DE" w:rsidRPr="00EE55DE" w:rsidRDefault="00EE55DE" w:rsidP="00EE55DE">
      <w:pPr>
        <w:pStyle w:val="a8"/>
        <w:spacing w:after="0"/>
        <w:ind w:left="-131"/>
        <w:jc w:val="both"/>
        <w:rPr>
          <w:rFonts w:ascii="Times New Roman" w:hAnsi="Times New Roman" w:cs="Times New Roman"/>
          <w:sz w:val="28"/>
          <w:szCs w:val="28"/>
        </w:rPr>
      </w:pPr>
    </w:p>
    <w:p w:rsidR="00AD6496" w:rsidRDefault="00EE55DE" w:rsidP="00EE55DE">
      <w:pPr>
        <w:spacing w:after="0"/>
        <w:ind w:left="-85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6496">
        <w:rPr>
          <w:rFonts w:ascii="Times New Roman" w:hAnsi="Times New Roman" w:cs="Times New Roman"/>
          <w:sz w:val="28"/>
          <w:szCs w:val="28"/>
        </w:rPr>
        <w:t>С полным перечнем оказываемых возмездных консультационных услуг можно ознакомиться в Консультационном пункте и на нашем сайте в разделе услуги.</w:t>
      </w:r>
    </w:p>
    <w:p w:rsidR="00EE55DE" w:rsidRDefault="00EE55DE" w:rsidP="00EE55D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E55DE" w:rsidRDefault="00AD6496" w:rsidP="00EE55DE">
      <w:pPr>
        <w:tabs>
          <w:tab w:val="left" w:pos="1290"/>
        </w:tabs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</w:p>
    <w:p w:rsidR="00AD6496" w:rsidRDefault="00AD6496" w:rsidP="00EE55DE">
      <w:pPr>
        <w:tabs>
          <w:tab w:val="left" w:pos="1290"/>
        </w:tabs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консультационного пункта для потребителей</w:t>
      </w:r>
    </w:p>
    <w:p w:rsidR="00EE55DE" w:rsidRDefault="00EE55DE" w:rsidP="00EE55DE">
      <w:pPr>
        <w:tabs>
          <w:tab w:val="left" w:pos="1290"/>
        </w:tabs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D6496" w:rsidRDefault="00EE55DE" w:rsidP="00EE55DE">
      <w:pPr>
        <w:tabs>
          <w:tab w:val="left" w:pos="1290"/>
        </w:tabs>
        <w:spacing w:after="0"/>
        <w:ind w:left="-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Получить консультацию по всем возникающим вопросам можно в будние дни с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00 </w:t>
      </w:r>
      <w:r>
        <w:rPr>
          <w:rFonts w:ascii="Times New Roman" w:hAnsi="Times New Roman" w:cs="Times New Roman"/>
          <w:sz w:val="28"/>
          <w:szCs w:val="28"/>
        </w:rPr>
        <w:t>до 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 (перерыв с 13</w:t>
      </w:r>
      <w:r w:rsidRPr="00AD649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до14</w:t>
      </w:r>
      <w:r w:rsidRPr="00AD649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) по  телефону 8(47140)2-40-14, на личном приеме по адресу: г. Льгов, ул. М. Горького, д.9, а также отправив обращение по электронной почте </w:t>
      </w:r>
      <w:hyperlink r:id="rId7" w:history="1">
        <w:r w:rsidRPr="00E5085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cgsn</w:t>
        </w:r>
        <w:r w:rsidRPr="00E50854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E5085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lgov</w:t>
        </w:r>
        <w:r w:rsidRPr="00E50854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E5085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5085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5085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ab/>
      </w:r>
    </w:p>
    <w:p w:rsidR="00EE55DE" w:rsidRDefault="00EE55DE" w:rsidP="00EE55DE">
      <w:pPr>
        <w:tabs>
          <w:tab w:val="left" w:pos="1290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3458C" w:rsidRPr="00B3458C" w:rsidRDefault="00EE55DE" w:rsidP="00EE55DE">
      <w:pPr>
        <w:tabs>
          <w:tab w:val="left" w:pos="1290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458C">
        <w:rPr>
          <w:rFonts w:ascii="Times New Roman" w:hAnsi="Times New Roman" w:cs="Times New Roman"/>
          <w:sz w:val="28"/>
          <w:szCs w:val="28"/>
        </w:rPr>
        <w:t xml:space="preserve">Дополнительно каждый потребитель может обратиться за разъяснениями по телефону Единого консультационного центра, который функционирует в круглосуточном режиме, без выходных дней на русском и английском языках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458C">
        <w:rPr>
          <w:rFonts w:ascii="Times New Roman" w:hAnsi="Times New Roman" w:cs="Times New Roman"/>
          <w:sz w:val="28"/>
          <w:szCs w:val="28"/>
        </w:rPr>
        <w:t>8-800-555-49-43 (звонок бесплатный).</w:t>
      </w:r>
    </w:p>
    <w:sectPr w:rsidR="00B3458C" w:rsidRPr="00B3458C" w:rsidSect="00AB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92F" w:rsidRDefault="008D792F" w:rsidP="00640B55">
      <w:pPr>
        <w:spacing w:after="0" w:line="240" w:lineRule="auto"/>
      </w:pPr>
      <w:r>
        <w:separator/>
      </w:r>
    </w:p>
  </w:endnote>
  <w:endnote w:type="continuationSeparator" w:id="0">
    <w:p w:rsidR="008D792F" w:rsidRDefault="008D792F" w:rsidP="0064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92F" w:rsidRDefault="008D792F" w:rsidP="00640B55">
      <w:pPr>
        <w:spacing w:after="0" w:line="240" w:lineRule="auto"/>
      </w:pPr>
      <w:r>
        <w:separator/>
      </w:r>
    </w:p>
  </w:footnote>
  <w:footnote w:type="continuationSeparator" w:id="0">
    <w:p w:rsidR="008D792F" w:rsidRDefault="008D792F" w:rsidP="00640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5283"/>
    <w:multiLevelType w:val="hybridMultilevel"/>
    <w:tmpl w:val="45EE4E5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51C6"/>
    <w:rsid w:val="000A6747"/>
    <w:rsid w:val="004A4B50"/>
    <w:rsid w:val="005A5A92"/>
    <w:rsid w:val="00640B55"/>
    <w:rsid w:val="006730BE"/>
    <w:rsid w:val="006851C6"/>
    <w:rsid w:val="008152B8"/>
    <w:rsid w:val="008D792F"/>
    <w:rsid w:val="00AB69F3"/>
    <w:rsid w:val="00AD6496"/>
    <w:rsid w:val="00B011FB"/>
    <w:rsid w:val="00B3458C"/>
    <w:rsid w:val="00B70D2F"/>
    <w:rsid w:val="00BA5332"/>
    <w:rsid w:val="00C65C7A"/>
    <w:rsid w:val="00DD2EE3"/>
    <w:rsid w:val="00E168D2"/>
    <w:rsid w:val="00EE55DE"/>
    <w:rsid w:val="00EF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0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0B55"/>
  </w:style>
  <w:style w:type="paragraph" w:styleId="a5">
    <w:name w:val="footer"/>
    <w:basedOn w:val="a"/>
    <w:link w:val="a6"/>
    <w:uiPriority w:val="99"/>
    <w:semiHidden/>
    <w:unhideWhenUsed/>
    <w:rsid w:val="00640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0B55"/>
  </w:style>
  <w:style w:type="character" w:styleId="a7">
    <w:name w:val="Hyperlink"/>
    <w:basedOn w:val="a0"/>
    <w:uiPriority w:val="99"/>
    <w:unhideWhenUsed/>
    <w:rsid w:val="00B3458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E5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gsn_lg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Chuvaeva</dc:creator>
  <cp:lastModifiedBy>User</cp:lastModifiedBy>
  <cp:revision>2</cp:revision>
  <dcterms:created xsi:type="dcterms:W3CDTF">2024-04-01T08:28:00Z</dcterms:created>
  <dcterms:modified xsi:type="dcterms:W3CDTF">2024-04-01T08:28:00Z</dcterms:modified>
</cp:coreProperties>
</file>